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5D14" w14:textId="77777777" w:rsidR="00F434E4" w:rsidRPr="00A84E7C" w:rsidRDefault="00F434E4" w:rsidP="00A84E7C">
      <w:pPr>
        <w:jc w:val="center"/>
        <w:rPr>
          <w:rFonts w:ascii="Arial" w:hAnsi="Arial" w:cs="Arial"/>
          <w:b/>
        </w:rPr>
      </w:pPr>
      <w:bookmarkStart w:id="0" w:name="_GoBack"/>
      <w:bookmarkEnd w:id="0"/>
      <w:r>
        <w:rPr>
          <w:rFonts w:ascii="Arial" w:hAnsi="Arial" w:cs="Arial"/>
          <w:b/>
        </w:rPr>
        <w:t>CONFIDENTIALITY, DISCIPLINE, AND MANDATED REPORTING AGREEMENTS</w:t>
      </w:r>
    </w:p>
    <w:tbl>
      <w:tblPr>
        <w:tblW w:w="9840" w:type="dxa"/>
        <w:tblInd w:w="-593" w:type="dxa"/>
        <w:tblLayout w:type="fixed"/>
        <w:tblLook w:val="0000" w:firstRow="0" w:lastRow="0" w:firstColumn="0" w:lastColumn="0" w:noHBand="0" w:noVBand="0"/>
      </w:tblPr>
      <w:tblGrid>
        <w:gridCol w:w="9840"/>
      </w:tblGrid>
      <w:tr w:rsidR="00524CC4" w:rsidRPr="00FC5048" w14:paraId="177BD27F" w14:textId="77777777" w:rsidTr="00524CC4">
        <w:tc>
          <w:tcPr>
            <w:tcW w:w="9840" w:type="dxa"/>
          </w:tcPr>
          <w:p w14:paraId="51FEBFB3" w14:textId="77777777" w:rsidR="00F434E4" w:rsidRDefault="00F434E4" w:rsidP="00FE276A">
            <w:pPr>
              <w:jc w:val="center"/>
              <w:rPr>
                <w:rFonts w:ascii="Arial" w:hAnsi="Arial" w:cs="Arial"/>
                <w:b/>
                <w:sz w:val="18"/>
                <w:szCs w:val="18"/>
              </w:rPr>
            </w:pPr>
          </w:p>
          <w:p w14:paraId="55CC3E38" w14:textId="41EEF331" w:rsidR="00524CC4" w:rsidRPr="00FC5048" w:rsidRDefault="00524CC4" w:rsidP="00FE276A">
            <w:pPr>
              <w:jc w:val="center"/>
              <w:rPr>
                <w:rFonts w:ascii="Arial" w:hAnsi="Arial" w:cs="Arial"/>
                <w:b/>
                <w:sz w:val="18"/>
                <w:szCs w:val="18"/>
              </w:rPr>
            </w:pPr>
            <w:r w:rsidRPr="00FC5048">
              <w:rPr>
                <w:rFonts w:ascii="Arial" w:hAnsi="Arial" w:cs="Arial"/>
                <w:b/>
                <w:sz w:val="18"/>
                <w:szCs w:val="18"/>
              </w:rPr>
              <w:t>CONFIDENTIALITY STATEMENT</w:t>
            </w:r>
            <w:r w:rsidR="00F434E4">
              <w:rPr>
                <w:rFonts w:ascii="Arial" w:hAnsi="Arial" w:cs="Arial"/>
                <w:b/>
                <w:sz w:val="18"/>
                <w:szCs w:val="18"/>
              </w:rPr>
              <w:t xml:space="preserve"> AND HIPAA NOTICE OF PRIVACY PRACTICES – FOSTER PARENTS</w:t>
            </w:r>
          </w:p>
        </w:tc>
      </w:tr>
    </w:tbl>
    <w:p w14:paraId="2E175E85" w14:textId="77777777" w:rsidR="00FD5FA6" w:rsidRDefault="00FD5FA6">
      <w:pPr>
        <w:jc w:val="both"/>
        <w:rPr>
          <w:rFonts w:ascii="Arial" w:hAnsi="Arial" w:cs="Arial"/>
          <w:sz w:val="18"/>
          <w:szCs w:val="18"/>
        </w:rPr>
      </w:pPr>
    </w:p>
    <w:p w14:paraId="59899F3F" w14:textId="77777777" w:rsidR="00275D59" w:rsidRPr="00FC5048" w:rsidRDefault="00275D59">
      <w:pPr>
        <w:jc w:val="both"/>
        <w:rPr>
          <w:rFonts w:ascii="Arial" w:hAnsi="Arial" w:cs="Arial"/>
          <w:sz w:val="18"/>
          <w:szCs w:val="18"/>
        </w:rPr>
      </w:pPr>
      <w:r w:rsidRPr="00FC5048">
        <w:rPr>
          <w:rFonts w:ascii="Arial" w:hAnsi="Arial" w:cs="Arial"/>
          <w:sz w:val="18"/>
          <w:szCs w:val="18"/>
        </w:rPr>
        <w:t xml:space="preserve">Because of the nature of selecting and providing care to children and youth, </w:t>
      </w:r>
      <w:r w:rsidR="005E4303" w:rsidRPr="00FC5048">
        <w:rPr>
          <w:rFonts w:ascii="Arial" w:hAnsi="Arial" w:cs="Arial"/>
          <w:sz w:val="18"/>
          <w:szCs w:val="18"/>
        </w:rPr>
        <w:t>foster</w:t>
      </w:r>
      <w:r w:rsidR="003215B7" w:rsidRPr="00FC5048">
        <w:rPr>
          <w:rFonts w:ascii="Arial" w:hAnsi="Arial" w:cs="Arial"/>
          <w:sz w:val="18"/>
          <w:szCs w:val="18"/>
        </w:rPr>
        <w:t xml:space="preserve"> </w:t>
      </w:r>
      <w:r w:rsidR="00F56DCF" w:rsidRPr="00FC5048">
        <w:rPr>
          <w:rFonts w:ascii="Arial" w:hAnsi="Arial" w:cs="Arial"/>
          <w:sz w:val="18"/>
          <w:szCs w:val="18"/>
        </w:rPr>
        <w:t>parents serving the Foster Care Program</w:t>
      </w:r>
      <w:r w:rsidRPr="00FC5048">
        <w:rPr>
          <w:rFonts w:ascii="Arial" w:hAnsi="Arial" w:cs="Arial"/>
          <w:sz w:val="18"/>
          <w:szCs w:val="18"/>
        </w:rPr>
        <w:t xml:space="preserve"> are asked to review confidential information about prospective placements. </w:t>
      </w:r>
      <w:r w:rsidR="005E4303" w:rsidRPr="00FC5048">
        <w:rPr>
          <w:rFonts w:ascii="Arial" w:hAnsi="Arial" w:cs="Arial"/>
          <w:sz w:val="18"/>
          <w:szCs w:val="18"/>
        </w:rPr>
        <w:t>Foster</w:t>
      </w:r>
      <w:r w:rsidRPr="00FC5048">
        <w:rPr>
          <w:rFonts w:ascii="Arial" w:hAnsi="Arial" w:cs="Arial"/>
          <w:sz w:val="18"/>
          <w:szCs w:val="18"/>
        </w:rPr>
        <w:t xml:space="preserve"> parents</w:t>
      </w:r>
      <w:r w:rsidR="002464C5" w:rsidRPr="00FC5048">
        <w:rPr>
          <w:rFonts w:ascii="Arial" w:hAnsi="Arial" w:cs="Arial"/>
          <w:sz w:val="18"/>
          <w:szCs w:val="18"/>
        </w:rPr>
        <w:t xml:space="preserve"> hereby</w:t>
      </w:r>
      <w:r w:rsidRPr="00FC5048">
        <w:rPr>
          <w:rFonts w:ascii="Arial" w:hAnsi="Arial" w:cs="Arial"/>
          <w:sz w:val="18"/>
          <w:szCs w:val="18"/>
        </w:rPr>
        <w:t xml:space="preserve"> agree not to reveal</w:t>
      </w:r>
      <w:r w:rsidR="002464C5" w:rsidRPr="00FC5048">
        <w:rPr>
          <w:rFonts w:ascii="Arial" w:hAnsi="Arial" w:cs="Arial"/>
          <w:sz w:val="18"/>
          <w:szCs w:val="18"/>
        </w:rPr>
        <w:t>, except as provided below, any of this confidential information, or anything about the persons or circumstances disclosed in the information.</w:t>
      </w:r>
      <w:r w:rsidRPr="00FC5048">
        <w:rPr>
          <w:rFonts w:ascii="Arial" w:hAnsi="Arial" w:cs="Arial"/>
          <w:sz w:val="18"/>
          <w:szCs w:val="18"/>
        </w:rPr>
        <w:t xml:space="preserve"> In addition, after a child or youth is placed with a family, no </w:t>
      </w:r>
      <w:r w:rsidR="00AE4F3F" w:rsidRPr="00FC5048">
        <w:rPr>
          <w:rFonts w:ascii="Arial" w:hAnsi="Arial" w:cs="Arial"/>
          <w:sz w:val="18"/>
          <w:szCs w:val="18"/>
        </w:rPr>
        <w:t>personal,</w:t>
      </w:r>
      <w:r w:rsidRPr="00FC5048">
        <w:rPr>
          <w:rFonts w:ascii="Arial" w:hAnsi="Arial" w:cs="Arial"/>
          <w:sz w:val="18"/>
          <w:szCs w:val="18"/>
        </w:rPr>
        <w:t xml:space="preserve"> private or confidential information will be shared except in instances where it is </w:t>
      </w:r>
      <w:r w:rsidR="002464C5" w:rsidRPr="00FC5048">
        <w:rPr>
          <w:rFonts w:ascii="Arial" w:hAnsi="Arial" w:cs="Arial"/>
          <w:sz w:val="18"/>
          <w:szCs w:val="18"/>
        </w:rPr>
        <w:t>necessary for</w:t>
      </w:r>
      <w:r w:rsidRPr="00FC5048">
        <w:rPr>
          <w:rFonts w:ascii="Arial" w:hAnsi="Arial" w:cs="Arial"/>
          <w:sz w:val="18"/>
          <w:szCs w:val="18"/>
        </w:rPr>
        <w:t xml:space="preserve"> the treatment for the child/youth and releases </w:t>
      </w:r>
      <w:r w:rsidR="00AE4F3F" w:rsidRPr="00FC5048">
        <w:rPr>
          <w:rFonts w:ascii="Arial" w:hAnsi="Arial" w:cs="Arial"/>
          <w:sz w:val="18"/>
          <w:szCs w:val="18"/>
        </w:rPr>
        <w:t>of information</w:t>
      </w:r>
      <w:r w:rsidRPr="00FC5048">
        <w:rPr>
          <w:rFonts w:ascii="Arial" w:hAnsi="Arial" w:cs="Arial"/>
          <w:sz w:val="18"/>
          <w:szCs w:val="18"/>
        </w:rPr>
        <w:t xml:space="preserve"> have been secured as required. </w:t>
      </w:r>
      <w:r w:rsidR="005E4303" w:rsidRPr="00FC5048">
        <w:rPr>
          <w:rFonts w:ascii="Arial" w:hAnsi="Arial" w:cs="Arial"/>
          <w:sz w:val="18"/>
          <w:szCs w:val="18"/>
        </w:rPr>
        <w:t>Foster</w:t>
      </w:r>
      <w:r w:rsidR="003215B7" w:rsidRPr="00FC5048">
        <w:rPr>
          <w:rFonts w:ascii="Arial" w:hAnsi="Arial" w:cs="Arial"/>
          <w:sz w:val="18"/>
          <w:szCs w:val="18"/>
        </w:rPr>
        <w:t xml:space="preserve"> </w:t>
      </w:r>
      <w:r w:rsidRPr="00FC5048">
        <w:rPr>
          <w:rFonts w:ascii="Arial" w:hAnsi="Arial" w:cs="Arial"/>
          <w:sz w:val="18"/>
          <w:szCs w:val="18"/>
        </w:rPr>
        <w:t xml:space="preserve">parents will share important information about the child/youth’s </w:t>
      </w:r>
      <w:r w:rsidR="008B34E8" w:rsidRPr="00FC5048">
        <w:rPr>
          <w:rFonts w:ascii="Arial" w:hAnsi="Arial" w:cs="Arial"/>
          <w:sz w:val="18"/>
          <w:szCs w:val="18"/>
        </w:rPr>
        <w:t>functioning in</w:t>
      </w:r>
      <w:r w:rsidRPr="00FC5048">
        <w:rPr>
          <w:rFonts w:ascii="Arial" w:hAnsi="Arial" w:cs="Arial"/>
          <w:sz w:val="18"/>
          <w:szCs w:val="18"/>
        </w:rPr>
        <w:t xml:space="preserve"> the </w:t>
      </w:r>
      <w:r w:rsidR="005E4303" w:rsidRPr="00FC5048">
        <w:rPr>
          <w:rFonts w:ascii="Arial" w:hAnsi="Arial" w:cs="Arial"/>
          <w:sz w:val="18"/>
          <w:szCs w:val="18"/>
        </w:rPr>
        <w:t>foster</w:t>
      </w:r>
      <w:r w:rsidR="003215B7" w:rsidRPr="00FC5048">
        <w:rPr>
          <w:rFonts w:ascii="Arial" w:hAnsi="Arial" w:cs="Arial"/>
          <w:sz w:val="18"/>
          <w:szCs w:val="18"/>
        </w:rPr>
        <w:t xml:space="preserve"> </w:t>
      </w:r>
      <w:r w:rsidRPr="00FC5048">
        <w:rPr>
          <w:rFonts w:ascii="Arial" w:hAnsi="Arial" w:cs="Arial"/>
          <w:sz w:val="18"/>
          <w:szCs w:val="18"/>
        </w:rPr>
        <w:t xml:space="preserve">home with the </w:t>
      </w:r>
      <w:r w:rsidR="009D67AF" w:rsidRPr="00FC5048">
        <w:rPr>
          <w:rFonts w:ascii="Arial" w:hAnsi="Arial" w:cs="Arial"/>
          <w:sz w:val="18"/>
          <w:szCs w:val="18"/>
        </w:rPr>
        <w:t>referring agency staff working with the child</w:t>
      </w:r>
      <w:r w:rsidRPr="00FC5048">
        <w:rPr>
          <w:rFonts w:ascii="Arial" w:hAnsi="Arial" w:cs="Arial"/>
          <w:sz w:val="18"/>
          <w:szCs w:val="18"/>
        </w:rPr>
        <w:t xml:space="preserve">, Foster Care Worker, </w:t>
      </w:r>
      <w:r w:rsidR="009F5AF9" w:rsidRPr="00FC5048">
        <w:rPr>
          <w:rFonts w:ascii="Arial" w:hAnsi="Arial" w:cs="Arial"/>
          <w:sz w:val="18"/>
          <w:szCs w:val="18"/>
        </w:rPr>
        <w:t>DCF</w:t>
      </w:r>
      <w:r w:rsidRPr="00FC5048">
        <w:rPr>
          <w:rFonts w:ascii="Arial" w:hAnsi="Arial" w:cs="Arial"/>
          <w:sz w:val="18"/>
          <w:szCs w:val="18"/>
        </w:rPr>
        <w:t xml:space="preserve"> worker, </w:t>
      </w:r>
      <w:r w:rsidR="003215B7" w:rsidRPr="00FC5048">
        <w:rPr>
          <w:rFonts w:ascii="Arial" w:hAnsi="Arial" w:cs="Arial"/>
          <w:sz w:val="18"/>
          <w:szCs w:val="18"/>
        </w:rPr>
        <w:t xml:space="preserve">birth parents, </w:t>
      </w:r>
      <w:r w:rsidRPr="00FC5048">
        <w:rPr>
          <w:rFonts w:ascii="Arial" w:hAnsi="Arial" w:cs="Arial"/>
          <w:sz w:val="18"/>
          <w:szCs w:val="18"/>
        </w:rPr>
        <w:t xml:space="preserve">and other professionals to meet the treatment goals and the needs of the child/ youth. </w:t>
      </w:r>
    </w:p>
    <w:p w14:paraId="0FAF118D" w14:textId="77777777" w:rsidR="00275D59" w:rsidRPr="00FC5048" w:rsidRDefault="00275D59">
      <w:pPr>
        <w:jc w:val="both"/>
        <w:rPr>
          <w:rFonts w:ascii="Arial" w:hAnsi="Arial" w:cs="Arial"/>
          <w:sz w:val="18"/>
          <w:szCs w:val="18"/>
        </w:rPr>
      </w:pPr>
    </w:p>
    <w:p w14:paraId="4A4103A5" w14:textId="77777777" w:rsidR="00275D59" w:rsidRPr="00FC5048" w:rsidRDefault="005E4303">
      <w:pPr>
        <w:jc w:val="both"/>
        <w:rPr>
          <w:rFonts w:ascii="Arial" w:hAnsi="Arial" w:cs="Arial"/>
          <w:sz w:val="18"/>
          <w:szCs w:val="18"/>
        </w:rPr>
      </w:pPr>
      <w:r w:rsidRPr="00FC5048">
        <w:rPr>
          <w:rFonts w:ascii="Arial" w:hAnsi="Arial" w:cs="Arial"/>
          <w:sz w:val="18"/>
          <w:szCs w:val="18"/>
        </w:rPr>
        <w:t>Foster</w:t>
      </w:r>
      <w:r w:rsidR="00275D59" w:rsidRPr="00FC5048">
        <w:rPr>
          <w:rFonts w:ascii="Arial" w:hAnsi="Arial" w:cs="Arial"/>
          <w:sz w:val="18"/>
          <w:szCs w:val="18"/>
        </w:rPr>
        <w:t xml:space="preserve"> parents will be given and expected to maintain some material on the child/youth</w:t>
      </w:r>
      <w:r w:rsidR="003215B7" w:rsidRPr="00FC5048">
        <w:rPr>
          <w:rFonts w:ascii="Arial" w:hAnsi="Arial" w:cs="Arial"/>
          <w:sz w:val="18"/>
          <w:szCs w:val="18"/>
        </w:rPr>
        <w:t xml:space="preserve"> and birth parents</w:t>
      </w:r>
      <w:r w:rsidR="00275D59" w:rsidRPr="00FC5048">
        <w:rPr>
          <w:rFonts w:ascii="Arial" w:hAnsi="Arial" w:cs="Arial"/>
          <w:sz w:val="18"/>
          <w:szCs w:val="18"/>
        </w:rPr>
        <w:t xml:space="preserve">. These will be provided by the Foster Care Worker. They will be placed in a 3 ring notebook. This notebook is to be kept in a secure place in the </w:t>
      </w:r>
      <w:r w:rsidRPr="00FC5048">
        <w:rPr>
          <w:rFonts w:ascii="Arial" w:hAnsi="Arial" w:cs="Arial"/>
          <w:sz w:val="18"/>
          <w:szCs w:val="18"/>
        </w:rPr>
        <w:t>foster</w:t>
      </w:r>
      <w:r w:rsidR="00275D59" w:rsidRPr="00FC5048">
        <w:rPr>
          <w:rFonts w:ascii="Arial" w:hAnsi="Arial" w:cs="Arial"/>
          <w:sz w:val="18"/>
          <w:szCs w:val="18"/>
        </w:rPr>
        <w:t xml:space="preserve"> home. By secure, we mean that the notebook will be put away, out of plain sight, and not accessible to anyone in the household except the </w:t>
      </w:r>
      <w:r w:rsidRPr="00FC5048">
        <w:rPr>
          <w:rFonts w:ascii="Arial" w:hAnsi="Arial" w:cs="Arial"/>
          <w:sz w:val="18"/>
          <w:szCs w:val="18"/>
        </w:rPr>
        <w:t>foster</w:t>
      </w:r>
      <w:r w:rsidR="00275D59" w:rsidRPr="00FC5048">
        <w:rPr>
          <w:rFonts w:ascii="Arial" w:hAnsi="Arial" w:cs="Arial"/>
          <w:sz w:val="18"/>
          <w:szCs w:val="18"/>
        </w:rPr>
        <w:t xml:space="preserve"> parents. </w:t>
      </w:r>
    </w:p>
    <w:p w14:paraId="3B35BE56" w14:textId="77777777" w:rsidR="00275D59" w:rsidRPr="00FC5048" w:rsidRDefault="00275D59">
      <w:pPr>
        <w:jc w:val="both"/>
        <w:rPr>
          <w:rFonts w:ascii="Arial" w:hAnsi="Arial" w:cs="Arial"/>
          <w:sz w:val="18"/>
          <w:szCs w:val="18"/>
        </w:rPr>
      </w:pPr>
    </w:p>
    <w:p w14:paraId="17D3CA94" w14:textId="77777777" w:rsidR="00275D59" w:rsidRPr="00FC5048" w:rsidRDefault="002464C5">
      <w:pPr>
        <w:jc w:val="both"/>
        <w:rPr>
          <w:rFonts w:ascii="Arial" w:hAnsi="Arial" w:cs="Arial"/>
          <w:sz w:val="18"/>
          <w:szCs w:val="18"/>
        </w:rPr>
      </w:pPr>
      <w:r w:rsidRPr="00FC5048">
        <w:rPr>
          <w:rFonts w:ascii="Arial" w:hAnsi="Arial" w:cs="Arial"/>
          <w:sz w:val="18"/>
          <w:szCs w:val="18"/>
        </w:rPr>
        <w:t>M</w:t>
      </w:r>
      <w:r w:rsidR="00275D59" w:rsidRPr="00FC5048">
        <w:rPr>
          <w:rFonts w:ascii="Arial" w:hAnsi="Arial" w:cs="Arial"/>
          <w:sz w:val="18"/>
          <w:szCs w:val="18"/>
        </w:rPr>
        <w:t xml:space="preserve">aterial that </w:t>
      </w:r>
      <w:r w:rsidRPr="00FC5048">
        <w:rPr>
          <w:rFonts w:ascii="Arial" w:hAnsi="Arial" w:cs="Arial"/>
          <w:sz w:val="18"/>
          <w:szCs w:val="18"/>
        </w:rPr>
        <w:t xml:space="preserve">contains </w:t>
      </w:r>
      <w:r w:rsidR="00275D59" w:rsidRPr="00FC5048">
        <w:rPr>
          <w:rFonts w:ascii="Arial" w:hAnsi="Arial" w:cs="Arial"/>
          <w:sz w:val="18"/>
          <w:szCs w:val="18"/>
        </w:rPr>
        <w:t>information regarding the child/youth</w:t>
      </w:r>
      <w:r w:rsidR="003215B7" w:rsidRPr="00FC5048">
        <w:rPr>
          <w:rFonts w:ascii="Arial" w:hAnsi="Arial" w:cs="Arial"/>
          <w:sz w:val="18"/>
          <w:szCs w:val="18"/>
        </w:rPr>
        <w:t xml:space="preserve"> and birth </w:t>
      </w:r>
      <w:r w:rsidR="00736E90" w:rsidRPr="00FC5048">
        <w:rPr>
          <w:rFonts w:ascii="Arial" w:hAnsi="Arial" w:cs="Arial"/>
          <w:sz w:val="18"/>
          <w:szCs w:val="18"/>
        </w:rPr>
        <w:t>parents</w:t>
      </w:r>
      <w:r w:rsidR="00275D59" w:rsidRPr="00FC5048">
        <w:rPr>
          <w:rFonts w:ascii="Arial" w:hAnsi="Arial" w:cs="Arial"/>
          <w:sz w:val="18"/>
          <w:szCs w:val="18"/>
        </w:rPr>
        <w:t xml:space="preserve"> will </w:t>
      </w:r>
      <w:r w:rsidRPr="00FC5048">
        <w:rPr>
          <w:rFonts w:ascii="Arial" w:hAnsi="Arial" w:cs="Arial"/>
          <w:sz w:val="18"/>
          <w:szCs w:val="18"/>
        </w:rPr>
        <w:t xml:space="preserve">always </w:t>
      </w:r>
      <w:r w:rsidR="00275D59" w:rsidRPr="00FC5048">
        <w:rPr>
          <w:rFonts w:ascii="Arial" w:hAnsi="Arial" w:cs="Arial"/>
          <w:sz w:val="18"/>
          <w:szCs w:val="18"/>
        </w:rPr>
        <w:t xml:space="preserve">be transported in a secure manner. It will be placed into something that can be closed or fastened such as an envelope, etc. </w:t>
      </w:r>
    </w:p>
    <w:p w14:paraId="330F415F" w14:textId="77777777" w:rsidR="005E4303" w:rsidRPr="00FC5048" w:rsidRDefault="005E4303">
      <w:pPr>
        <w:jc w:val="both"/>
        <w:rPr>
          <w:rFonts w:ascii="Arial" w:hAnsi="Arial" w:cs="Arial"/>
          <w:sz w:val="18"/>
          <w:szCs w:val="18"/>
        </w:rPr>
      </w:pPr>
    </w:p>
    <w:p w14:paraId="6B4B966D" w14:textId="77777777" w:rsidR="005E4303" w:rsidRPr="00FC5048" w:rsidRDefault="005E4303">
      <w:pPr>
        <w:jc w:val="both"/>
        <w:rPr>
          <w:rFonts w:ascii="Arial" w:hAnsi="Arial" w:cs="Arial"/>
          <w:sz w:val="18"/>
          <w:szCs w:val="18"/>
        </w:rPr>
      </w:pPr>
      <w:r w:rsidRPr="00FC5048">
        <w:rPr>
          <w:rFonts w:ascii="Arial" w:hAnsi="Arial" w:cs="Arial"/>
          <w:sz w:val="18"/>
          <w:szCs w:val="18"/>
        </w:rPr>
        <w:t>Upon discharge from the foster home, all information regarding the child/youth and birth parents will be returned to the foster care worker or referring agency staff. A child/youth’s discharge from the foster home does not relieve the foster parent from abiding by the practices spelled out in the this statement and foster parents still need to protect the confidentiality of the child/youth and birth parents even after discharge from their home</w:t>
      </w:r>
    </w:p>
    <w:p w14:paraId="4DD6C749" w14:textId="77777777" w:rsidR="00275D59" w:rsidRPr="00FC5048" w:rsidRDefault="00275D59">
      <w:pPr>
        <w:jc w:val="both"/>
        <w:rPr>
          <w:rFonts w:ascii="Arial" w:hAnsi="Arial" w:cs="Arial"/>
          <w:sz w:val="18"/>
          <w:szCs w:val="18"/>
        </w:rPr>
      </w:pPr>
    </w:p>
    <w:p w14:paraId="43A826BE" w14:textId="77777777" w:rsidR="00DA17E9" w:rsidRPr="00FC5048" w:rsidRDefault="00DA17E9">
      <w:pPr>
        <w:jc w:val="both"/>
        <w:rPr>
          <w:rFonts w:ascii="Arial" w:hAnsi="Arial" w:cs="Arial"/>
          <w:sz w:val="18"/>
          <w:szCs w:val="18"/>
        </w:rPr>
      </w:pPr>
      <w:r w:rsidRPr="00FC5048">
        <w:rPr>
          <w:rFonts w:ascii="Arial" w:hAnsi="Arial" w:cs="Arial"/>
          <w:sz w:val="18"/>
          <w:szCs w:val="18"/>
        </w:rPr>
        <w:t>Additionally, the Health Insurance Portability and Accountability Act of 1996 (HIPAA) prohibits the sharing of Protected Heath Information (PHI) in any form unless certain procedures are followed.  PHI is Individually Identifiable Health Information (IIHI)</w:t>
      </w:r>
      <w:r w:rsidR="00275D59" w:rsidRPr="00FC5048">
        <w:rPr>
          <w:rFonts w:ascii="Arial" w:hAnsi="Arial" w:cs="Arial"/>
          <w:sz w:val="18"/>
          <w:szCs w:val="18"/>
        </w:rPr>
        <w:t>,</w:t>
      </w:r>
      <w:r w:rsidRPr="00FC5048">
        <w:rPr>
          <w:rFonts w:ascii="Arial" w:hAnsi="Arial" w:cs="Arial"/>
          <w:sz w:val="18"/>
          <w:szCs w:val="18"/>
        </w:rPr>
        <w:t xml:space="preserve"> oral or written (paper or electronic), which relates to past, present or future health</w:t>
      </w:r>
      <w:r w:rsidR="00C22F78" w:rsidRPr="00FC5048">
        <w:rPr>
          <w:rFonts w:ascii="Arial" w:hAnsi="Arial" w:cs="Arial"/>
          <w:sz w:val="18"/>
          <w:szCs w:val="18"/>
        </w:rPr>
        <w:t xml:space="preserve"> (physical or mental) </w:t>
      </w:r>
      <w:r w:rsidRPr="00FC5048">
        <w:rPr>
          <w:rFonts w:ascii="Arial" w:hAnsi="Arial" w:cs="Arial"/>
          <w:sz w:val="18"/>
          <w:szCs w:val="18"/>
        </w:rPr>
        <w:t xml:space="preserve">conditions, health care or payments.  IIHI is any information that connects health data to a specific person, including, name, birth date, social security number, health insurance ID # and Medicare </w:t>
      </w:r>
      <w:r w:rsidR="00275D59" w:rsidRPr="00FC5048">
        <w:rPr>
          <w:rFonts w:ascii="Arial" w:hAnsi="Arial" w:cs="Arial"/>
          <w:sz w:val="18"/>
          <w:szCs w:val="18"/>
        </w:rPr>
        <w:t>insurance ID #.  It is a</w:t>
      </w:r>
      <w:r w:rsidRPr="00FC5048">
        <w:rPr>
          <w:rFonts w:ascii="Arial" w:hAnsi="Arial" w:cs="Arial"/>
          <w:sz w:val="18"/>
          <w:szCs w:val="18"/>
        </w:rPr>
        <w:t xml:space="preserve"> responsibility of </w:t>
      </w:r>
      <w:r w:rsidR="005E4303" w:rsidRPr="00FC5048">
        <w:rPr>
          <w:rFonts w:ascii="Arial" w:hAnsi="Arial" w:cs="Arial"/>
          <w:sz w:val="18"/>
          <w:szCs w:val="18"/>
        </w:rPr>
        <w:t>foster</w:t>
      </w:r>
      <w:r w:rsidR="003215B7" w:rsidRPr="00FC5048">
        <w:rPr>
          <w:rFonts w:ascii="Arial" w:hAnsi="Arial" w:cs="Arial"/>
          <w:sz w:val="18"/>
          <w:szCs w:val="18"/>
        </w:rPr>
        <w:t xml:space="preserve"> </w:t>
      </w:r>
      <w:r w:rsidRPr="00FC5048">
        <w:rPr>
          <w:rFonts w:ascii="Arial" w:hAnsi="Arial" w:cs="Arial"/>
          <w:sz w:val="18"/>
          <w:szCs w:val="18"/>
        </w:rPr>
        <w:t xml:space="preserve">parents to protect and safeguard PHI.  HIPAA requires that client information be shared on a “need-to-know” basis only with other service providers involved in </w:t>
      </w:r>
      <w:r w:rsidR="003215B7" w:rsidRPr="00FC5048">
        <w:rPr>
          <w:rFonts w:ascii="Arial" w:hAnsi="Arial" w:cs="Arial"/>
          <w:sz w:val="18"/>
          <w:szCs w:val="18"/>
        </w:rPr>
        <w:t xml:space="preserve">the </w:t>
      </w:r>
      <w:r w:rsidRPr="00FC5048">
        <w:rPr>
          <w:rFonts w:ascii="Arial" w:hAnsi="Arial" w:cs="Arial"/>
          <w:sz w:val="18"/>
          <w:szCs w:val="18"/>
        </w:rPr>
        <w:t xml:space="preserve">children’s care and treatment.  </w:t>
      </w:r>
      <w:r w:rsidR="00275D59" w:rsidRPr="00FC5048">
        <w:rPr>
          <w:rFonts w:ascii="Arial" w:hAnsi="Arial" w:cs="Arial"/>
          <w:sz w:val="18"/>
          <w:szCs w:val="18"/>
        </w:rPr>
        <w:t>Information shared or obtained must be what is “minimally necessary” to provide the care and services to</w:t>
      </w:r>
      <w:r w:rsidR="003215B7" w:rsidRPr="00FC5048">
        <w:rPr>
          <w:rFonts w:ascii="Arial" w:hAnsi="Arial" w:cs="Arial"/>
          <w:sz w:val="18"/>
          <w:szCs w:val="18"/>
        </w:rPr>
        <w:t xml:space="preserve"> </w:t>
      </w:r>
      <w:r w:rsidR="00275D59" w:rsidRPr="00FC5048">
        <w:rPr>
          <w:rFonts w:ascii="Arial" w:hAnsi="Arial" w:cs="Arial"/>
          <w:sz w:val="18"/>
          <w:szCs w:val="18"/>
        </w:rPr>
        <w:t xml:space="preserve">children.  </w:t>
      </w:r>
      <w:r w:rsidR="003E4FAB" w:rsidRPr="00FC5048">
        <w:rPr>
          <w:rFonts w:ascii="Arial" w:hAnsi="Arial" w:cs="Arial"/>
          <w:sz w:val="18"/>
          <w:szCs w:val="18"/>
        </w:rPr>
        <w:t>The wrongful release of confidential information may subject a care provider and sponsoring agency to fines, legal or other disciplinary action</w:t>
      </w:r>
      <w:r w:rsidR="00EA7635" w:rsidRPr="00FC5048">
        <w:rPr>
          <w:rFonts w:ascii="Arial" w:hAnsi="Arial" w:cs="Arial"/>
          <w:sz w:val="18"/>
          <w:szCs w:val="18"/>
        </w:rPr>
        <w:t>.</w:t>
      </w:r>
    </w:p>
    <w:p w14:paraId="24E31E18" w14:textId="77777777" w:rsidR="0075055A" w:rsidRPr="00FC5048" w:rsidRDefault="0075055A">
      <w:pPr>
        <w:jc w:val="both"/>
        <w:rPr>
          <w:rFonts w:ascii="Arial" w:hAnsi="Arial" w:cs="Arial"/>
          <w:sz w:val="18"/>
          <w:szCs w:val="18"/>
        </w:rPr>
      </w:pPr>
    </w:p>
    <w:p w14:paraId="380634BE" w14:textId="77777777" w:rsidR="0075055A" w:rsidRPr="00FC5048" w:rsidRDefault="00F56DCF">
      <w:pPr>
        <w:jc w:val="both"/>
        <w:rPr>
          <w:rFonts w:ascii="Arial" w:hAnsi="Arial" w:cs="Arial"/>
          <w:sz w:val="18"/>
          <w:szCs w:val="18"/>
        </w:rPr>
      </w:pPr>
      <w:r w:rsidRPr="00FC5048">
        <w:rPr>
          <w:rFonts w:ascii="Arial" w:hAnsi="Arial" w:cs="Arial"/>
          <w:sz w:val="18"/>
          <w:szCs w:val="18"/>
        </w:rPr>
        <w:t xml:space="preserve">The </w:t>
      </w:r>
      <w:r w:rsidR="00122B04" w:rsidRPr="00FC5048">
        <w:rPr>
          <w:rFonts w:ascii="Arial" w:hAnsi="Arial" w:cs="Arial"/>
          <w:sz w:val="18"/>
          <w:szCs w:val="18"/>
        </w:rPr>
        <w:t>Foster Care Pr</w:t>
      </w:r>
      <w:r w:rsidR="0075055A" w:rsidRPr="00FC5048">
        <w:rPr>
          <w:rFonts w:ascii="Arial" w:hAnsi="Arial" w:cs="Arial"/>
          <w:sz w:val="18"/>
          <w:szCs w:val="18"/>
        </w:rPr>
        <w:t xml:space="preserve">ogram protects foster parent information in the same manner that foster children’s information if protected. We maintain all information collected from and about foster parents in a confidential manner. </w:t>
      </w:r>
    </w:p>
    <w:p w14:paraId="61223570" w14:textId="77777777" w:rsidR="00DA17E9" w:rsidRPr="00FC5048" w:rsidRDefault="00DA17E9">
      <w:pPr>
        <w:jc w:val="both"/>
        <w:rPr>
          <w:rFonts w:ascii="Arial" w:hAnsi="Arial" w:cs="Arial"/>
          <w:sz w:val="18"/>
          <w:szCs w:val="18"/>
        </w:rPr>
      </w:pPr>
    </w:p>
    <w:p w14:paraId="7868F069" w14:textId="06F46C35" w:rsidR="00896E6F" w:rsidRDefault="00275D59">
      <w:pPr>
        <w:jc w:val="both"/>
        <w:rPr>
          <w:rFonts w:ascii="Arial" w:hAnsi="Arial" w:cs="Arial"/>
          <w:sz w:val="18"/>
          <w:szCs w:val="18"/>
        </w:rPr>
      </w:pPr>
      <w:r w:rsidRPr="00FC5048">
        <w:rPr>
          <w:rFonts w:ascii="Arial" w:hAnsi="Arial" w:cs="Arial"/>
          <w:sz w:val="18"/>
          <w:szCs w:val="18"/>
        </w:rPr>
        <w:t>Signatures below indicate an understanding and acceptance of the above conditions</w:t>
      </w:r>
      <w:r w:rsidR="00F434E4">
        <w:rPr>
          <w:rFonts w:ascii="Arial" w:hAnsi="Arial" w:cs="Arial"/>
          <w:sz w:val="18"/>
          <w:szCs w:val="18"/>
        </w:rPr>
        <w:t>.</w:t>
      </w:r>
    </w:p>
    <w:p w14:paraId="6CDBED78" w14:textId="77777777" w:rsidR="00896E6F" w:rsidRDefault="00896E6F" w:rsidP="00A84E7C">
      <w:pPr>
        <w:rPr>
          <w:rFonts w:ascii="Arial" w:hAnsi="Arial" w:cs="Arial"/>
          <w:sz w:val="18"/>
          <w:szCs w:val="18"/>
        </w:rPr>
      </w:pPr>
    </w:p>
    <w:p w14:paraId="4E81C808" w14:textId="77777777" w:rsidR="00275D59" w:rsidRPr="00A84E7C" w:rsidRDefault="00896E6F" w:rsidP="00A84E7C">
      <w:pPr>
        <w:rPr>
          <w:rFonts w:ascii="Arial" w:hAnsi="Arial" w:cs="Arial"/>
          <w:sz w:val="18"/>
          <w:szCs w:val="18"/>
        </w:rPr>
      </w:pPr>
      <w:r>
        <w:rPr>
          <w:rFonts w:ascii="Arial" w:hAnsi="Arial" w:cs="Arial"/>
          <w:b/>
          <w:sz w:val="18"/>
          <w:szCs w:val="18"/>
        </w:rPr>
        <w:t>DISCIPLINE GUIDELINES</w:t>
      </w:r>
    </w:p>
    <w:p w14:paraId="63E3BB30" w14:textId="77777777" w:rsidR="00896E6F" w:rsidRDefault="00896E6F">
      <w:pPr>
        <w:jc w:val="both"/>
        <w:rPr>
          <w:rFonts w:ascii="Arial" w:hAnsi="Arial" w:cs="Arial"/>
          <w:b/>
          <w:sz w:val="18"/>
          <w:szCs w:val="18"/>
        </w:rPr>
      </w:pPr>
    </w:p>
    <w:p w14:paraId="329109F0" w14:textId="77777777" w:rsidR="00896E6F" w:rsidRDefault="00896E6F" w:rsidP="00896E6F">
      <w:pPr>
        <w:tabs>
          <w:tab w:val="left" w:pos="-720"/>
        </w:tabs>
        <w:suppressAutoHyphens/>
        <w:rPr>
          <w:rFonts w:ascii="Arial" w:hAnsi="Arial" w:cs="Arial"/>
          <w:sz w:val="18"/>
          <w:szCs w:val="22"/>
        </w:rPr>
      </w:pPr>
      <w:r w:rsidRPr="00A84E7C">
        <w:rPr>
          <w:rFonts w:ascii="Arial" w:hAnsi="Arial" w:cs="Arial"/>
          <w:sz w:val="18"/>
          <w:szCs w:val="22"/>
        </w:rPr>
        <w:t xml:space="preserve">Discipline is an essential part of child rearing and when used positively it contributes to the healthy growth and development of a child and establishes positive patterns of behavior in preparation for adulthood.  The objective of discipline is to promote behaviors beneficial to the child’s development and welfare and to change and/or eliminate behaviors, which are injurious to his or her well-being.  Therefore, we encourage positive discipline as the most important aspect of child rearing practices for children and youth who are placed in the care of TFI Family Services, Inc.  </w:t>
      </w:r>
    </w:p>
    <w:p w14:paraId="01370C71" w14:textId="77777777" w:rsidR="00896E6F" w:rsidRDefault="00896E6F" w:rsidP="00896E6F">
      <w:pPr>
        <w:tabs>
          <w:tab w:val="left" w:pos="-720"/>
        </w:tabs>
        <w:suppressAutoHyphens/>
        <w:rPr>
          <w:rFonts w:ascii="Arial" w:hAnsi="Arial" w:cs="Arial"/>
          <w:sz w:val="18"/>
          <w:szCs w:val="22"/>
        </w:rPr>
      </w:pPr>
    </w:p>
    <w:p w14:paraId="37E4ECC5" w14:textId="77777777" w:rsidR="00896E6F" w:rsidRPr="00A84E7C" w:rsidRDefault="00896E6F" w:rsidP="00896E6F">
      <w:pPr>
        <w:pStyle w:val="BodyText"/>
        <w:rPr>
          <w:rFonts w:ascii="Arial" w:hAnsi="Arial" w:cs="Arial"/>
          <w:sz w:val="18"/>
        </w:rPr>
      </w:pPr>
      <w:r w:rsidRPr="00A84E7C">
        <w:rPr>
          <w:rFonts w:ascii="Arial" w:hAnsi="Arial" w:cs="Arial"/>
          <w:sz w:val="18"/>
        </w:rPr>
        <w:t>The Foster Care Program believes that discipline is an integral part of healthy parent-child relationships.  Although many have confused the concept of discipline with punishment, in the purest sense it really means “to teach.”  Foster care staff makes the assumption that youth who misbehave have not been consistently taught proper behavior and self-control.  We accept the challenge, as foster parents, of being the teachers of acceptable, responsible, situational behaviors.  In order to accomplish this mission, foster parents use several strategies such as:</w:t>
      </w:r>
    </w:p>
    <w:p w14:paraId="645C115D" w14:textId="77777777" w:rsidR="00896E6F" w:rsidRPr="00A84E7C" w:rsidRDefault="00896E6F" w:rsidP="00896E6F">
      <w:pPr>
        <w:numPr>
          <w:ilvl w:val="0"/>
          <w:numId w:val="1"/>
        </w:numPr>
        <w:rPr>
          <w:rFonts w:ascii="Arial" w:hAnsi="Arial" w:cs="Arial"/>
          <w:sz w:val="18"/>
        </w:rPr>
      </w:pPr>
      <w:r w:rsidRPr="00A84E7C">
        <w:rPr>
          <w:rFonts w:ascii="Arial" w:hAnsi="Arial" w:cs="Arial"/>
          <w:sz w:val="18"/>
        </w:rPr>
        <w:lastRenderedPageBreak/>
        <w:t>Create and maintain a secure, safe, pleasant, nurturing, living and learning environment.</w:t>
      </w:r>
    </w:p>
    <w:p w14:paraId="3B13133F" w14:textId="77777777" w:rsidR="00896E6F" w:rsidRPr="00A84E7C" w:rsidRDefault="00896E6F" w:rsidP="00896E6F">
      <w:pPr>
        <w:numPr>
          <w:ilvl w:val="0"/>
          <w:numId w:val="1"/>
        </w:numPr>
        <w:rPr>
          <w:rFonts w:ascii="Arial" w:hAnsi="Arial" w:cs="Arial"/>
          <w:sz w:val="18"/>
        </w:rPr>
      </w:pPr>
      <w:r w:rsidRPr="00A84E7C">
        <w:rPr>
          <w:rFonts w:ascii="Arial" w:hAnsi="Arial" w:cs="Arial"/>
          <w:sz w:val="18"/>
        </w:rPr>
        <w:t>Clearly define expectations.  Repeat them frequently.</w:t>
      </w:r>
    </w:p>
    <w:p w14:paraId="65D63864" w14:textId="77777777" w:rsidR="00896E6F" w:rsidRPr="00A84E7C" w:rsidRDefault="00896E6F" w:rsidP="00896E6F">
      <w:pPr>
        <w:numPr>
          <w:ilvl w:val="0"/>
          <w:numId w:val="1"/>
        </w:numPr>
        <w:rPr>
          <w:rFonts w:ascii="Arial" w:hAnsi="Arial" w:cs="Arial"/>
          <w:sz w:val="18"/>
        </w:rPr>
      </w:pPr>
      <w:r w:rsidRPr="00A84E7C">
        <w:rPr>
          <w:rFonts w:ascii="Arial" w:hAnsi="Arial" w:cs="Arial"/>
          <w:sz w:val="18"/>
        </w:rPr>
        <w:t>Stop behavior immediately that is dangerous to self or others.</w:t>
      </w:r>
    </w:p>
    <w:p w14:paraId="663E52BB" w14:textId="77777777" w:rsidR="00896E6F" w:rsidRPr="00A84E7C" w:rsidRDefault="00896E6F" w:rsidP="00A84E7C">
      <w:pPr>
        <w:numPr>
          <w:ilvl w:val="0"/>
          <w:numId w:val="1"/>
        </w:numPr>
        <w:rPr>
          <w:rFonts w:ascii="Arial" w:hAnsi="Arial" w:cs="Arial"/>
          <w:sz w:val="18"/>
        </w:rPr>
      </w:pPr>
      <w:r w:rsidRPr="00A84E7C">
        <w:rPr>
          <w:rFonts w:ascii="Arial" w:hAnsi="Arial" w:cs="Arial"/>
          <w:sz w:val="18"/>
        </w:rPr>
        <w:t>Consequent undesirable behavior in a positive manner.  Behavior falling outside of</w:t>
      </w:r>
      <w:r>
        <w:rPr>
          <w:rFonts w:ascii="Arial" w:hAnsi="Arial" w:cs="Arial"/>
          <w:sz w:val="18"/>
        </w:rPr>
        <w:t xml:space="preserve"> </w:t>
      </w:r>
      <w:r w:rsidRPr="00A84E7C">
        <w:rPr>
          <w:rFonts w:ascii="Arial" w:hAnsi="Arial" w:cs="Arial"/>
          <w:sz w:val="18"/>
        </w:rPr>
        <w:t>defined limits can be addressed in several ways depending upon the severity and situation.</w:t>
      </w:r>
    </w:p>
    <w:p w14:paraId="7FF8BA2E" w14:textId="77777777" w:rsidR="00896E6F" w:rsidRDefault="00896E6F" w:rsidP="00896E6F">
      <w:pPr>
        <w:tabs>
          <w:tab w:val="left" w:pos="-720"/>
        </w:tabs>
        <w:suppressAutoHyphens/>
        <w:rPr>
          <w:rFonts w:ascii="Arial" w:hAnsi="Arial" w:cs="Arial"/>
        </w:rPr>
      </w:pPr>
    </w:p>
    <w:p w14:paraId="040B6648" w14:textId="77777777" w:rsidR="00896E6F" w:rsidRPr="00A84E7C" w:rsidRDefault="00896E6F" w:rsidP="00896E6F">
      <w:pPr>
        <w:tabs>
          <w:tab w:val="left" w:pos="-720"/>
        </w:tabs>
        <w:suppressAutoHyphens/>
        <w:rPr>
          <w:rFonts w:ascii="Arial" w:hAnsi="Arial" w:cs="Arial"/>
          <w:sz w:val="18"/>
          <w:szCs w:val="22"/>
        </w:rPr>
      </w:pPr>
      <w:r w:rsidRPr="00A84E7C">
        <w:rPr>
          <w:rFonts w:ascii="Arial" w:hAnsi="Arial" w:cs="Arial"/>
          <w:sz w:val="18"/>
          <w:szCs w:val="22"/>
        </w:rPr>
        <w:t>There are laws that protect adults against actions, which many children must endure and suffer under the guise of discipline.  Many children who are in the care of DCF have previously suffered too much physical pain, fear, humiliation, and emotional stress. We cannot perpetuate this when we assume the positive roles in our child-rearing practices of which positive discipline is an essential part. Therefore TFI Family Services, Inc. does not view as positive, acceptable discipline any action administered in a fashion, which may cause any child to suffer physical, psychological or emotional pain; any form of corporal punishment; use of aversive stimuli; withholding nutrition or hydration; forced exercise to eliminate behavior; punitive work assignment; punishment by peers; or group punishment/discipline for individuals. While the foregoing statement is not all-inclusive in terms of unacceptable forms of discipline, it does provide a guideline for the establishment of the following statement of policy.</w:t>
      </w:r>
    </w:p>
    <w:p w14:paraId="445F9D77" w14:textId="77777777" w:rsidR="00896E6F" w:rsidRDefault="00896E6F" w:rsidP="00896E6F">
      <w:pPr>
        <w:tabs>
          <w:tab w:val="left" w:pos="-720"/>
        </w:tabs>
        <w:suppressAutoHyphens/>
        <w:rPr>
          <w:rFonts w:ascii="Arial" w:hAnsi="Arial" w:cs="Arial"/>
          <w:sz w:val="18"/>
          <w:szCs w:val="22"/>
        </w:rPr>
      </w:pPr>
    </w:p>
    <w:p w14:paraId="2328B8BF" w14:textId="77777777" w:rsidR="00896E6F" w:rsidRPr="00D7100E" w:rsidRDefault="00896E6F" w:rsidP="00896E6F">
      <w:pPr>
        <w:rPr>
          <w:rFonts w:ascii="Arial" w:hAnsi="Arial" w:cs="Arial"/>
          <w:i/>
          <w:iCs/>
          <w:sz w:val="18"/>
          <w:szCs w:val="22"/>
        </w:rPr>
      </w:pPr>
      <w:r w:rsidRPr="00D7100E">
        <w:rPr>
          <w:rFonts w:ascii="Arial" w:hAnsi="Arial" w:cs="Arial"/>
          <w:sz w:val="18"/>
          <w:szCs w:val="22"/>
        </w:rPr>
        <w:t xml:space="preserve">It shall be the policy of TFI Family Services, Inc. that we not utilize or continue to utilize providers who use disciplinary acts which cause pain such as hitting, beatings, shaking, cursing, threatening, binding, closeting, prolonged isolation, denial of meals, and derogatory remarks about the child or his/her family.  </w:t>
      </w:r>
    </w:p>
    <w:p w14:paraId="6C443B0B" w14:textId="77777777" w:rsidR="00896E6F" w:rsidRPr="00D7100E" w:rsidRDefault="00896E6F" w:rsidP="00896E6F">
      <w:pPr>
        <w:rPr>
          <w:rFonts w:ascii="Arial" w:hAnsi="Arial" w:cs="Arial"/>
          <w:sz w:val="18"/>
          <w:szCs w:val="22"/>
        </w:rPr>
      </w:pPr>
    </w:p>
    <w:p w14:paraId="109A1607" w14:textId="77777777" w:rsidR="00896E6F" w:rsidRDefault="00896E6F" w:rsidP="00896E6F">
      <w:pPr>
        <w:rPr>
          <w:rFonts w:ascii="Arial" w:hAnsi="Arial" w:cs="Arial"/>
          <w:sz w:val="18"/>
          <w:szCs w:val="22"/>
        </w:rPr>
      </w:pPr>
      <w:r>
        <w:rPr>
          <w:rFonts w:ascii="Arial" w:hAnsi="Arial" w:cs="Arial"/>
          <w:sz w:val="18"/>
          <w:szCs w:val="22"/>
        </w:rPr>
        <w:t>Signatures below indicate</w:t>
      </w:r>
      <w:r w:rsidRPr="00D7100E">
        <w:rPr>
          <w:rFonts w:ascii="Arial" w:hAnsi="Arial" w:cs="Arial"/>
          <w:sz w:val="18"/>
          <w:szCs w:val="22"/>
        </w:rPr>
        <w:t xml:space="preserve"> agree</w:t>
      </w:r>
      <w:r>
        <w:rPr>
          <w:rFonts w:ascii="Arial" w:hAnsi="Arial" w:cs="Arial"/>
          <w:sz w:val="18"/>
          <w:szCs w:val="22"/>
        </w:rPr>
        <w:t xml:space="preserve">ment </w:t>
      </w:r>
      <w:r w:rsidRPr="00D7100E">
        <w:rPr>
          <w:rFonts w:ascii="Arial" w:hAnsi="Arial" w:cs="Arial"/>
          <w:sz w:val="18"/>
          <w:szCs w:val="22"/>
        </w:rPr>
        <w:t xml:space="preserve">to abide by the above Discipline Policy. </w:t>
      </w:r>
    </w:p>
    <w:p w14:paraId="024BB5EE" w14:textId="77777777" w:rsidR="00896E6F" w:rsidRDefault="00896E6F" w:rsidP="00896E6F">
      <w:pPr>
        <w:rPr>
          <w:rFonts w:ascii="Arial" w:hAnsi="Arial" w:cs="Arial"/>
          <w:sz w:val="18"/>
          <w:szCs w:val="22"/>
        </w:rPr>
      </w:pPr>
    </w:p>
    <w:p w14:paraId="04091ACE" w14:textId="77777777" w:rsidR="00896E6F" w:rsidRDefault="00896E6F" w:rsidP="00896E6F">
      <w:pPr>
        <w:rPr>
          <w:rFonts w:ascii="Arial" w:hAnsi="Arial" w:cs="Arial"/>
          <w:b/>
          <w:sz w:val="18"/>
          <w:szCs w:val="22"/>
        </w:rPr>
      </w:pPr>
      <w:r>
        <w:rPr>
          <w:rFonts w:ascii="Arial" w:hAnsi="Arial" w:cs="Arial"/>
          <w:b/>
          <w:sz w:val="18"/>
          <w:szCs w:val="22"/>
        </w:rPr>
        <w:t>MANDATED REPORTING</w:t>
      </w:r>
    </w:p>
    <w:p w14:paraId="6C561039" w14:textId="77777777" w:rsidR="00896E6F" w:rsidRDefault="00896E6F" w:rsidP="00896E6F">
      <w:pPr>
        <w:rPr>
          <w:rFonts w:ascii="Arial" w:hAnsi="Arial" w:cs="Arial"/>
          <w:b/>
          <w:sz w:val="18"/>
          <w:szCs w:val="22"/>
        </w:rPr>
      </w:pPr>
    </w:p>
    <w:p w14:paraId="3CB94E2C" w14:textId="77777777" w:rsidR="00896E6F" w:rsidRPr="00A84E7C" w:rsidRDefault="00896E6F" w:rsidP="00896E6F">
      <w:pPr>
        <w:tabs>
          <w:tab w:val="left" w:pos="-720"/>
        </w:tabs>
        <w:suppressAutoHyphens/>
        <w:rPr>
          <w:rFonts w:ascii="Arial" w:hAnsi="Arial" w:cs="Arial"/>
          <w:sz w:val="18"/>
          <w:szCs w:val="22"/>
        </w:rPr>
      </w:pPr>
      <w:r w:rsidRPr="00A84E7C">
        <w:rPr>
          <w:rFonts w:ascii="Arial" w:hAnsi="Arial" w:cs="Arial"/>
          <w:sz w:val="18"/>
          <w:szCs w:val="22"/>
        </w:rPr>
        <w:t xml:space="preserve">According to </w:t>
      </w:r>
      <w:smartTag w:uri="urn:schemas-microsoft-com:office:smarttags" w:element="place">
        <w:smartTag w:uri="urn:schemas-microsoft-com:office:smarttags" w:element="City">
          <w:r w:rsidRPr="00A84E7C">
            <w:rPr>
              <w:rFonts w:ascii="Arial" w:hAnsi="Arial" w:cs="Arial"/>
              <w:sz w:val="18"/>
              <w:szCs w:val="22"/>
            </w:rPr>
            <w:t>Kansas</w:t>
          </w:r>
        </w:smartTag>
      </w:smartTag>
      <w:r w:rsidRPr="00A84E7C">
        <w:rPr>
          <w:rFonts w:ascii="Arial" w:hAnsi="Arial" w:cs="Arial"/>
          <w:sz w:val="18"/>
          <w:szCs w:val="22"/>
        </w:rPr>
        <w:t xml:space="preserve"> statute 38-1522, when certain persons have reason to suspect that a child has been injured as a result of physical, mental or emotional abuse or neglect or sexual abuse, the person shall report the matter promptly to the Department for Children and Families (DCF)   1-800-922-5330.</w:t>
      </w:r>
    </w:p>
    <w:p w14:paraId="2BF8C461" w14:textId="77777777" w:rsidR="00896E6F" w:rsidRPr="00A84E7C" w:rsidRDefault="00896E6F" w:rsidP="00896E6F">
      <w:pPr>
        <w:tabs>
          <w:tab w:val="left" w:pos="-720"/>
        </w:tabs>
        <w:suppressAutoHyphens/>
        <w:rPr>
          <w:rFonts w:ascii="Arial" w:hAnsi="Arial" w:cs="Arial"/>
          <w:sz w:val="18"/>
          <w:szCs w:val="22"/>
        </w:rPr>
      </w:pPr>
    </w:p>
    <w:p w14:paraId="01928147" w14:textId="77777777" w:rsidR="00896E6F" w:rsidRPr="00A84E7C" w:rsidRDefault="00896E6F" w:rsidP="00896E6F">
      <w:pPr>
        <w:tabs>
          <w:tab w:val="left" w:pos="-720"/>
        </w:tabs>
        <w:suppressAutoHyphens/>
        <w:rPr>
          <w:rFonts w:ascii="Arial" w:hAnsi="Arial" w:cs="Arial"/>
          <w:sz w:val="18"/>
          <w:szCs w:val="22"/>
        </w:rPr>
      </w:pPr>
      <w:r w:rsidRPr="00A84E7C">
        <w:rPr>
          <w:rFonts w:ascii="Arial" w:hAnsi="Arial" w:cs="Arial"/>
          <w:sz w:val="18"/>
          <w:szCs w:val="22"/>
        </w:rPr>
        <w:t>As a provider for children that are in the care and custody of the State of Kansas</w:t>
      </w:r>
      <w:r>
        <w:rPr>
          <w:rFonts w:ascii="Arial" w:hAnsi="Arial" w:cs="Arial"/>
          <w:sz w:val="18"/>
          <w:szCs w:val="22"/>
        </w:rPr>
        <w:t xml:space="preserve"> you are</w:t>
      </w:r>
      <w:r w:rsidRPr="00A84E7C">
        <w:rPr>
          <w:rFonts w:ascii="Arial" w:hAnsi="Arial" w:cs="Arial"/>
          <w:sz w:val="18"/>
          <w:szCs w:val="22"/>
        </w:rPr>
        <w:t xml:space="preserve"> now co</w:t>
      </w:r>
      <w:r w:rsidRPr="00896E6F">
        <w:rPr>
          <w:rFonts w:ascii="Arial" w:hAnsi="Arial" w:cs="Arial"/>
          <w:sz w:val="18"/>
          <w:szCs w:val="22"/>
        </w:rPr>
        <w:t xml:space="preserve">nsidered a mandated reporter.  </w:t>
      </w:r>
      <w:r>
        <w:rPr>
          <w:rFonts w:ascii="Arial" w:hAnsi="Arial" w:cs="Arial"/>
          <w:sz w:val="18"/>
          <w:szCs w:val="22"/>
        </w:rPr>
        <w:t>You</w:t>
      </w:r>
      <w:r w:rsidRPr="00A84E7C">
        <w:rPr>
          <w:rFonts w:ascii="Arial" w:hAnsi="Arial" w:cs="Arial"/>
          <w:sz w:val="18"/>
          <w:szCs w:val="22"/>
        </w:rPr>
        <w:t xml:space="preserve"> agree to report any of the above-mentioned situations to DCF promptly and complete an incident report that shall be forwarded to the assigned case worker.</w:t>
      </w:r>
    </w:p>
    <w:p w14:paraId="6C763192" w14:textId="77777777" w:rsidR="00896E6F" w:rsidRPr="00A84E7C" w:rsidRDefault="00896E6F" w:rsidP="00896E6F">
      <w:pPr>
        <w:tabs>
          <w:tab w:val="left" w:pos="-720"/>
        </w:tabs>
        <w:suppressAutoHyphens/>
        <w:rPr>
          <w:rFonts w:ascii="Arial" w:hAnsi="Arial" w:cs="Arial"/>
          <w:sz w:val="18"/>
          <w:szCs w:val="22"/>
        </w:rPr>
      </w:pPr>
    </w:p>
    <w:p w14:paraId="0D589166" w14:textId="77777777" w:rsidR="00896E6F" w:rsidRPr="00A84E7C" w:rsidRDefault="00896E6F" w:rsidP="00896E6F">
      <w:pPr>
        <w:tabs>
          <w:tab w:val="left" w:pos="-720"/>
        </w:tabs>
        <w:suppressAutoHyphens/>
        <w:rPr>
          <w:rFonts w:ascii="Arial" w:hAnsi="Arial" w:cs="Arial"/>
          <w:sz w:val="18"/>
          <w:szCs w:val="22"/>
        </w:rPr>
      </w:pPr>
      <w:r w:rsidRPr="00A84E7C">
        <w:rPr>
          <w:rFonts w:ascii="Arial" w:hAnsi="Arial" w:cs="Arial"/>
          <w:sz w:val="18"/>
          <w:szCs w:val="22"/>
        </w:rPr>
        <w:t>The process for reporting suspected abuse or neglect is:</w:t>
      </w:r>
      <w:r w:rsidRPr="00A84E7C">
        <w:rPr>
          <w:rFonts w:ascii="Arial" w:hAnsi="Arial" w:cs="Arial"/>
          <w:sz w:val="18"/>
          <w:szCs w:val="22"/>
        </w:rPr>
        <w:br/>
      </w:r>
    </w:p>
    <w:p w14:paraId="3A917471" w14:textId="77777777" w:rsidR="00A60551" w:rsidRDefault="00896E6F" w:rsidP="004E232E">
      <w:pPr>
        <w:numPr>
          <w:ilvl w:val="0"/>
          <w:numId w:val="2"/>
        </w:numPr>
        <w:tabs>
          <w:tab w:val="left" w:pos="-720"/>
        </w:tabs>
        <w:suppressAutoHyphens/>
        <w:rPr>
          <w:rFonts w:ascii="Arial" w:hAnsi="Arial" w:cs="Arial"/>
          <w:sz w:val="18"/>
          <w:szCs w:val="22"/>
        </w:rPr>
      </w:pPr>
      <w:r w:rsidRPr="00A60551">
        <w:rPr>
          <w:rFonts w:ascii="Arial" w:hAnsi="Arial" w:cs="Arial"/>
          <w:sz w:val="18"/>
          <w:szCs w:val="22"/>
        </w:rPr>
        <w:t>You observe a situation that ap</w:t>
      </w:r>
      <w:r w:rsidR="00A60551">
        <w:rPr>
          <w:rFonts w:ascii="Arial" w:hAnsi="Arial" w:cs="Arial"/>
          <w:sz w:val="18"/>
          <w:szCs w:val="22"/>
        </w:rPr>
        <w:t>pears to be abusive/neglectful.</w:t>
      </w:r>
    </w:p>
    <w:p w14:paraId="29308DBC" w14:textId="4CE768B9" w:rsidR="00896E6F" w:rsidRPr="00A60551" w:rsidRDefault="00896E6F" w:rsidP="004E232E">
      <w:pPr>
        <w:numPr>
          <w:ilvl w:val="0"/>
          <w:numId w:val="2"/>
        </w:numPr>
        <w:tabs>
          <w:tab w:val="left" w:pos="-720"/>
        </w:tabs>
        <w:suppressAutoHyphens/>
        <w:rPr>
          <w:rFonts w:ascii="Arial" w:hAnsi="Arial" w:cs="Arial"/>
          <w:sz w:val="18"/>
          <w:szCs w:val="22"/>
        </w:rPr>
      </w:pPr>
      <w:r w:rsidRPr="00A60551">
        <w:rPr>
          <w:rFonts w:ascii="Arial" w:hAnsi="Arial" w:cs="Arial"/>
          <w:sz w:val="18"/>
          <w:szCs w:val="22"/>
        </w:rPr>
        <w:t>You promptly call your local DCF office or law enforcement if there is no answer at the local DCF office.</w:t>
      </w:r>
    </w:p>
    <w:p w14:paraId="46BA27E8" w14:textId="64A9568C" w:rsidR="00896E6F" w:rsidRPr="00A84E7C" w:rsidRDefault="00896E6F" w:rsidP="00896E6F">
      <w:pPr>
        <w:numPr>
          <w:ilvl w:val="0"/>
          <w:numId w:val="2"/>
        </w:numPr>
        <w:tabs>
          <w:tab w:val="left" w:pos="-720"/>
        </w:tabs>
        <w:suppressAutoHyphens/>
        <w:rPr>
          <w:rFonts w:ascii="Arial" w:hAnsi="Arial" w:cs="Arial"/>
          <w:sz w:val="18"/>
          <w:szCs w:val="22"/>
        </w:rPr>
      </w:pPr>
      <w:r w:rsidRPr="00A84E7C">
        <w:rPr>
          <w:rFonts w:ascii="Arial" w:hAnsi="Arial" w:cs="Arial"/>
          <w:sz w:val="18"/>
          <w:szCs w:val="22"/>
        </w:rPr>
        <w:t>The call can be made without giving your name if you wish.  All calls are kept confidential.</w:t>
      </w:r>
    </w:p>
    <w:p w14:paraId="6E99DB7A" w14:textId="4F6A34CA" w:rsidR="00896E6F" w:rsidRPr="00A84E7C" w:rsidRDefault="00896E6F" w:rsidP="00896E6F">
      <w:pPr>
        <w:numPr>
          <w:ilvl w:val="0"/>
          <w:numId w:val="2"/>
        </w:numPr>
        <w:tabs>
          <w:tab w:val="left" w:pos="-720"/>
        </w:tabs>
        <w:suppressAutoHyphens/>
        <w:rPr>
          <w:rFonts w:ascii="Arial" w:hAnsi="Arial" w:cs="Arial"/>
          <w:sz w:val="18"/>
          <w:szCs w:val="22"/>
        </w:rPr>
      </w:pPr>
      <w:r w:rsidRPr="00A84E7C">
        <w:rPr>
          <w:rFonts w:ascii="Arial" w:hAnsi="Arial" w:cs="Arial"/>
          <w:sz w:val="18"/>
          <w:szCs w:val="22"/>
        </w:rPr>
        <w:t>DCF and/or law enforcement will determine if an investigation is required.</w:t>
      </w:r>
    </w:p>
    <w:p w14:paraId="1F85BC40" w14:textId="77777777" w:rsidR="00896E6F" w:rsidRPr="00A84E7C" w:rsidRDefault="00896E6F" w:rsidP="00896E6F">
      <w:pPr>
        <w:numPr>
          <w:ilvl w:val="0"/>
          <w:numId w:val="2"/>
        </w:numPr>
        <w:tabs>
          <w:tab w:val="left" w:pos="-720"/>
        </w:tabs>
        <w:suppressAutoHyphens/>
        <w:rPr>
          <w:rFonts w:ascii="Arial" w:hAnsi="Arial" w:cs="Arial"/>
          <w:sz w:val="18"/>
          <w:szCs w:val="22"/>
        </w:rPr>
      </w:pPr>
      <w:r w:rsidRPr="00A84E7C">
        <w:rPr>
          <w:rFonts w:ascii="Arial" w:hAnsi="Arial" w:cs="Arial"/>
          <w:sz w:val="18"/>
          <w:szCs w:val="22"/>
        </w:rPr>
        <w:t>When reporting an allegation, you may choose to make an anonymous report (not give the agency your name).</w:t>
      </w:r>
    </w:p>
    <w:p w14:paraId="6893B080" w14:textId="77777777" w:rsidR="00896E6F" w:rsidRPr="00A84E7C" w:rsidRDefault="00896E6F" w:rsidP="00896E6F">
      <w:pPr>
        <w:tabs>
          <w:tab w:val="left" w:pos="-720"/>
        </w:tabs>
        <w:suppressAutoHyphens/>
        <w:rPr>
          <w:rFonts w:ascii="Arial" w:hAnsi="Arial" w:cs="Arial"/>
          <w:sz w:val="18"/>
          <w:szCs w:val="22"/>
        </w:rPr>
      </w:pPr>
    </w:p>
    <w:p w14:paraId="04E702C2" w14:textId="77777777" w:rsidR="00896E6F" w:rsidRPr="00A84E7C" w:rsidRDefault="00896E6F" w:rsidP="00896E6F">
      <w:pPr>
        <w:tabs>
          <w:tab w:val="left" w:pos="-720"/>
        </w:tabs>
        <w:suppressAutoHyphens/>
        <w:rPr>
          <w:rFonts w:ascii="Arial" w:hAnsi="Arial" w:cs="Arial"/>
          <w:sz w:val="18"/>
          <w:szCs w:val="22"/>
        </w:rPr>
      </w:pPr>
      <w:r w:rsidRPr="00A84E7C">
        <w:rPr>
          <w:rFonts w:ascii="Arial" w:hAnsi="Arial" w:cs="Arial"/>
          <w:sz w:val="18"/>
          <w:szCs w:val="22"/>
        </w:rPr>
        <w:t xml:space="preserve">Persons who willfully and knowingly fail to report suspected abuse or neglect and/or who prevent or interfere with an investigation involving reported abuse and/or neglect may be subject to class B misdemeanor.  </w:t>
      </w:r>
    </w:p>
    <w:p w14:paraId="2D61814D" w14:textId="77777777" w:rsidR="00896E6F" w:rsidRPr="00A84E7C" w:rsidRDefault="00896E6F" w:rsidP="00896E6F">
      <w:pPr>
        <w:rPr>
          <w:rFonts w:ascii="Arial" w:hAnsi="Arial" w:cs="Arial"/>
          <w:sz w:val="18"/>
          <w:szCs w:val="22"/>
        </w:rPr>
      </w:pPr>
    </w:p>
    <w:p w14:paraId="10AA42FD" w14:textId="77777777" w:rsidR="00896E6F" w:rsidRDefault="00896E6F" w:rsidP="00896E6F">
      <w:pPr>
        <w:rPr>
          <w:rFonts w:ascii="Arial" w:hAnsi="Arial" w:cs="Arial"/>
          <w:sz w:val="18"/>
          <w:szCs w:val="22"/>
        </w:rPr>
      </w:pPr>
      <w:r w:rsidRPr="00A84E7C">
        <w:rPr>
          <w:rFonts w:ascii="Arial" w:hAnsi="Arial" w:cs="Arial"/>
          <w:sz w:val="18"/>
          <w:szCs w:val="22"/>
        </w:rPr>
        <w:t>As a provider for a children placed in DCF custody, I</w:t>
      </w:r>
      <w:r>
        <w:rPr>
          <w:rFonts w:ascii="Arial" w:hAnsi="Arial" w:cs="Arial"/>
          <w:sz w:val="18"/>
          <w:szCs w:val="22"/>
        </w:rPr>
        <w:t>,</w:t>
      </w:r>
      <w:r w:rsidRPr="00A84E7C">
        <w:rPr>
          <w:rFonts w:ascii="Arial" w:hAnsi="Arial" w:cs="Arial"/>
          <w:sz w:val="18"/>
          <w:szCs w:val="22"/>
        </w:rPr>
        <w:t xml:space="preserve"> the undersigned agree to abide by the above Mandated Reporter Policy while providing services to any child/ren placed in my home by the Foster Care Program.</w:t>
      </w:r>
    </w:p>
    <w:p w14:paraId="651E86D5" w14:textId="77777777" w:rsidR="00A60551" w:rsidRPr="00A84E7C" w:rsidRDefault="00A60551" w:rsidP="00896E6F">
      <w:pPr>
        <w:rPr>
          <w:rFonts w:ascii="Arial" w:hAnsi="Arial" w:cs="Arial"/>
          <w:sz w:val="18"/>
          <w:szCs w:val="22"/>
        </w:rPr>
      </w:pPr>
    </w:p>
    <w:p w14:paraId="6ED8997B" w14:textId="77777777" w:rsidR="00896E6F" w:rsidRPr="00896E6F" w:rsidRDefault="00896E6F" w:rsidP="00896E6F">
      <w:pPr>
        <w:rPr>
          <w:rFonts w:ascii="Arial" w:hAnsi="Arial" w:cs="Arial"/>
          <w:sz w:val="18"/>
          <w:szCs w:val="22"/>
        </w:rPr>
      </w:pPr>
    </w:p>
    <w:p w14:paraId="051EC186" w14:textId="77777777" w:rsidR="00275D59" w:rsidRPr="00FC5048" w:rsidRDefault="00275D59">
      <w:pPr>
        <w:jc w:val="both"/>
        <w:rPr>
          <w:rFonts w:ascii="Arial" w:hAnsi="Arial" w:cs="Arial"/>
          <w:sz w:val="18"/>
          <w:szCs w:val="18"/>
        </w:rPr>
      </w:pPr>
      <w:r w:rsidRPr="00FC5048">
        <w:rPr>
          <w:rFonts w:ascii="Arial" w:hAnsi="Arial" w:cs="Arial"/>
          <w:sz w:val="18"/>
          <w:szCs w:val="18"/>
        </w:rPr>
        <w:t>_______________________________________________                                __________________</w:t>
      </w:r>
    </w:p>
    <w:p w14:paraId="07F2D3DA" w14:textId="77777777" w:rsidR="00275D59" w:rsidRPr="00FC5048" w:rsidRDefault="005E4303">
      <w:pPr>
        <w:jc w:val="both"/>
        <w:rPr>
          <w:rFonts w:ascii="Arial" w:hAnsi="Arial" w:cs="Arial"/>
          <w:sz w:val="18"/>
          <w:szCs w:val="18"/>
        </w:rPr>
      </w:pPr>
      <w:r w:rsidRPr="00FC5048">
        <w:rPr>
          <w:rFonts w:ascii="Arial" w:hAnsi="Arial" w:cs="Arial"/>
          <w:sz w:val="18"/>
          <w:szCs w:val="18"/>
        </w:rPr>
        <w:t xml:space="preserve">Foster </w:t>
      </w:r>
      <w:r w:rsidR="00275D59" w:rsidRPr="00FC5048">
        <w:rPr>
          <w:rFonts w:ascii="Arial" w:hAnsi="Arial" w:cs="Arial"/>
          <w:sz w:val="18"/>
          <w:szCs w:val="18"/>
        </w:rPr>
        <w:t>Parent</w:t>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t>Date</w:t>
      </w:r>
    </w:p>
    <w:p w14:paraId="09B5FF15" w14:textId="77777777" w:rsidR="00275D59" w:rsidRPr="00FC5048" w:rsidRDefault="00275D59">
      <w:pPr>
        <w:jc w:val="both"/>
        <w:rPr>
          <w:rFonts w:ascii="Arial" w:hAnsi="Arial" w:cs="Arial"/>
          <w:sz w:val="18"/>
          <w:szCs w:val="18"/>
        </w:rPr>
      </w:pPr>
    </w:p>
    <w:p w14:paraId="2607748A" w14:textId="1EB88319" w:rsidR="00275D59" w:rsidRPr="00FC5048" w:rsidRDefault="00275D59">
      <w:pPr>
        <w:jc w:val="both"/>
        <w:rPr>
          <w:rFonts w:ascii="Arial" w:hAnsi="Arial" w:cs="Arial"/>
          <w:sz w:val="18"/>
          <w:szCs w:val="18"/>
        </w:rPr>
      </w:pPr>
      <w:r w:rsidRPr="00FC5048">
        <w:rPr>
          <w:rFonts w:ascii="Arial" w:hAnsi="Arial" w:cs="Arial"/>
          <w:sz w:val="18"/>
          <w:szCs w:val="18"/>
        </w:rPr>
        <w:t xml:space="preserve">______________________________________________                                </w:t>
      </w:r>
      <w:r w:rsidR="00A60551">
        <w:rPr>
          <w:rFonts w:ascii="Arial" w:hAnsi="Arial" w:cs="Arial"/>
          <w:sz w:val="18"/>
          <w:szCs w:val="18"/>
        </w:rPr>
        <w:t xml:space="preserve">  </w:t>
      </w:r>
      <w:r w:rsidRPr="00FC5048">
        <w:rPr>
          <w:rFonts w:ascii="Arial" w:hAnsi="Arial" w:cs="Arial"/>
          <w:sz w:val="18"/>
          <w:szCs w:val="18"/>
        </w:rPr>
        <w:t>__________________</w:t>
      </w:r>
    </w:p>
    <w:p w14:paraId="070E968C" w14:textId="77777777" w:rsidR="00275D59" w:rsidRPr="00FC5048" w:rsidRDefault="005E4303">
      <w:pPr>
        <w:jc w:val="both"/>
        <w:rPr>
          <w:rFonts w:ascii="Arial" w:hAnsi="Arial" w:cs="Arial"/>
          <w:sz w:val="18"/>
          <w:szCs w:val="18"/>
        </w:rPr>
      </w:pPr>
      <w:r w:rsidRPr="00FC5048">
        <w:rPr>
          <w:rFonts w:ascii="Arial" w:hAnsi="Arial" w:cs="Arial"/>
          <w:sz w:val="18"/>
          <w:szCs w:val="18"/>
        </w:rPr>
        <w:t xml:space="preserve">Foster </w:t>
      </w:r>
      <w:r w:rsidR="00275D59" w:rsidRPr="00FC5048">
        <w:rPr>
          <w:rFonts w:ascii="Arial" w:hAnsi="Arial" w:cs="Arial"/>
          <w:sz w:val="18"/>
          <w:szCs w:val="18"/>
        </w:rPr>
        <w:t>Parent</w:t>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r>
      <w:r w:rsidR="00275D59" w:rsidRPr="00FC5048">
        <w:rPr>
          <w:rFonts w:ascii="Arial" w:hAnsi="Arial" w:cs="Arial"/>
          <w:sz w:val="18"/>
          <w:szCs w:val="18"/>
        </w:rPr>
        <w:tab/>
        <w:t>Date</w:t>
      </w:r>
    </w:p>
    <w:p w14:paraId="55B2261D" w14:textId="77777777" w:rsidR="00275D59" w:rsidRPr="00FC5048" w:rsidRDefault="00275D59">
      <w:pPr>
        <w:jc w:val="both"/>
        <w:rPr>
          <w:rFonts w:ascii="Arial" w:hAnsi="Arial" w:cs="Arial"/>
          <w:sz w:val="18"/>
          <w:szCs w:val="18"/>
        </w:rPr>
      </w:pPr>
    </w:p>
    <w:p w14:paraId="2E6D1BA6" w14:textId="1DA885B7" w:rsidR="00275D59" w:rsidRPr="00FC5048" w:rsidRDefault="00275D59">
      <w:pPr>
        <w:jc w:val="both"/>
        <w:rPr>
          <w:rFonts w:ascii="Arial" w:hAnsi="Arial" w:cs="Arial"/>
          <w:sz w:val="18"/>
          <w:szCs w:val="18"/>
        </w:rPr>
      </w:pPr>
      <w:r w:rsidRPr="00FC5048">
        <w:rPr>
          <w:rFonts w:ascii="Arial" w:hAnsi="Arial" w:cs="Arial"/>
          <w:sz w:val="18"/>
          <w:szCs w:val="18"/>
        </w:rPr>
        <w:t>_______________________________________</w:t>
      </w:r>
      <w:r w:rsidR="00896E6F">
        <w:rPr>
          <w:rFonts w:ascii="Arial" w:hAnsi="Arial" w:cs="Arial"/>
          <w:sz w:val="18"/>
          <w:szCs w:val="18"/>
        </w:rPr>
        <w:t>_______</w:t>
      </w:r>
      <w:r w:rsidRPr="00FC5048">
        <w:rPr>
          <w:rFonts w:ascii="Arial" w:hAnsi="Arial" w:cs="Arial"/>
          <w:sz w:val="18"/>
          <w:szCs w:val="18"/>
        </w:rPr>
        <w:tab/>
        <w:t xml:space="preserve">       </w:t>
      </w:r>
      <w:r w:rsidR="00CE155B" w:rsidRPr="00FC5048">
        <w:rPr>
          <w:rFonts w:ascii="Arial" w:hAnsi="Arial" w:cs="Arial"/>
          <w:sz w:val="18"/>
          <w:szCs w:val="18"/>
        </w:rPr>
        <w:tab/>
      </w:r>
      <w:r w:rsidR="00A60551">
        <w:rPr>
          <w:rFonts w:ascii="Arial" w:hAnsi="Arial" w:cs="Arial"/>
          <w:sz w:val="18"/>
          <w:szCs w:val="18"/>
        </w:rPr>
        <w:t xml:space="preserve">           </w:t>
      </w:r>
      <w:r w:rsidR="00A60551" w:rsidRPr="00FC5048">
        <w:rPr>
          <w:rFonts w:ascii="Arial" w:hAnsi="Arial" w:cs="Arial"/>
          <w:sz w:val="18"/>
          <w:szCs w:val="18"/>
        </w:rPr>
        <w:t>__________________</w:t>
      </w:r>
    </w:p>
    <w:p w14:paraId="2ACA8579" w14:textId="77777777" w:rsidR="00275D59" w:rsidRPr="00FC5048" w:rsidRDefault="00275D59">
      <w:pPr>
        <w:jc w:val="both"/>
        <w:rPr>
          <w:rFonts w:ascii="Arial" w:hAnsi="Arial" w:cs="Arial"/>
          <w:sz w:val="18"/>
          <w:szCs w:val="18"/>
        </w:rPr>
      </w:pPr>
      <w:r w:rsidRPr="00FC5048">
        <w:rPr>
          <w:rFonts w:ascii="Arial" w:hAnsi="Arial" w:cs="Arial"/>
          <w:sz w:val="18"/>
          <w:szCs w:val="18"/>
        </w:rPr>
        <w:t>Foster Care Worker</w:t>
      </w:r>
      <w:r w:rsidRPr="00FC5048">
        <w:rPr>
          <w:rFonts w:ascii="Arial" w:hAnsi="Arial" w:cs="Arial"/>
          <w:sz w:val="18"/>
          <w:szCs w:val="18"/>
        </w:rPr>
        <w:tab/>
      </w:r>
      <w:r w:rsidRPr="00FC5048">
        <w:rPr>
          <w:rFonts w:ascii="Arial" w:hAnsi="Arial" w:cs="Arial"/>
          <w:sz w:val="18"/>
          <w:szCs w:val="18"/>
        </w:rPr>
        <w:tab/>
      </w:r>
      <w:r w:rsidRPr="00FC5048">
        <w:rPr>
          <w:rFonts w:ascii="Arial" w:hAnsi="Arial" w:cs="Arial"/>
          <w:sz w:val="18"/>
          <w:szCs w:val="18"/>
        </w:rPr>
        <w:tab/>
      </w:r>
      <w:r w:rsidRPr="00FC5048">
        <w:rPr>
          <w:rFonts w:ascii="Arial" w:hAnsi="Arial" w:cs="Arial"/>
          <w:sz w:val="18"/>
          <w:szCs w:val="18"/>
        </w:rPr>
        <w:tab/>
      </w:r>
      <w:r w:rsidRPr="00FC5048">
        <w:rPr>
          <w:rFonts w:ascii="Arial" w:hAnsi="Arial" w:cs="Arial"/>
          <w:sz w:val="18"/>
          <w:szCs w:val="18"/>
        </w:rPr>
        <w:tab/>
      </w:r>
      <w:r w:rsidRPr="00FC5048">
        <w:rPr>
          <w:rFonts w:ascii="Arial" w:hAnsi="Arial" w:cs="Arial"/>
          <w:sz w:val="18"/>
          <w:szCs w:val="18"/>
        </w:rPr>
        <w:tab/>
      </w:r>
      <w:r w:rsidRPr="00FC5048">
        <w:rPr>
          <w:rFonts w:ascii="Arial" w:hAnsi="Arial" w:cs="Arial"/>
          <w:sz w:val="18"/>
          <w:szCs w:val="18"/>
        </w:rPr>
        <w:tab/>
        <w:t>Date</w:t>
      </w:r>
    </w:p>
    <w:sectPr w:rsidR="00275D59" w:rsidRPr="00FC5048" w:rsidSect="00A60551">
      <w:headerReference w:type="default" r:id="rId9"/>
      <w:footerReference w:type="default" r:id="rId10"/>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10F28" w14:textId="77777777" w:rsidR="00404420" w:rsidRDefault="00404420" w:rsidP="00672DA2">
      <w:r>
        <w:separator/>
      </w:r>
    </w:p>
  </w:endnote>
  <w:endnote w:type="continuationSeparator" w:id="0">
    <w:p w14:paraId="1688525C" w14:textId="77777777" w:rsidR="00404420" w:rsidRDefault="00404420" w:rsidP="0067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2984" w14:textId="6746C62D" w:rsidR="00A84E7C" w:rsidRDefault="00A84E7C" w:rsidP="00A84E7C">
    <w:pPr>
      <w:pStyle w:val="Footer"/>
      <w:pBdr>
        <w:top w:val="thinThickSmallGap" w:sz="24" w:space="0" w:color="622423"/>
      </w:pBdr>
      <w:tabs>
        <w:tab w:val="right" w:pos="10440"/>
      </w:tabs>
      <w:rPr>
        <w:rFonts w:ascii="Arial" w:hAnsi="Arial" w:cs="Arial"/>
        <w:sz w:val="16"/>
        <w:szCs w:val="16"/>
      </w:rPr>
    </w:pPr>
    <w:r>
      <w:rPr>
        <w:rFonts w:ascii="Arial" w:hAnsi="Arial" w:cs="Arial"/>
        <w:sz w:val="16"/>
        <w:szCs w:val="16"/>
      </w:rPr>
      <w:t xml:space="preserve">Eff: 7/16                                                                     </w:t>
    </w:r>
    <w:r w:rsidRPr="00A84E7C">
      <w:rPr>
        <w:rFonts w:ascii="Arial" w:hAnsi="Arial" w:cs="Arial"/>
        <w:sz w:val="16"/>
        <w:szCs w:val="16"/>
      </w:rPr>
      <w:t xml:space="preserve">Page </w:t>
    </w:r>
    <w:r w:rsidRPr="00A84E7C">
      <w:rPr>
        <w:rFonts w:ascii="Arial" w:hAnsi="Arial" w:cs="Arial"/>
        <w:bCs/>
        <w:sz w:val="16"/>
        <w:szCs w:val="16"/>
      </w:rPr>
      <w:fldChar w:fldCharType="begin"/>
    </w:r>
    <w:r w:rsidRPr="00A84E7C">
      <w:rPr>
        <w:rFonts w:ascii="Arial" w:hAnsi="Arial" w:cs="Arial"/>
        <w:bCs/>
        <w:sz w:val="16"/>
        <w:szCs w:val="16"/>
      </w:rPr>
      <w:instrText xml:space="preserve"> PAGE  \* Arabic  \* MERGEFORMAT </w:instrText>
    </w:r>
    <w:r w:rsidRPr="00A84E7C">
      <w:rPr>
        <w:rFonts w:ascii="Arial" w:hAnsi="Arial" w:cs="Arial"/>
        <w:bCs/>
        <w:sz w:val="16"/>
        <w:szCs w:val="16"/>
      </w:rPr>
      <w:fldChar w:fldCharType="separate"/>
    </w:r>
    <w:r w:rsidR="00F917C5">
      <w:rPr>
        <w:rFonts w:ascii="Arial" w:hAnsi="Arial" w:cs="Arial"/>
        <w:bCs/>
        <w:noProof/>
        <w:sz w:val="16"/>
        <w:szCs w:val="16"/>
      </w:rPr>
      <w:t>1</w:t>
    </w:r>
    <w:r w:rsidRPr="00A84E7C">
      <w:rPr>
        <w:rFonts w:ascii="Arial" w:hAnsi="Arial" w:cs="Arial"/>
        <w:bCs/>
        <w:sz w:val="16"/>
        <w:szCs w:val="16"/>
      </w:rPr>
      <w:fldChar w:fldCharType="end"/>
    </w:r>
    <w:r w:rsidRPr="00A84E7C">
      <w:rPr>
        <w:rFonts w:ascii="Arial" w:hAnsi="Arial" w:cs="Arial"/>
        <w:sz w:val="16"/>
        <w:szCs w:val="16"/>
      </w:rPr>
      <w:t xml:space="preserve"> of </w:t>
    </w:r>
    <w:r w:rsidRPr="00A84E7C">
      <w:rPr>
        <w:rFonts w:ascii="Arial" w:hAnsi="Arial" w:cs="Arial"/>
        <w:bCs/>
        <w:sz w:val="16"/>
        <w:szCs w:val="16"/>
      </w:rPr>
      <w:fldChar w:fldCharType="begin"/>
    </w:r>
    <w:r w:rsidRPr="00A84E7C">
      <w:rPr>
        <w:rFonts w:ascii="Arial" w:hAnsi="Arial" w:cs="Arial"/>
        <w:bCs/>
        <w:sz w:val="16"/>
        <w:szCs w:val="16"/>
      </w:rPr>
      <w:instrText xml:space="preserve"> NUMPAGES  \* Arabic  \* MERGEFORMAT </w:instrText>
    </w:r>
    <w:r w:rsidRPr="00A84E7C">
      <w:rPr>
        <w:rFonts w:ascii="Arial" w:hAnsi="Arial" w:cs="Arial"/>
        <w:bCs/>
        <w:sz w:val="16"/>
        <w:szCs w:val="16"/>
      </w:rPr>
      <w:fldChar w:fldCharType="separate"/>
    </w:r>
    <w:r w:rsidR="00F917C5">
      <w:rPr>
        <w:rFonts w:ascii="Arial" w:hAnsi="Arial" w:cs="Arial"/>
        <w:bCs/>
        <w:noProof/>
        <w:sz w:val="16"/>
        <w:szCs w:val="16"/>
      </w:rPr>
      <w:t>2</w:t>
    </w:r>
    <w:r w:rsidRPr="00A84E7C">
      <w:rPr>
        <w:rFonts w:ascii="Arial" w:hAnsi="Arial" w:cs="Arial"/>
        <w:bCs/>
        <w:sz w:val="16"/>
        <w:szCs w:val="16"/>
      </w:rPr>
      <w:fldChar w:fldCharType="end"/>
    </w:r>
    <w:r>
      <w:rPr>
        <w:rFonts w:ascii="Arial" w:hAnsi="Arial" w:cs="Arial"/>
        <w:sz w:val="16"/>
        <w:szCs w:val="16"/>
      </w:rPr>
      <w:t xml:space="preserve">                                                    TFI Family Services, Inc.</w:t>
    </w:r>
  </w:p>
  <w:p w14:paraId="5368D62A" w14:textId="69E7D2B7" w:rsidR="00F434E4" w:rsidRPr="00C759A5" w:rsidRDefault="00F434E4">
    <w:pPr>
      <w:pStyle w:val="Footer"/>
      <w:jc w:val="right"/>
      <w:rPr>
        <w:rFonts w:ascii="Arial" w:hAnsi="Arial" w:cs="Arial"/>
        <w:sz w:val="16"/>
        <w:szCs w:val="16"/>
      </w:rPr>
    </w:pPr>
    <w:r w:rsidRPr="00C759A5">
      <w:rPr>
        <w:rFonts w:ascii="Arial" w:hAnsi="Arial" w:cs="Arial"/>
        <w:sz w:val="16"/>
        <w:szCs w:val="16"/>
      </w:rPr>
      <w:t xml:space="preserve">   </w:t>
    </w:r>
  </w:p>
  <w:p w14:paraId="77ECE9B0" w14:textId="65B75119" w:rsidR="00F434E4" w:rsidRPr="00C759A5" w:rsidRDefault="00F434E4">
    <w:pPr>
      <w:pStyle w:val="Footer"/>
      <w:jc w:val="right"/>
      <w:rPr>
        <w:rFonts w:ascii="Arial" w:hAnsi="Arial" w:cs="Arial"/>
        <w:sz w:val="16"/>
        <w:szCs w:val="16"/>
      </w:rPr>
    </w:pPr>
  </w:p>
  <w:p w14:paraId="56CDFC5F" w14:textId="77777777" w:rsidR="00F434E4" w:rsidRPr="00C759A5" w:rsidRDefault="00F434E4" w:rsidP="00C759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E4BE3" w14:textId="77777777" w:rsidR="00404420" w:rsidRDefault="00404420" w:rsidP="00672DA2">
      <w:r>
        <w:separator/>
      </w:r>
    </w:p>
  </w:footnote>
  <w:footnote w:type="continuationSeparator" w:id="0">
    <w:p w14:paraId="123C8026" w14:textId="77777777" w:rsidR="00404420" w:rsidRDefault="00404420" w:rsidP="0067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25538" w14:textId="77777777" w:rsidR="005C269B" w:rsidRPr="00A84E7C" w:rsidRDefault="005C269B" w:rsidP="005C269B">
    <w:pPr>
      <w:pStyle w:val="Header"/>
      <w:tabs>
        <w:tab w:val="clear" w:pos="4320"/>
        <w:tab w:val="clear" w:pos="8640"/>
        <w:tab w:val="left" w:pos="90"/>
      </w:tabs>
      <w:rPr>
        <w:rFonts w:cs="Arial"/>
        <w:b/>
        <w:szCs w:val="24"/>
      </w:rPr>
    </w:pPr>
    <w:r w:rsidRPr="00A84E7C">
      <w:rPr>
        <w:rFonts w:cs="Arial"/>
        <w:b/>
        <w:szCs w:val="24"/>
      </w:rPr>
      <w:t>TFI Family Services, Inc.</w:t>
    </w:r>
  </w:p>
  <w:p w14:paraId="0E7BEAD0" w14:textId="77777777" w:rsidR="005C269B" w:rsidRPr="00A84E7C" w:rsidRDefault="005C269B" w:rsidP="005C269B">
    <w:pPr>
      <w:pStyle w:val="Header"/>
      <w:rPr>
        <w:rFonts w:cs="Arial"/>
        <w:b/>
        <w:szCs w:val="24"/>
      </w:rPr>
    </w:pPr>
    <w:r w:rsidRPr="00A84E7C">
      <w:rPr>
        <w:rFonts w:cs="Arial"/>
        <w:b/>
        <w:szCs w:val="24"/>
      </w:rPr>
      <w:t>Kansas Foster Care</w:t>
    </w:r>
  </w:p>
  <w:p w14:paraId="42EBDA26" w14:textId="77777777" w:rsidR="005C269B" w:rsidRDefault="005C269B" w:rsidP="005C2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1315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nsid w:val="5CA1501C"/>
    <w:multiLevelType w:val="hybridMultilevel"/>
    <w:tmpl w:val="5DF60436"/>
    <w:lvl w:ilvl="0" w:tplc="7384067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HErlDjnbdIOXqh1O5PXiGwbX8XGNjAyRFGsYdXzwe4pIhG+WKLI0tycd9QDlBGSscZLma39BqobyF+O8aU3TQ==" w:salt="tKjWBuaP4OwchHbPWTlw/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DB"/>
    <w:rsid w:val="000019DE"/>
    <w:rsid w:val="00014D69"/>
    <w:rsid w:val="00060577"/>
    <w:rsid w:val="000A3371"/>
    <w:rsid w:val="000F4926"/>
    <w:rsid w:val="00122B04"/>
    <w:rsid w:val="001B4D7B"/>
    <w:rsid w:val="002464C5"/>
    <w:rsid w:val="00250F4A"/>
    <w:rsid w:val="00275D59"/>
    <w:rsid w:val="002D5930"/>
    <w:rsid w:val="002D6863"/>
    <w:rsid w:val="003071B6"/>
    <w:rsid w:val="003215B7"/>
    <w:rsid w:val="003E4FAB"/>
    <w:rsid w:val="00404420"/>
    <w:rsid w:val="004B5033"/>
    <w:rsid w:val="004D660B"/>
    <w:rsid w:val="00524CC4"/>
    <w:rsid w:val="00580A04"/>
    <w:rsid w:val="005C269B"/>
    <w:rsid w:val="005E4303"/>
    <w:rsid w:val="00647183"/>
    <w:rsid w:val="00670DC5"/>
    <w:rsid w:val="00672DA2"/>
    <w:rsid w:val="00683F5F"/>
    <w:rsid w:val="006A563A"/>
    <w:rsid w:val="006C122D"/>
    <w:rsid w:val="006F7C9C"/>
    <w:rsid w:val="00705F9B"/>
    <w:rsid w:val="00731D62"/>
    <w:rsid w:val="00736E90"/>
    <w:rsid w:val="0075055A"/>
    <w:rsid w:val="007F0561"/>
    <w:rsid w:val="008715EC"/>
    <w:rsid w:val="00890E83"/>
    <w:rsid w:val="00896E6F"/>
    <w:rsid w:val="008B34E8"/>
    <w:rsid w:val="009012BF"/>
    <w:rsid w:val="00914161"/>
    <w:rsid w:val="00916CBF"/>
    <w:rsid w:val="00991978"/>
    <w:rsid w:val="009D65FB"/>
    <w:rsid w:val="009D67AF"/>
    <w:rsid w:val="009F5AF9"/>
    <w:rsid w:val="00A247DB"/>
    <w:rsid w:val="00A31393"/>
    <w:rsid w:val="00A60551"/>
    <w:rsid w:val="00A84E7C"/>
    <w:rsid w:val="00A94BC1"/>
    <w:rsid w:val="00AB2EB7"/>
    <w:rsid w:val="00AD42DD"/>
    <w:rsid w:val="00AE3C01"/>
    <w:rsid w:val="00AE4F3F"/>
    <w:rsid w:val="00B40FAA"/>
    <w:rsid w:val="00B665FA"/>
    <w:rsid w:val="00C22F78"/>
    <w:rsid w:val="00C40353"/>
    <w:rsid w:val="00C759A5"/>
    <w:rsid w:val="00CA63E6"/>
    <w:rsid w:val="00CE155B"/>
    <w:rsid w:val="00D63519"/>
    <w:rsid w:val="00D73AE1"/>
    <w:rsid w:val="00DA17E9"/>
    <w:rsid w:val="00E24B5C"/>
    <w:rsid w:val="00E32240"/>
    <w:rsid w:val="00E5347B"/>
    <w:rsid w:val="00EA7635"/>
    <w:rsid w:val="00F434E4"/>
    <w:rsid w:val="00F56DCF"/>
    <w:rsid w:val="00F627F5"/>
    <w:rsid w:val="00F917C5"/>
    <w:rsid w:val="00FC5048"/>
    <w:rsid w:val="00FD5FA6"/>
    <w:rsid w:val="00FE2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167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2F78"/>
    <w:pPr>
      <w:tabs>
        <w:tab w:val="center" w:pos="4320"/>
        <w:tab w:val="right" w:pos="8640"/>
      </w:tabs>
    </w:pPr>
    <w:rPr>
      <w:rFonts w:ascii="Arial" w:hAnsi="Arial"/>
      <w:sz w:val="24"/>
    </w:rPr>
  </w:style>
  <w:style w:type="paragraph" w:styleId="BalloonText">
    <w:name w:val="Balloon Text"/>
    <w:basedOn w:val="Normal"/>
    <w:semiHidden/>
    <w:rsid w:val="000A3371"/>
    <w:rPr>
      <w:rFonts w:ascii="Tahoma" w:hAnsi="Tahoma" w:cs="Tahoma"/>
      <w:sz w:val="16"/>
      <w:szCs w:val="16"/>
    </w:rPr>
  </w:style>
  <w:style w:type="paragraph" w:styleId="Footer">
    <w:name w:val="footer"/>
    <w:basedOn w:val="Normal"/>
    <w:link w:val="FooterChar"/>
    <w:uiPriority w:val="99"/>
    <w:rsid w:val="00672DA2"/>
    <w:pPr>
      <w:tabs>
        <w:tab w:val="center" w:pos="4680"/>
        <w:tab w:val="right" w:pos="9360"/>
      </w:tabs>
    </w:pPr>
  </w:style>
  <w:style w:type="character" w:customStyle="1" w:styleId="FooterChar">
    <w:name w:val="Footer Char"/>
    <w:basedOn w:val="DefaultParagraphFont"/>
    <w:link w:val="Footer"/>
    <w:uiPriority w:val="99"/>
    <w:rsid w:val="00672DA2"/>
  </w:style>
  <w:style w:type="character" w:styleId="CommentReference">
    <w:name w:val="annotation reference"/>
    <w:basedOn w:val="DefaultParagraphFont"/>
    <w:rsid w:val="00CA63E6"/>
    <w:rPr>
      <w:sz w:val="16"/>
      <w:szCs w:val="16"/>
    </w:rPr>
  </w:style>
  <w:style w:type="paragraph" w:styleId="CommentText">
    <w:name w:val="annotation text"/>
    <w:basedOn w:val="Normal"/>
    <w:link w:val="CommentTextChar"/>
    <w:rsid w:val="00CA63E6"/>
  </w:style>
  <w:style w:type="character" w:customStyle="1" w:styleId="CommentTextChar">
    <w:name w:val="Comment Text Char"/>
    <w:basedOn w:val="DefaultParagraphFont"/>
    <w:link w:val="CommentText"/>
    <w:rsid w:val="00CA63E6"/>
  </w:style>
  <w:style w:type="paragraph" w:styleId="CommentSubject">
    <w:name w:val="annotation subject"/>
    <w:basedOn w:val="CommentText"/>
    <w:next w:val="CommentText"/>
    <w:link w:val="CommentSubjectChar"/>
    <w:rsid w:val="00CA63E6"/>
    <w:rPr>
      <w:b/>
      <w:bCs/>
    </w:rPr>
  </w:style>
  <w:style w:type="character" w:customStyle="1" w:styleId="CommentSubjectChar">
    <w:name w:val="Comment Subject Char"/>
    <w:basedOn w:val="CommentTextChar"/>
    <w:link w:val="CommentSubject"/>
    <w:rsid w:val="00CA63E6"/>
    <w:rPr>
      <w:b/>
      <w:bCs/>
    </w:rPr>
  </w:style>
  <w:style w:type="paragraph" w:styleId="BodyText">
    <w:name w:val="Body Text"/>
    <w:basedOn w:val="Normal"/>
    <w:link w:val="BodyTextChar"/>
    <w:rsid w:val="00896E6F"/>
    <w:pPr>
      <w:spacing w:after="120"/>
    </w:pPr>
  </w:style>
  <w:style w:type="character" w:customStyle="1" w:styleId="BodyTextChar">
    <w:name w:val="Body Text Char"/>
    <w:basedOn w:val="DefaultParagraphFont"/>
    <w:link w:val="BodyText"/>
    <w:rsid w:val="00896E6F"/>
  </w:style>
  <w:style w:type="paragraph" w:styleId="Title">
    <w:name w:val="Title"/>
    <w:basedOn w:val="Normal"/>
    <w:link w:val="TitleChar"/>
    <w:qFormat/>
    <w:rsid w:val="005C269B"/>
    <w:pPr>
      <w:jc w:val="center"/>
    </w:pPr>
    <w:rPr>
      <w:rFonts w:ascii="Arial" w:hAnsi="Arial"/>
      <w:sz w:val="48"/>
    </w:rPr>
  </w:style>
  <w:style w:type="character" w:customStyle="1" w:styleId="TitleChar">
    <w:name w:val="Title Char"/>
    <w:basedOn w:val="DefaultParagraphFont"/>
    <w:link w:val="Title"/>
    <w:rsid w:val="005C269B"/>
    <w:rPr>
      <w:rFonts w:ascii="Arial" w:hAnsi="Arial"/>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2F78"/>
    <w:pPr>
      <w:tabs>
        <w:tab w:val="center" w:pos="4320"/>
        <w:tab w:val="right" w:pos="8640"/>
      </w:tabs>
    </w:pPr>
    <w:rPr>
      <w:rFonts w:ascii="Arial" w:hAnsi="Arial"/>
      <w:sz w:val="24"/>
    </w:rPr>
  </w:style>
  <w:style w:type="paragraph" w:styleId="BalloonText">
    <w:name w:val="Balloon Text"/>
    <w:basedOn w:val="Normal"/>
    <w:semiHidden/>
    <w:rsid w:val="000A3371"/>
    <w:rPr>
      <w:rFonts w:ascii="Tahoma" w:hAnsi="Tahoma" w:cs="Tahoma"/>
      <w:sz w:val="16"/>
      <w:szCs w:val="16"/>
    </w:rPr>
  </w:style>
  <w:style w:type="paragraph" w:styleId="Footer">
    <w:name w:val="footer"/>
    <w:basedOn w:val="Normal"/>
    <w:link w:val="FooterChar"/>
    <w:uiPriority w:val="99"/>
    <w:rsid w:val="00672DA2"/>
    <w:pPr>
      <w:tabs>
        <w:tab w:val="center" w:pos="4680"/>
        <w:tab w:val="right" w:pos="9360"/>
      </w:tabs>
    </w:pPr>
  </w:style>
  <w:style w:type="character" w:customStyle="1" w:styleId="FooterChar">
    <w:name w:val="Footer Char"/>
    <w:basedOn w:val="DefaultParagraphFont"/>
    <w:link w:val="Footer"/>
    <w:uiPriority w:val="99"/>
    <w:rsid w:val="00672DA2"/>
  </w:style>
  <w:style w:type="character" w:styleId="CommentReference">
    <w:name w:val="annotation reference"/>
    <w:basedOn w:val="DefaultParagraphFont"/>
    <w:rsid w:val="00CA63E6"/>
    <w:rPr>
      <w:sz w:val="16"/>
      <w:szCs w:val="16"/>
    </w:rPr>
  </w:style>
  <w:style w:type="paragraph" w:styleId="CommentText">
    <w:name w:val="annotation text"/>
    <w:basedOn w:val="Normal"/>
    <w:link w:val="CommentTextChar"/>
    <w:rsid w:val="00CA63E6"/>
  </w:style>
  <w:style w:type="character" w:customStyle="1" w:styleId="CommentTextChar">
    <w:name w:val="Comment Text Char"/>
    <w:basedOn w:val="DefaultParagraphFont"/>
    <w:link w:val="CommentText"/>
    <w:rsid w:val="00CA63E6"/>
  </w:style>
  <w:style w:type="paragraph" w:styleId="CommentSubject">
    <w:name w:val="annotation subject"/>
    <w:basedOn w:val="CommentText"/>
    <w:next w:val="CommentText"/>
    <w:link w:val="CommentSubjectChar"/>
    <w:rsid w:val="00CA63E6"/>
    <w:rPr>
      <w:b/>
      <w:bCs/>
    </w:rPr>
  </w:style>
  <w:style w:type="character" w:customStyle="1" w:styleId="CommentSubjectChar">
    <w:name w:val="Comment Subject Char"/>
    <w:basedOn w:val="CommentTextChar"/>
    <w:link w:val="CommentSubject"/>
    <w:rsid w:val="00CA63E6"/>
    <w:rPr>
      <w:b/>
      <w:bCs/>
    </w:rPr>
  </w:style>
  <w:style w:type="paragraph" w:styleId="BodyText">
    <w:name w:val="Body Text"/>
    <w:basedOn w:val="Normal"/>
    <w:link w:val="BodyTextChar"/>
    <w:rsid w:val="00896E6F"/>
    <w:pPr>
      <w:spacing w:after="120"/>
    </w:pPr>
  </w:style>
  <w:style w:type="character" w:customStyle="1" w:styleId="BodyTextChar">
    <w:name w:val="Body Text Char"/>
    <w:basedOn w:val="DefaultParagraphFont"/>
    <w:link w:val="BodyText"/>
    <w:rsid w:val="00896E6F"/>
  </w:style>
  <w:style w:type="paragraph" w:styleId="Title">
    <w:name w:val="Title"/>
    <w:basedOn w:val="Normal"/>
    <w:link w:val="TitleChar"/>
    <w:qFormat/>
    <w:rsid w:val="005C269B"/>
    <w:pPr>
      <w:jc w:val="center"/>
    </w:pPr>
    <w:rPr>
      <w:rFonts w:ascii="Arial" w:hAnsi="Arial"/>
      <w:sz w:val="48"/>
    </w:rPr>
  </w:style>
  <w:style w:type="character" w:customStyle="1" w:styleId="TitleChar">
    <w:name w:val="Title Char"/>
    <w:basedOn w:val="DefaultParagraphFont"/>
    <w:link w:val="Title"/>
    <w:rsid w:val="005C269B"/>
    <w:rPr>
      <w:rFonts w:ascii="Arial" w:hAnsi="Arial"/>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8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BDD0F-959D-415E-ACAD-34946743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1255</Words>
  <Characters>7178</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Ethan Frome</vt:lpstr>
    </vt:vector>
  </TitlesOfParts>
  <Company>United Methodist Youthville</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Ashley Marple</cp:lastModifiedBy>
  <cp:revision>2</cp:revision>
  <cp:lastPrinted>2016-07-08T21:19:00Z</cp:lastPrinted>
  <dcterms:created xsi:type="dcterms:W3CDTF">2016-07-19T13:25:00Z</dcterms:created>
  <dcterms:modified xsi:type="dcterms:W3CDTF">2016-07-19T13:25:00Z</dcterms:modified>
</cp:coreProperties>
</file>