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468587" w14:textId="42BE5B8A" w:rsidR="00093630" w:rsidRPr="00C65915" w:rsidRDefault="00093630" w:rsidP="001B24F5">
      <w:pPr>
        <w:jc w:val="center"/>
        <w:rPr>
          <w:rFonts w:ascii="Arial" w:hAnsi="Arial" w:cs="Arial"/>
          <w:b/>
          <w:bCs/>
          <w:sz w:val="28"/>
          <w:szCs w:val="28"/>
          <w:lang w:val="en"/>
        </w:rPr>
      </w:pPr>
      <w:r w:rsidRPr="00C65915">
        <w:rPr>
          <w:rFonts w:ascii="Arial" w:hAnsi="Arial" w:cs="Arial"/>
          <w:b/>
          <w:bCs/>
          <w:sz w:val="28"/>
          <w:szCs w:val="28"/>
          <w:lang w:val="en"/>
        </w:rPr>
        <w:t>Communic</w:t>
      </w:r>
      <w:r w:rsidR="00A7683E">
        <w:rPr>
          <w:rFonts w:ascii="Arial" w:hAnsi="Arial" w:cs="Arial"/>
          <w:b/>
          <w:bCs/>
          <w:sz w:val="28"/>
          <w:szCs w:val="28"/>
          <w:lang w:val="en"/>
        </w:rPr>
        <w:t>ation</w:t>
      </w:r>
      <w:r w:rsidRPr="00C65915">
        <w:rPr>
          <w:rFonts w:ascii="Arial" w:hAnsi="Arial" w:cs="Arial"/>
          <w:b/>
          <w:bCs/>
          <w:sz w:val="28"/>
          <w:szCs w:val="28"/>
          <w:lang w:val="en"/>
        </w:rPr>
        <w:t xml:space="preserve"> with Children</w:t>
      </w:r>
    </w:p>
    <w:p w14:paraId="35C96E2B" w14:textId="77777777" w:rsidR="00093630" w:rsidRPr="00C65915" w:rsidRDefault="00093630" w:rsidP="00093630">
      <w:pPr>
        <w:rPr>
          <w:rFonts w:ascii="Arial" w:hAnsi="Arial" w:cs="Arial"/>
          <w:b/>
          <w:bCs/>
          <w:lang w:val="en"/>
        </w:rPr>
      </w:pPr>
    </w:p>
    <w:p w14:paraId="25EF5E60" w14:textId="3DFF9E6E" w:rsidR="00093630" w:rsidRPr="00093630" w:rsidRDefault="00093630" w:rsidP="00093630">
      <w:pPr>
        <w:rPr>
          <w:rFonts w:ascii="Arial" w:hAnsi="Arial" w:cs="Arial"/>
          <w:b/>
          <w:bCs/>
          <w:lang w:val="en"/>
        </w:rPr>
      </w:pPr>
      <w:r w:rsidRPr="00093630">
        <w:rPr>
          <w:rFonts w:ascii="Arial" w:hAnsi="Arial" w:cs="Arial"/>
          <w:b/>
          <w:bCs/>
          <w:lang w:val="en"/>
        </w:rPr>
        <w:t xml:space="preserve">Developing good communication with your child </w:t>
      </w:r>
    </w:p>
    <w:p w14:paraId="1D1EB3C6" w14:textId="6A8FAF22" w:rsidR="00093630" w:rsidRPr="00093630" w:rsidRDefault="00093630" w:rsidP="00093630">
      <w:pPr>
        <w:rPr>
          <w:rFonts w:ascii="Arial" w:hAnsi="Arial" w:cs="Arial"/>
          <w:lang w:val="en"/>
        </w:rPr>
      </w:pPr>
      <w:r w:rsidRPr="00093630">
        <w:rPr>
          <w:rFonts w:ascii="Arial" w:hAnsi="Arial" w:cs="Arial"/>
          <w:lang w:val="en"/>
        </w:rPr>
        <w:t>When you work on developing good communication with your child, it helps your child to develop skills for communicating with you and other people. It also builds your relationship, because it sends the message that you value your child’s thoughts and feelings.</w:t>
      </w:r>
      <w:r w:rsidR="0071252D">
        <w:rPr>
          <w:rFonts w:ascii="Arial" w:hAnsi="Arial" w:cs="Arial"/>
          <w:lang w:val="en"/>
        </w:rPr>
        <w:t xml:space="preserve">  </w:t>
      </w:r>
      <w:r w:rsidRPr="00093630">
        <w:rPr>
          <w:rFonts w:ascii="Arial" w:hAnsi="Arial" w:cs="Arial"/>
          <w:lang w:val="en"/>
        </w:rPr>
        <w:t>Here are some ideas</w:t>
      </w:r>
      <w:r w:rsidR="0071252D">
        <w:rPr>
          <w:rFonts w:ascii="Arial" w:hAnsi="Arial" w:cs="Arial"/>
          <w:lang w:val="en"/>
        </w:rPr>
        <w:t xml:space="preserve"> to develop good communication with your child</w:t>
      </w:r>
      <w:r w:rsidRPr="00093630">
        <w:rPr>
          <w:rFonts w:ascii="Arial" w:hAnsi="Arial" w:cs="Arial"/>
          <w:lang w:val="en"/>
        </w:rPr>
        <w:t>:</w:t>
      </w:r>
    </w:p>
    <w:p w14:paraId="3DE37A09" w14:textId="77777777" w:rsidR="00093630" w:rsidRPr="001B24F5" w:rsidRDefault="00093630" w:rsidP="00093630">
      <w:pPr>
        <w:numPr>
          <w:ilvl w:val="0"/>
          <w:numId w:val="6"/>
        </w:numPr>
        <w:rPr>
          <w:rFonts w:ascii="Arial" w:hAnsi="Arial" w:cs="Arial"/>
          <w:lang w:val="en"/>
        </w:rPr>
      </w:pPr>
      <w:r w:rsidRPr="001B24F5">
        <w:rPr>
          <w:rFonts w:ascii="Arial" w:hAnsi="Arial" w:cs="Arial"/>
          <w:lang w:val="en"/>
        </w:rPr>
        <w:t>Set aside time for talking and listening to each other. Family meals can be a great time to do this.</w:t>
      </w:r>
    </w:p>
    <w:p w14:paraId="5ACD9392" w14:textId="6E44DE5C" w:rsidR="00093630" w:rsidRPr="00093630" w:rsidRDefault="00093630" w:rsidP="00093630">
      <w:pPr>
        <w:numPr>
          <w:ilvl w:val="0"/>
          <w:numId w:val="6"/>
        </w:numPr>
        <w:rPr>
          <w:rFonts w:ascii="Arial" w:hAnsi="Arial" w:cs="Arial"/>
          <w:lang w:val="en"/>
        </w:rPr>
      </w:pPr>
      <w:r w:rsidRPr="00093630">
        <w:rPr>
          <w:rFonts w:ascii="Arial" w:hAnsi="Arial" w:cs="Arial"/>
          <w:lang w:val="en"/>
        </w:rPr>
        <w:t xml:space="preserve">Turn off phones, </w:t>
      </w:r>
      <w:r w:rsidR="00C65915" w:rsidRPr="00093630">
        <w:rPr>
          <w:rFonts w:ascii="Arial" w:hAnsi="Arial" w:cs="Arial"/>
          <w:lang w:val="en"/>
        </w:rPr>
        <w:t>computers,</w:t>
      </w:r>
      <w:r w:rsidRPr="00093630">
        <w:rPr>
          <w:rFonts w:ascii="Arial" w:hAnsi="Arial" w:cs="Arial"/>
          <w:lang w:val="en"/>
        </w:rPr>
        <w:t xml:space="preserve"> and televisions when you and your child are communicating. This shows that </w:t>
      </w:r>
      <w:r w:rsidR="00C65915" w:rsidRPr="00093630">
        <w:rPr>
          <w:rFonts w:ascii="Arial" w:hAnsi="Arial" w:cs="Arial"/>
          <w:lang w:val="en"/>
        </w:rPr>
        <w:t>you are</w:t>
      </w:r>
      <w:r w:rsidRPr="00093630">
        <w:rPr>
          <w:rFonts w:ascii="Arial" w:hAnsi="Arial" w:cs="Arial"/>
          <w:lang w:val="en"/>
        </w:rPr>
        <w:t xml:space="preserve"> completely focused on the interaction or conversation.</w:t>
      </w:r>
    </w:p>
    <w:p w14:paraId="1BA31BE3" w14:textId="77777777" w:rsidR="00093630" w:rsidRPr="00093630" w:rsidRDefault="00093630" w:rsidP="00093630">
      <w:pPr>
        <w:numPr>
          <w:ilvl w:val="0"/>
          <w:numId w:val="6"/>
        </w:numPr>
        <w:rPr>
          <w:rFonts w:ascii="Arial" w:hAnsi="Arial" w:cs="Arial"/>
          <w:lang w:val="en"/>
        </w:rPr>
      </w:pPr>
      <w:r w:rsidRPr="00093630">
        <w:rPr>
          <w:rFonts w:ascii="Arial" w:hAnsi="Arial" w:cs="Arial"/>
          <w:lang w:val="en"/>
        </w:rPr>
        <w:t>Talk about everyday things as you go through your day. If you and your child are used to communicating a lot, it can make it easier to talk when big or tricky issues come up.</w:t>
      </w:r>
    </w:p>
    <w:p w14:paraId="5B7190C1" w14:textId="113008D5" w:rsidR="00093630" w:rsidRPr="00093630" w:rsidRDefault="00093630" w:rsidP="00093630">
      <w:pPr>
        <w:numPr>
          <w:ilvl w:val="0"/>
          <w:numId w:val="6"/>
        </w:numPr>
        <w:rPr>
          <w:rFonts w:ascii="Arial" w:hAnsi="Arial" w:cs="Arial"/>
          <w:lang w:val="en"/>
        </w:rPr>
      </w:pPr>
      <w:r w:rsidRPr="00093630">
        <w:rPr>
          <w:rFonts w:ascii="Arial" w:hAnsi="Arial" w:cs="Arial"/>
          <w:lang w:val="en"/>
        </w:rPr>
        <w:t xml:space="preserve">Be open to talking about all kinds of feelings, including anger, joy, frustration, fear and anxiety. This helps your child develop a ‘feelings vocabulary’. But </w:t>
      </w:r>
      <w:r w:rsidR="0071252D" w:rsidRPr="00093630">
        <w:rPr>
          <w:rFonts w:ascii="Arial" w:hAnsi="Arial" w:cs="Arial"/>
          <w:lang w:val="en"/>
        </w:rPr>
        <w:t>it is</w:t>
      </w:r>
      <w:r w:rsidRPr="00093630">
        <w:rPr>
          <w:rFonts w:ascii="Arial" w:hAnsi="Arial" w:cs="Arial"/>
          <w:lang w:val="en"/>
        </w:rPr>
        <w:t xml:space="preserve"> best to wait until </w:t>
      </w:r>
      <w:r w:rsidR="0071252D" w:rsidRPr="00093630">
        <w:rPr>
          <w:rFonts w:ascii="Arial" w:hAnsi="Arial" w:cs="Arial"/>
          <w:lang w:val="en"/>
        </w:rPr>
        <w:t>you have</w:t>
      </w:r>
      <w:r w:rsidRPr="00093630">
        <w:rPr>
          <w:rFonts w:ascii="Arial" w:hAnsi="Arial" w:cs="Arial"/>
          <w:lang w:val="en"/>
        </w:rPr>
        <w:t xml:space="preserve"> calmed down from strong emotions like anger before you talk about them.</w:t>
      </w:r>
    </w:p>
    <w:p w14:paraId="2ECB2C48" w14:textId="777DEF2F" w:rsidR="00093630" w:rsidRPr="00093630" w:rsidRDefault="00093630" w:rsidP="00093630">
      <w:pPr>
        <w:numPr>
          <w:ilvl w:val="0"/>
          <w:numId w:val="6"/>
        </w:numPr>
        <w:rPr>
          <w:rFonts w:ascii="Arial" w:hAnsi="Arial" w:cs="Arial"/>
          <w:lang w:val="en"/>
        </w:rPr>
      </w:pPr>
      <w:r w:rsidRPr="00093630">
        <w:rPr>
          <w:rFonts w:ascii="Arial" w:hAnsi="Arial" w:cs="Arial"/>
          <w:lang w:val="en"/>
        </w:rPr>
        <w:t xml:space="preserve">Tune in to what your child’s body language is telling </w:t>
      </w:r>
      <w:r w:rsidR="00C65915" w:rsidRPr="00093630">
        <w:rPr>
          <w:rFonts w:ascii="Arial" w:hAnsi="Arial" w:cs="Arial"/>
          <w:lang w:val="en"/>
        </w:rPr>
        <w:t>you and</w:t>
      </w:r>
      <w:r w:rsidRPr="00093630">
        <w:rPr>
          <w:rFonts w:ascii="Arial" w:hAnsi="Arial" w:cs="Arial"/>
          <w:lang w:val="en"/>
        </w:rPr>
        <w:t xml:space="preserve"> try to respond to non-verbal messages too. For example, ‘You’re very quiet this afternoon. Did something happen at school?’</w:t>
      </w:r>
    </w:p>
    <w:p w14:paraId="436E9CC6" w14:textId="77777777" w:rsidR="00093630" w:rsidRPr="00093630" w:rsidRDefault="00093630" w:rsidP="00093630">
      <w:pPr>
        <w:numPr>
          <w:ilvl w:val="0"/>
          <w:numId w:val="6"/>
        </w:numPr>
        <w:rPr>
          <w:rFonts w:ascii="Arial" w:hAnsi="Arial" w:cs="Arial"/>
          <w:lang w:val="en"/>
        </w:rPr>
      </w:pPr>
      <w:r w:rsidRPr="00093630">
        <w:rPr>
          <w:rFonts w:ascii="Arial" w:hAnsi="Arial" w:cs="Arial"/>
          <w:lang w:val="en"/>
        </w:rPr>
        <w:t>Involve your child in conversations – this could be as simple as asking, ‘What do you think about that, Gabriel?’</w:t>
      </w:r>
    </w:p>
    <w:p w14:paraId="058130E0" w14:textId="2D9E58B6" w:rsidR="00093630" w:rsidRPr="00093630" w:rsidRDefault="00093630" w:rsidP="00093630">
      <w:pPr>
        <w:rPr>
          <w:rFonts w:ascii="Arial" w:hAnsi="Arial" w:cs="Arial"/>
          <w:lang w:val="en"/>
        </w:rPr>
      </w:pPr>
      <w:r w:rsidRPr="00093630">
        <w:rPr>
          <w:rFonts w:ascii="Arial" w:hAnsi="Arial" w:cs="Arial"/>
          <w:lang w:val="en"/>
        </w:rPr>
        <w:t xml:space="preserve">Be willing to stop what </w:t>
      </w:r>
      <w:r w:rsidR="0071252D" w:rsidRPr="00093630">
        <w:rPr>
          <w:rFonts w:ascii="Arial" w:hAnsi="Arial" w:cs="Arial"/>
          <w:lang w:val="en"/>
        </w:rPr>
        <w:t>you are</w:t>
      </w:r>
      <w:r w:rsidRPr="00093630">
        <w:rPr>
          <w:rFonts w:ascii="Arial" w:hAnsi="Arial" w:cs="Arial"/>
          <w:lang w:val="en"/>
        </w:rPr>
        <w:t xml:space="preserve"> doing and listen to your child. Often you </w:t>
      </w:r>
      <w:r w:rsidR="0071252D" w:rsidRPr="00093630">
        <w:rPr>
          <w:rFonts w:ascii="Arial" w:hAnsi="Arial" w:cs="Arial"/>
          <w:lang w:val="en"/>
        </w:rPr>
        <w:t>cannot</w:t>
      </w:r>
      <w:r w:rsidRPr="00093630">
        <w:rPr>
          <w:rFonts w:ascii="Arial" w:hAnsi="Arial" w:cs="Arial"/>
          <w:lang w:val="en"/>
        </w:rPr>
        <w:t xml:space="preserve"> predict when your child will start talking about something important to them.</w:t>
      </w:r>
    </w:p>
    <w:p w14:paraId="483CA5CA" w14:textId="126DA6C0" w:rsidR="00093630" w:rsidRPr="00093630" w:rsidRDefault="00093630" w:rsidP="00093630">
      <w:pPr>
        <w:rPr>
          <w:rFonts w:ascii="Arial" w:hAnsi="Arial" w:cs="Arial"/>
          <w:b/>
          <w:bCs/>
          <w:lang w:val="en"/>
        </w:rPr>
      </w:pPr>
      <w:r w:rsidRPr="00093630">
        <w:rPr>
          <w:rFonts w:ascii="Arial" w:hAnsi="Arial" w:cs="Arial"/>
          <w:b/>
          <w:bCs/>
          <w:lang w:val="en"/>
        </w:rPr>
        <w:t xml:space="preserve">Active listening with children </w:t>
      </w:r>
    </w:p>
    <w:p w14:paraId="7A605A03" w14:textId="0458057A" w:rsidR="00093630" w:rsidRPr="0071252D" w:rsidRDefault="00093630" w:rsidP="00093630">
      <w:pPr>
        <w:rPr>
          <w:rFonts w:ascii="Arial" w:hAnsi="Arial" w:cs="Arial"/>
          <w:lang w:val="en"/>
        </w:rPr>
      </w:pPr>
      <w:r w:rsidRPr="00093630">
        <w:rPr>
          <w:rFonts w:ascii="Arial" w:hAnsi="Arial" w:cs="Arial"/>
          <w:lang w:val="en"/>
        </w:rPr>
        <w:t xml:space="preserve">Active listening is key to good communication and great for your relationship with your child. </w:t>
      </w:r>
      <w:r w:rsidR="0071252D" w:rsidRPr="00093630">
        <w:rPr>
          <w:rFonts w:ascii="Arial" w:hAnsi="Arial" w:cs="Arial"/>
          <w:lang w:val="en"/>
        </w:rPr>
        <w:t>That is</w:t>
      </w:r>
      <w:r w:rsidRPr="00093630">
        <w:rPr>
          <w:rFonts w:ascii="Arial" w:hAnsi="Arial" w:cs="Arial"/>
          <w:lang w:val="en"/>
        </w:rPr>
        <w:t xml:space="preserve"> because active listening shows your child that you care and are interested in them. It can also help you learn and understand more about </w:t>
      </w:r>
      <w:r w:rsidR="0071252D" w:rsidRPr="00093630">
        <w:rPr>
          <w:rFonts w:ascii="Arial" w:hAnsi="Arial" w:cs="Arial"/>
          <w:lang w:val="en"/>
        </w:rPr>
        <w:t>what is</w:t>
      </w:r>
      <w:r w:rsidRPr="00093630">
        <w:rPr>
          <w:rFonts w:ascii="Arial" w:hAnsi="Arial" w:cs="Arial"/>
          <w:lang w:val="en"/>
        </w:rPr>
        <w:t xml:space="preserve"> going on in your child’s life.</w:t>
      </w:r>
      <w:r w:rsidR="0071252D">
        <w:rPr>
          <w:rFonts w:ascii="Arial" w:hAnsi="Arial" w:cs="Arial"/>
          <w:lang w:val="en"/>
        </w:rPr>
        <w:t xml:space="preserve">  Here are some ideas on how to practice </w:t>
      </w:r>
      <w:r w:rsidR="0071252D" w:rsidRPr="0071252D">
        <w:rPr>
          <w:rFonts w:ascii="Arial" w:hAnsi="Arial" w:cs="Arial"/>
          <w:lang w:val="en"/>
        </w:rPr>
        <w:t>a</w:t>
      </w:r>
      <w:r w:rsidRPr="0071252D">
        <w:rPr>
          <w:rFonts w:ascii="Arial" w:hAnsi="Arial" w:cs="Arial"/>
          <w:lang w:val="en"/>
        </w:rPr>
        <w:t>ctive listening with your child:</w:t>
      </w:r>
    </w:p>
    <w:p w14:paraId="5D6A1B1A" w14:textId="317137E8" w:rsidR="00093630" w:rsidRPr="00093630" w:rsidRDefault="00093630" w:rsidP="00093630">
      <w:pPr>
        <w:numPr>
          <w:ilvl w:val="0"/>
          <w:numId w:val="7"/>
        </w:numPr>
        <w:rPr>
          <w:rFonts w:ascii="Arial" w:hAnsi="Arial" w:cs="Arial"/>
          <w:lang w:val="en"/>
        </w:rPr>
      </w:pPr>
      <w:r w:rsidRPr="00093630">
        <w:rPr>
          <w:rFonts w:ascii="Arial" w:hAnsi="Arial" w:cs="Arial"/>
          <w:lang w:val="en"/>
        </w:rPr>
        <w:t xml:space="preserve">Use your body language to show </w:t>
      </w:r>
      <w:r w:rsidR="0071252D" w:rsidRPr="00093630">
        <w:rPr>
          <w:rFonts w:ascii="Arial" w:hAnsi="Arial" w:cs="Arial"/>
          <w:lang w:val="en"/>
        </w:rPr>
        <w:t>you are</w:t>
      </w:r>
      <w:r w:rsidRPr="00093630">
        <w:rPr>
          <w:rFonts w:ascii="Arial" w:hAnsi="Arial" w:cs="Arial"/>
          <w:lang w:val="en"/>
        </w:rPr>
        <w:t xml:space="preserve"> listening. For example, face your child and make eye contact. If your child likes to talk while doing activities, you can show </w:t>
      </w:r>
      <w:r w:rsidR="0071252D" w:rsidRPr="00093630">
        <w:rPr>
          <w:rFonts w:ascii="Arial" w:hAnsi="Arial" w:cs="Arial"/>
          <w:lang w:val="en"/>
        </w:rPr>
        <w:t>you are</w:t>
      </w:r>
      <w:r w:rsidRPr="00093630">
        <w:rPr>
          <w:rFonts w:ascii="Arial" w:hAnsi="Arial" w:cs="Arial"/>
          <w:lang w:val="en"/>
        </w:rPr>
        <w:t xml:space="preserve"> listening by turning to look at your child and getting close to them.</w:t>
      </w:r>
    </w:p>
    <w:p w14:paraId="4A9E9195" w14:textId="43154402" w:rsidR="00093630" w:rsidRPr="00093630" w:rsidRDefault="00093630" w:rsidP="00093630">
      <w:pPr>
        <w:numPr>
          <w:ilvl w:val="0"/>
          <w:numId w:val="7"/>
        </w:numPr>
        <w:rPr>
          <w:rFonts w:ascii="Arial" w:hAnsi="Arial" w:cs="Arial"/>
          <w:lang w:val="en"/>
        </w:rPr>
      </w:pPr>
      <w:r w:rsidRPr="00093630">
        <w:rPr>
          <w:rFonts w:ascii="Arial" w:hAnsi="Arial" w:cs="Arial"/>
          <w:lang w:val="en"/>
        </w:rPr>
        <w:t xml:space="preserve">Watch your child’s facial expressions and body language. Listening </w:t>
      </w:r>
      <w:r w:rsidR="0071252D" w:rsidRPr="00093630">
        <w:rPr>
          <w:rFonts w:ascii="Arial" w:hAnsi="Arial" w:cs="Arial"/>
          <w:lang w:val="en"/>
        </w:rPr>
        <w:t>is not</w:t>
      </w:r>
      <w:r w:rsidRPr="00093630">
        <w:rPr>
          <w:rFonts w:ascii="Arial" w:hAnsi="Arial" w:cs="Arial"/>
          <w:lang w:val="en"/>
        </w:rPr>
        <w:t xml:space="preserve"> just about hearing words, but also about trying to understand </w:t>
      </w:r>
      <w:proofErr w:type="gramStart"/>
      <w:r w:rsidRPr="00093630">
        <w:rPr>
          <w:rFonts w:ascii="Arial" w:hAnsi="Arial" w:cs="Arial"/>
          <w:lang w:val="en"/>
        </w:rPr>
        <w:t>what’s</w:t>
      </w:r>
      <w:proofErr w:type="gramEnd"/>
      <w:r w:rsidRPr="00093630">
        <w:rPr>
          <w:rFonts w:ascii="Arial" w:hAnsi="Arial" w:cs="Arial"/>
          <w:lang w:val="en"/>
        </w:rPr>
        <w:t xml:space="preserve"> behind those words.</w:t>
      </w:r>
    </w:p>
    <w:p w14:paraId="4043D280" w14:textId="77777777" w:rsidR="00093630" w:rsidRPr="00093630" w:rsidRDefault="00093630" w:rsidP="00093630">
      <w:pPr>
        <w:numPr>
          <w:ilvl w:val="0"/>
          <w:numId w:val="7"/>
        </w:numPr>
        <w:rPr>
          <w:rFonts w:ascii="Arial" w:hAnsi="Arial" w:cs="Arial"/>
          <w:lang w:val="en"/>
        </w:rPr>
      </w:pPr>
      <w:r w:rsidRPr="00093630">
        <w:rPr>
          <w:rFonts w:ascii="Arial" w:hAnsi="Arial" w:cs="Arial"/>
          <w:lang w:val="en"/>
        </w:rPr>
        <w:t>Build on what your child is telling you and show your interest by saying things like ‘Tell me more about ...’, ‘Really!’ and ‘Go on ...’.</w:t>
      </w:r>
    </w:p>
    <w:p w14:paraId="04EF5C62" w14:textId="25A3E6A7" w:rsidR="00093630" w:rsidRPr="00093630" w:rsidRDefault="00093630" w:rsidP="00093630">
      <w:pPr>
        <w:numPr>
          <w:ilvl w:val="0"/>
          <w:numId w:val="7"/>
        </w:numPr>
        <w:rPr>
          <w:rFonts w:ascii="Arial" w:hAnsi="Arial" w:cs="Arial"/>
          <w:lang w:val="en"/>
        </w:rPr>
      </w:pPr>
      <w:r w:rsidRPr="00093630">
        <w:rPr>
          <w:rFonts w:ascii="Arial" w:hAnsi="Arial" w:cs="Arial"/>
          <w:lang w:val="en"/>
        </w:rPr>
        <w:lastRenderedPageBreak/>
        <w:t xml:space="preserve">Repeat or rephrase what your child has said from time to time. This lets your child know </w:t>
      </w:r>
      <w:r w:rsidR="0071252D" w:rsidRPr="00093630">
        <w:rPr>
          <w:rFonts w:ascii="Arial" w:hAnsi="Arial" w:cs="Arial"/>
          <w:lang w:val="en"/>
        </w:rPr>
        <w:t>you are</w:t>
      </w:r>
      <w:r w:rsidRPr="00093630">
        <w:rPr>
          <w:rFonts w:ascii="Arial" w:hAnsi="Arial" w:cs="Arial"/>
          <w:lang w:val="en"/>
        </w:rPr>
        <w:t xml:space="preserve"> listening and helps you check what your child is saying.</w:t>
      </w:r>
    </w:p>
    <w:p w14:paraId="6DB7D3F2" w14:textId="77777777" w:rsidR="00093630" w:rsidRPr="00093630" w:rsidRDefault="00093630" w:rsidP="00093630">
      <w:pPr>
        <w:numPr>
          <w:ilvl w:val="0"/>
          <w:numId w:val="7"/>
        </w:numPr>
        <w:rPr>
          <w:rFonts w:ascii="Arial" w:hAnsi="Arial" w:cs="Arial"/>
          <w:lang w:val="en"/>
        </w:rPr>
      </w:pPr>
      <w:r w:rsidRPr="00093630">
        <w:rPr>
          <w:rFonts w:ascii="Arial" w:hAnsi="Arial" w:cs="Arial"/>
          <w:lang w:val="en"/>
        </w:rPr>
        <w:t>Try not to jump in, cut your child off, or finish sentences – even when your child says something strange or is having trouble finding words.</w:t>
      </w:r>
    </w:p>
    <w:p w14:paraId="404ADB88" w14:textId="33EF9C77" w:rsidR="00093630" w:rsidRPr="00093630" w:rsidRDefault="0071252D" w:rsidP="00093630">
      <w:pPr>
        <w:numPr>
          <w:ilvl w:val="0"/>
          <w:numId w:val="7"/>
        </w:numPr>
        <w:rPr>
          <w:rFonts w:ascii="Arial" w:hAnsi="Arial" w:cs="Arial"/>
          <w:lang w:val="en"/>
        </w:rPr>
      </w:pPr>
      <w:r w:rsidRPr="00093630">
        <w:rPr>
          <w:rFonts w:ascii="Arial" w:hAnsi="Arial" w:cs="Arial"/>
          <w:lang w:val="en"/>
        </w:rPr>
        <w:t>Do not</w:t>
      </w:r>
      <w:r w:rsidR="00093630" w:rsidRPr="00093630">
        <w:rPr>
          <w:rFonts w:ascii="Arial" w:hAnsi="Arial" w:cs="Arial"/>
          <w:lang w:val="en"/>
        </w:rPr>
        <w:t xml:space="preserve"> rush into problem-solving. Your child might just want you to listen, and to feel that their feelings and point of view matter.</w:t>
      </w:r>
    </w:p>
    <w:p w14:paraId="12D4CA8C" w14:textId="64AF2A9E" w:rsidR="00093630" w:rsidRPr="001B24F5" w:rsidRDefault="00093630" w:rsidP="00093630">
      <w:pPr>
        <w:numPr>
          <w:ilvl w:val="0"/>
          <w:numId w:val="7"/>
        </w:numPr>
        <w:rPr>
          <w:rFonts w:ascii="Arial" w:hAnsi="Arial" w:cs="Arial"/>
          <w:lang w:val="en"/>
        </w:rPr>
      </w:pPr>
      <w:r w:rsidRPr="001B24F5">
        <w:rPr>
          <w:rFonts w:ascii="Arial" w:hAnsi="Arial" w:cs="Arial"/>
          <w:lang w:val="en"/>
        </w:rPr>
        <w:t xml:space="preserve">Prompt your child to tell you how they feel by describing what you think </w:t>
      </w:r>
      <w:r w:rsidR="0071252D" w:rsidRPr="001B24F5">
        <w:rPr>
          <w:rFonts w:ascii="Arial" w:hAnsi="Arial" w:cs="Arial"/>
          <w:lang w:val="en"/>
        </w:rPr>
        <w:t>they are</w:t>
      </w:r>
      <w:r w:rsidRPr="001B24F5">
        <w:rPr>
          <w:rFonts w:ascii="Arial" w:hAnsi="Arial" w:cs="Arial"/>
          <w:lang w:val="en"/>
        </w:rPr>
        <w:t xml:space="preserve"> feeling – for example, ‘It sounds like you felt left out when Felix wanted to play with those other kids at lunch’. Be prepared to get this </w:t>
      </w:r>
      <w:r w:rsidR="00C65915" w:rsidRPr="001B24F5">
        <w:rPr>
          <w:rFonts w:ascii="Arial" w:hAnsi="Arial" w:cs="Arial"/>
          <w:lang w:val="en"/>
        </w:rPr>
        <w:t>wrong and</w:t>
      </w:r>
      <w:r w:rsidRPr="001B24F5">
        <w:rPr>
          <w:rFonts w:ascii="Arial" w:hAnsi="Arial" w:cs="Arial"/>
          <w:lang w:val="en"/>
        </w:rPr>
        <w:t xml:space="preserve"> ask your child to help you understand.</w:t>
      </w:r>
    </w:p>
    <w:p w14:paraId="086B240C" w14:textId="77777777" w:rsidR="00093630" w:rsidRPr="00093630" w:rsidRDefault="00093630" w:rsidP="00093630">
      <w:pPr>
        <w:rPr>
          <w:rFonts w:ascii="Arial" w:hAnsi="Arial" w:cs="Arial"/>
          <w:lang w:val="en"/>
        </w:rPr>
      </w:pPr>
      <w:r w:rsidRPr="00093630">
        <w:rPr>
          <w:rFonts w:ascii="Arial" w:hAnsi="Arial" w:cs="Arial"/>
          <w:lang w:val="en"/>
        </w:rPr>
        <w:t>When you show your child how to be a good listener, you help your child develop their listening skills too.</w:t>
      </w:r>
    </w:p>
    <w:p w14:paraId="115282E8" w14:textId="13A2BD7D" w:rsidR="00093630" w:rsidRPr="00093630" w:rsidRDefault="00093630" w:rsidP="00093630">
      <w:pPr>
        <w:rPr>
          <w:rFonts w:ascii="Arial" w:hAnsi="Arial" w:cs="Arial"/>
          <w:b/>
          <w:bCs/>
          <w:lang w:val="en"/>
        </w:rPr>
      </w:pPr>
      <w:r w:rsidRPr="00093630">
        <w:rPr>
          <w:rFonts w:ascii="Arial" w:hAnsi="Arial" w:cs="Arial"/>
          <w:b/>
          <w:bCs/>
          <w:lang w:val="en"/>
        </w:rPr>
        <w:t xml:space="preserve">Encouraging your child to listen </w:t>
      </w:r>
    </w:p>
    <w:p w14:paraId="2574A7A5" w14:textId="77777777" w:rsidR="00093630" w:rsidRPr="00093630" w:rsidRDefault="00093630" w:rsidP="00093630">
      <w:pPr>
        <w:rPr>
          <w:rFonts w:ascii="Arial" w:hAnsi="Arial" w:cs="Arial"/>
          <w:lang w:val="en"/>
        </w:rPr>
      </w:pPr>
      <w:r w:rsidRPr="00093630">
        <w:rPr>
          <w:rFonts w:ascii="Arial" w:hAnsi="Arial" w:cs="Arial"/>
          <w:lang w:val="en"/>
        </w:rPr>
        <w:t>Children often need some help learning to listen, as well as some gentle reminders about letting other people talk. Here are some ideas to help with your child’s listening skills:</w:t>
      </w:r>
    </w:p>
    <w:p w14:paraId="0750229C" w14:textId="77777777" w:rsidR="00093630" w:rsidRPr="00093630" w:rsidRDefault="00093630" w:rsidP="00093630">
      <w:pPr>
        <w:numPr>
          <w:ilvl w:val="0"/>
          <w:numId w:val="8"/>
        </w:numPr>
        <w:rPr>
          <w:rFonts w:ascii="Arial" w:hAnsi="Arial" w:cs="Arial"/>
          <w:lang w:val="en"/>
        </w:rPr>
      </w:pPr>
      <w:r w:rsidRPr="001B24F5">
        <w:rPr>
          <w:rFonts w:ascii="Arial" w:hAnsi="Arial" w:cs="Arial"/>
          <w:lang w:val="en"/>
        </w:rPr>
        <w:t>Be a good role model. Your child learns how to communicate by watching you carefully. When you talk with your</w:t>
      </w:r>
      <w:r w:rsidRPr="00093630">
        <w:rPr>
          <w:rFonts w:ascii="Arial" w:hAnsi="Arial" w:cs="Arial"/>
          <w:lang w:val="en"/>
        </w:rPr>
        <w:t xml:space="preserve"> child (and others) in a respectful way, this gives a powerful message about positive communication.</w:t>
      </w:r>
    </w:p>
    <w:p w14:paraId="284C80F5" w14:textId="77777777" w:rsidR="00093630" w:rsidRPr="00093630" w:rsidRDefault="00093630" w:rsidP="00093630">
      <w:pPr>
        <w:numPr>
          <w:ilvl w:val="0"/>
          <w:numId w:val="8"/>
        </w:numPr>
        <w:rPr>
          <w:rFonts w:ascii="Arial" w:hAnsi="Arial" w:cs="Arial"/>
          <w:lang w:val="en"/>
        </w:rPr>
      </w:pPr>
      <w:r w:rsidRPr="00093630">
        <w:rPr>
          <w:rFonts w:ascii="Arial" w:hAnsi="Arial" w:cs="Arial"/>
          <w:lang w:val="en"/>
        </w:rPr>
        <w:t>Let your child finish talking and then respond. This sets a good example of listening for your child.</w:t>
      </w:r>
    </w:p>
    <w:p w14:paraId="19FBF905" w14:textId="77777777" w:rsidR="00093630" w:rsidRPr="00093630" w:rsidRDefault="00093630" w:rsidP="00093630">
      <w:pPr>
        <w:numPr>
          <w:ilvl w:val="0"/>
          <w:numId w:val="8"/>
        </w:numPr>
        <w:rPr>
          <w:rFonts w:ascii="Arial" w:hAnsi="Arial" w:cs="Arial"/>
          <w:lang w:val="en"/>
        </w:rPr>
      </w:pPr>
      <w:r w:rsidRPr="00093630">
        <w:rPr>
          <w:rFonts w:ascii="Arial" w:hAnsi="Arial" w:cs="Arial"/>
          <w:lang w:val="en"/>
        </w:rPr>
        <w:t xml:space="preserve">Use language and ideas that your child will understand. It can be hard for your child to keep paying attention if they </w:t>
      </w:r>
      <w:proofErr w:type="gramStart"/>
      <w:r w:rsidRPr="00093630">
        <w:rPr>
          <w:rFonts w:ascii="Arial" w:hAnsi="Arial" w:cs="Arial"/>
          <w:lang w:val="en"/>
        </w:rPr>
        <w:t>don’t</w:t>
      </w:r>
      <w:proofErr w:type="gramEnd"/>
      <w:r w:rsidRPr="00093630">
        <w:rPr>
          <w:rFonts w:ascii="Arial" w:hAnsi="Arial" w:cs="Arial"/>
          <w:lang w:val="en"/>
        </w:rPr>
        <w:t xml:space="preserve"> understand what you’re talking about.</w:t>
      </w:r>
    </w:p>
    <w:p w14:paraId="728CE943" w14:textId="77777777" w:rsidR="00093630" w:rsidRPr="00093630" w:rsidRDefault="00093630" w:rsidP="00093630">
      <w:pPr>
        <w:numPr>
          <w:ilvl w:val="0"/>
          <w:numId w:val="8"/>
        </w:numPr>
        <w:rPr>
          <w:rFonts w:ascii="Arial" w:hAnsi="Arial" w:cs="Arial"/>
          <w:lang w:val="en"/>
        </w:rPr>
      </w:pPr>
      <w:r w:rsidRPr="00093630">
        <w:rPr>
          <w:rFonts w:ascii="Arial" w:hAnsi="Arial" w:cs="Arial"/>
          <w:lang w:val="en"/>
        </w:rPr>
        <w:t xml:space="preserve">Make any </w:t>
      </w:r>
      <w:hyperlink r:id="rId5" w:history="1">
        <w:r w:rsidRPr="00093630">
          <w:rPr>
            <w:rStyle w:val="Hyperlink"/>
            <w:rFonts w:ascii="Arial" w:hAnsi="Arial" w:cs="Arial"/>
            <w:color w:val="auto"/>
            <w:u w:val="none"/>
            <w:lang w:val="en"/>
          </w:rPr>
          <w:t>instructions and requests</w:t>
        </w:r>
      </w:hyperlink>
      <w:r w:rsidRPr="00093630">
        <w:rPr>
          <w:rFonts w:ascii="Arial" w:hAnsi="Arial" w:cs="Arial"/>
          <w:lang w:val="en"/>
        </w:rPr>
        <w:t xml:space="preserve"> simple and clear to match your child’s age and ability.</w:t>
      </w:r>
    </w:p>
    <w:p w14:paraId="22DDB53D" w14:textId="77777777" w:rsidR="00093630" w:rsidRPr="00093630" w:rsidRDefault="00093630" w:rsidP="00093630">
      <w:pPr>
        <w:numPr>
          <w:ilvl w:val="0"/>
          <w:numId w:val="8"/>
        </w:numPr>
        <w:rPr>
          <w:rFonts w:ascii="Arial" w:hAnsi="Arial" w:cs="Arial"/>
          <w:lang w:val="en"/>
        </w:rPr>
      </w:pPr>
      <w:r w:rsidRPr="00093630">
        <w:rPr>
          <w:rFonts w:ascii="Arial" w:hAnsi="Arial" w:cs="Arial"/>
          <w:lang w:val="en"/>
        </w:rPr>
        <w:t>If you need to provide constructive feedback, give some positive messages at the same time. Your child is more likely to listen to praise than to criticism or blame. For example, ‘You’re usually so good at remembering to put your lunchbox in the dishwasher. Could you remember tomorrow please?’</w:t>
      </w:r>
    </w:p>
    <w:p w14:paraId="06FD1AA5" w14:textId="32C3F21A" w:rsidR="00C9586A" w:rsidRDefault="00C9586A"/>
    <w:p w14:paraId="222B94C2" w14:textId="7CF68AA0" w:rsidR="00A7683E" w:rsidRDefault="00A7683E"/>
    <w:p w14:paraId="19310627" w14:textId="08C5BA8C" w:rsidR="00A7683E" w:rsidRDefault="00A7683E"/>
    <w:p w14:paraId="24923F10" w14:textId="198A171E" w:rsidR="00A7683E" w:rsidRDefault="00A7683E"/>
    <w:p w14:paraId="61A58641" w14:textId="261C59D6" w:rsidR="00A7683E" w:rsidRDefault="00A7683E"/>
    <w:p w14:paraId="28AF21A3" w14:textId="61AA3B36" w:rsidR="00A7683E" w:rsidRDefault="00A7683E"/>
    <w:p w14:paraId="6C6BE4CE" w14:textId="07A32EAA" w:rsidR="003729F5" w:rsidRPr="001B24F5" w:rsidRDefault="00A7683E" w:rsidP="001B24F5">
      <w:pPr>
        <w:jc w:val="center"/>
      </w:pPr>
      <w:r w:rsidRPr="00A7683E">
        <w:t>https://raisingchildren.net.au/toddlers/connecting-communicating/communicating/communicating-well-with-children</w:t>
      </w:r>
      <w:r>
        <w:tab/>
      </w:r>
      <w:r>
        <w:tab/>
      </w:r>
      <w:r>
        <w:tab/>
      </w:r>
      <w:r>
        <w:tab/>
      </w:r>
      <w:r>
        <w:tab/>
      </w:r>
      <w:r>
        <w:tab/>
      </w:r>
      <w:r>
        <w:tab/>
      </w:r>
      <w:r w:rsidR="003729F5" w:rsidRPr="00395DD2">
        <w:rPr>
          <w:rFonts w:ascii="Arial" w:hAnsi="Arial" w:cs="Arial"/>
          <w:b/>
          <w:bCs/>
        </w:rPr>
        <w:br/>
      </w:r>
      <w:r w:rsidR="001B24F5">
        <w:rPr>
          <w:rFonts w:ascii="Arial" w:hAnsi="Arial" w:cs="Arial"/>
          <w:b/>
          <w:bCs/>
        </w:rPr>
        <w:lastRenderedPageBreak/>
        <w:t>Between Families Training Insert</w:t>
      </w:r>
      <w:r w:rsidR="003729F5" w:rsidRPr="00395DD2">
        <w:rPr>
          <w:rFonts w:ascii="Arial" w:hAnsi="Arial" w:cs="Arial"/>
          <w:b/>
          <w:bCs/>
        </w:rPr>
        <w:br/>
      </w:r>
      <w:r w:rsidR="003729F5">
        <w:rPr>
          <w:rFonts w:ascii="Arial" w:eastAsia="Times New Roman" w:hAnsi="Arial" w:cs="Arial"/>
          <w:b/>
          <w:bCs/>
        </w:rPr>
        <w:t xml:space="preserve">Communication </w:t>
      </w:r>
      <w:r w:rsidR="001B24F5">
        <w:rPr>
          <w:rFonts w:ascii="Arial" w:eastAsia="Times New Roman" w:hAnsi="Arial" w:cs="Arial"/>
          <w:b/>
          <w:bCs/>
        </w:rPr>
        <w:t>with</w:t>
      </w:r>
      <w:r w:rsidR="003729F5">
        <w:rPr>
          <w:rFonts w:ascii="Arial" w:eastAsia="Times New Roman" w:hAnsi="Arial" w:cs="Arial"/>
          <w:b/>
          <w:bCs/>
        </w:rPr>
        <w:t xml:space="preserve"> Children</w:t>
      </w:r>
    </w:p>
    <w:p w14:paraId="22A8CA49" w14:textId="77777777" w:rsidR="001B24F5" w:rsidRDefault="003729F5" w:rsidP="003729F5">
      <w:pPr>
        <w:jc w:val="center"/>
        <w:rPr>
          <w:rFonts w:ascii="Arial" w:hAnsi="Arial" w:cs="Arial"/>
          <w:b/>
          <w:bCs/>
        </w:rPr>
      </w:pPr>
      <w:r>
        <w:rPr>
          <w:rFonts w:ascii="Arial" w:hAnsi="Arial" w:cs="Arial"/>
          <w:b/>
          <w:bCs/>
        </w:rPr>
        <w:t xml:space="preserve">January </w:t>
      </w:r>
      <w:r w:rsidRPr="00395DD2">
        <w:rPr>
          <w:rFonts w:ascii="Arial" w:hAnsi="Arial" w:cs="Arial"/>
          <w:b/>
          <w:bCs/>
        </w:rPr>
        <w:t>202</w:t>
      </w:r>
      <w:r>
        <w:rPr>
          <w:rFonts w:ascii="Arial" w:hAnsi="Arial" w:cs="Arial"/>
          <w:b/>
          <w:bCs/>
        </w:rPr>
        <w:t>1</w:t>
      </w:r>
    </w:p>
    <w:p w14:paraId="60FF6DCF" w14:textId="77777777" w:rsidR="001B24F5" w:rsidRDefault="001B24F5" w:rsidP="001B24F5">
      <w:pPr>
        <w:jc w:val="center"/>
        <w:rPr>
          <w:rFonts w:ascii="Arial" w:hAnsi="Arial" w:cs="Arial"/>
          <w:b/>
          <w:bCs/>
        </w:rPr>
      </w:pPr>
      <w:r w:rsidRPr="00395DD2">
        <w:rPr>
          <w:rFonts w:ascii="Arial" w:hAnsi="Arial" w:cs="Arial"/>
          <w:b/>
          <w:bCs/>
          <w:highlight w:val="yellow"/>
        </w:rPr>
        <w:t xml:space="preserve">PLEASE COMPLETE THE FOLLOWING QUESTIONNAIRE </w:t>
      </w:r>
      <w:r>
        <w:rPr>
          <w:rFonts w:ascii="Arial" w:hAnsi="Arial" w:cs="Arial"/>
          <w:b/>
          <w:bCs/>
          <w:highlight w:val="yellow"/>
        </w:rPr>
        <w:t xml:space="preserve">AND RETURN TO YOUR ASSIGNED FOSTER CARE WORKER </w:t>
      </w:r>
      <w:r w:rsidRPr="00395DD2">
        <w:rPr>
          <w:rFonts w:ascii="Arial" w:hAnsi="Arial" w:cs="Arial"/>
          <w:b/>
          <w:bCs/>
          <w:highlight w:val="yellow"/>
        </w:rPr>
        <w:t>FOR ½ HOUR CREDIT</w:t>
      </w:r>
    </w:p>
    <w:p w14:paraId="22FE0D98" w14:textId="62BF457E" w:rsidR="001B24F5" w:rsidRDefault="001B24F5" w:rsidP="001B24F5">
      <w:pPr>
        <w:rPr>
          <w:rFonts w:ascii="Arial" w:hAnsi="Arial" w:cs="Arial"/>
          <w:b/>
          <w:bCs/>
        </w:rPr>
      </w:pPr>
      <w:r>
        <w:rPr>
          <w:rFonts w:ascii="Arial" w:hAnsi="Arial" w:cs="Arial"/>
          <w:b/>
          <w:bCs/>
        </w:rPr>
        <w:br/>
        <w:t xml:space="preserve">Printed </w:t>
      </w:r>
      <w:proofErr w:type="gramStart"/>
      <w:r>
        <w:rPr>
          <w:rFonts w:ascii="Arial" w:hAnsi="Arial" w:cs="Arial"/>
          <w:b/>
          <w:bCs/>
        </w:rPr>
        <w:t>Name:_</w:t>
      </w:r>
      <w:proofErr w:type="gramEnd"/>
      <w:r>
        <w:rPr>
          <w:rFonts w:ascii="Arial" w:hAnsi="Arial" w:cs="Arial"/>
          <w:b/>
          <w:bCs/>
        </w:rPr>
        <w:t>______________________________________</w:t>
      </w:r>
      <w:r w:rsidRPr="001B24F5">
        <w:rPr>
          <w:rFonts w:ascii="Arial" w:hAnsi="Arial" w:cs="Arial"/>
          <w:b/>
          <w:bCs/>
        </w:rPr>
        <w:t xml:space="preserve"> </w:t>
      </w:r>
      <w:r>
        <w:rPr>
          <w:rFonts w:ascii="Arial" w:hAnsi="Arial" w:cs="Arial"/>
          <w:b/>
          <w:bCs/>
        </w:rPr>
        <w:t>Date:__________________</w:t>
      </w:r>
    </w:p>
    <w:p w14:paraId="02359346" w14:textId="69F4E9D8" w:rsidR="003729F5" w:rsidRPr="00395DD2" w:rsidRDefault="001B24F5" w:rsidP="001B24F5">
      <w:pPr>
        <w:rPr>
          <w:rFonts w:ascii="Arial" w:hAnsi="Arial" w:cs="Arial"/>
          <w:b/>
          <w:bCs/>
        </w:rPr>
      </w:pPr>
      <w:r>
        <w:rPr>
          <w:rFonts w:ascii="Arial" w:hAnsi="Arial" w:cs="Arial"/>
          <w:b/>
          <w:bCs/>
        </w:rPr>
        <w:br/>
      </w:r>
      <w:proofErr w:type="gramStart"/>
      <w:r>
        <w:rPr>
          <w:rFonts w:ascii="Arial" w:hAnsi="Arial" w:cs="Arial"/>
          <w:b/>
          <w:bCs/>
        </w:rPr>
        <w:t>Signature:_</w:t>
      </w:r>
      <w:proofErr w:type="gramEnd"/>
      <w:r>
        <w:rPr>
          <w:rFonts w:ascii="Arial" w:hAnsi="Arial" w:cs="Arial"/>
          <w:b/>
          <w:bCs/>
        </w:rPr>
        <w:t>________________________________________________________________</w:t>
      </w:r>
    </w:p>
    <w:p w14:paraId="4C5B8B3C" w14:textId="697F5B11" w:rsidR="00715B2F" w:rsidRDefault="00FF1FE3" w:rsidP="003729F5">
      <w:pPr>
        <w:rPr>
          <w:rFonts w:ascii="Arial" w:hAnsi="Arial" w:cs="Arial"/>
        </w:rPr>
      </w:pPr>
      <w:r w:rsidRPr="00715B2F">
        <w:rPr>
          <w:rFonts w:ascii="Arial" w:hAnsi="Arial" w:cs="Arial"/>
        </w:rPr>
        <w:t xml:space="preserve">Questions: </w:t>
      </w:r>
    </w:p>
    <w:p w14:paraId="6AAA1DD6" w14:textId="4A708F43" w:rsidR="0047077E" w:rsidRPr="006E03E0" w:rsidRDefault="00537BCA" w:rsidP="006E03E0">
      <w:pPr>
        <w:pStyle w:val="ListParagraph"/>
        <w:numPr>
          <w:ilvl w:val="0"/>
          <w:numId w:val="9"/>
        </w:numPr>
        <w:rPr>
          <w:rFonts w:ascii="Arial" w:hAnsi="Arial" w:cs="Arial"/>
        </w:rPr>
      </w:pPr>
      <w:r>
        <w:rPr>
          <w:rFonts w:ascii="Arial" w:hAnsi="Arial" w:cs="Arial"/>
          <w:noProof/>
          <w:lang w:val="en"/>
        </w:rPr>
        <mc:AlternateContent>
          <mc:Choice Requires="wps">
            <w:drawing>
              <wp:anchor distT="0" distB="0" distL="114300" distR="114300" simplePos="0" relativeHeight="251658240" behindDoc="0" locked="0" layoutInCell="1" allowOverlap="1" wp14:anchorId="0AE86BE2" wp14:editId="03B287B8">
                <wp:simplePos x="0" y="0"/>
                <wp:positionH relativeFrom="column">
                  <wp:posOffset>1516380</wp:posOffset>
                </wp:positionH>
                <wp:positionV relativeFrom="paragraph">
                  <wp:posOffset>305435</wp:posOffset>
                </wp:positionV>
                <wp:extent cx="92202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9220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F5D7D2" id="Straight Connector 2"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19.4pt,24.05pt" to="192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" strokecolor="#4472c4 [3204]" strokeweight=".5pt">
                <v:stroke joinstyle="miter"/>
              </v:line>
            </w:pict>
          </mc:Fallback>
        </mc:AlternateContent>
      </w:r>
      <w:r w:rsidR="00F35E21" w:rsidRPr="00093630">
        <w:rPr>
          <w:rFonts w:ascii="Arial" w:hAnsi="Arial" w:cs="Arial"/>
          <w:lang w:val="en"/>
        </w:rPr>
        <w:t>When you work on developing good communication with your child, it helps your child to develop skills for</w:t>
      </w:r>
      <w:r w:rsidR="0047077E" w:rsidRPr="001927B9">
        <w:rPr>
          <w:rFonts w:ascii="Arial" w:hAnsi="Arial" w:cs="Arial"/>
          <w:u w:val="thick"/>
          <w:lang w:val="en"/>
        </w:rPr>
        <w:t xml:space="preserve"> </w:t>
      </w:r>
      <w:r w:rsidR="000C5E39" w:rsidRPr="001927B9">
        <w:rPr>
          <w:rFonts w:ascii="Arial" w:hAnsi="Arial" w:cs="Arial"/>
          <w:u w:val="thick"/>
          <w:lang w:val="en"/>
        </w:rPr>
        <w:t xml:space="preserve">                         </w:t>
      </w:r>
      <w:r w:rsidR="00F35E21" w:rsidRPr="00093630">
        <w:rPr>
          <w:rFonts w:ascii="Arial" w:hAnsi="Arial" w:cs="Arial"/>
          <w:b/>
          <w:bCs/>
          <w:lang w:val="en"/>
        </w:rPr>
        <w:t xml:space="preserve"> </w:t>
      </w:r>
      <w:r w:rsidR="0047077E">
        <w:rPr>
          <w:rFonts w:ascii="Arial" w:hAnsi="Arial" w:cs="Arial"/>
          <w:b/>
          <w:bCs/>
          <w:lang w:val="en"/>
        </w:rPr>
        <w:t xml:space="preserve"> </w:t>
      </w:r>
      <w:r w:rsidR="00F35E21" w:rsidRPr="00093630">
        <w:rPr>
          <w:rFonts w:ascii="Arial" w:hAnsi="Arial" w:cs="Arial"/>
          <w:lang w:val="en"/>
        </w:rPr>
        <w:t>with you and other people</w:t>
      </w:r>
    </w:p>
    <w:p w14:paraId="5B34C8CB" w14:textId="262A2DF4" w:rsidR="006E03E0" w:rsidRDefault="006E03E0" w:rsidP="006E03E0">
      <w:pPr>
        <w:rPr>
          <w:rFonts w:ascii="Arial" w:hAnsi="Arial" w:cs="Arial"/>
        </w:rPr>
      </w:pPr>
    </w:p>
    <w:p w14:paraId="46D51DFF" w14:textId="2859AD88" w:rsidR="00B32D19" w:rsidRDefault="00A102CC" w:rsidP="00B32D19">
      <w:pPr>
        <w:numPr>
          <w:ilvl w:val="0"/>
          <w:numId w:val="9"/>
        </w:numPr>
        <w:rPr>
          <w:rFonts w:ascii="Arial" w:hAnsi="Arial" w:cs="Arial"/>
          <w:lang w:val="en"/>
        </w:rPr>
      </w:pPr>
      <w:r>
        <w:rPr>
          <w:rFonts w:ascii="Arial" w:hAnsi="Arial" w:cs="Arial"/>
          <w:lang w:val="en"/>
        </w:rPr>
        <w:t xml:space="preserve">What three things should you turn off when you and your child are communicating? </w:t>
      </w:r>
    </w:p>
    <w:p w14:paraId="0B71649A" w14:textId="7F8E7FA9" w:rsidR="00770C04" w:rsidRPr="00093630" w:rsidRDefault="00770C04" w:rsidP="008D3E80">
      <w:pPr>
        <w:ind w:left="1440"/>
        <w:rPr>
          <w:rFonts w:ascii="Arial" w:hAnsi="Arial" w:cs="Arial"/>
          <w:lang w:val="en"/>
        </w:rPr>
      </w:pPr>
      <w:r>
        <w:rPr>
          <w:rFonts w:ascii="Arial" w:hAnsi="Arial" w:cs="Arial"/>
          <w:lang w:val="en"/>
        </w:rPr>
        <w:t>1)</w:t>
      </w:r>
      <w:r w:rsidR="008D3E80">
        <w:rPr>
          <w:rFonts w:ascii="Arial" w:hAnsi="Arial" w:cs="Arial"/>
          <w:lang w:val="en"/>
        </w:rPr>
        <w:t xml:space="preserve">                         </w:t>
      </w:r>
      <w:r>
        <w:rPr>
          <w:rFonts w:ascii="Arial" w:hAnsi="Arial" w:cs="Arial"/>
          <w:lang w:val="en"/>
        </w:rPr>
        <w:t>2)</w:t>
      </w:r>
      <w:r w:rsidR="008D3E80">
        <w:rPr>
          <w:rFonts w:ascii="Arial" w:hAnsi="Arial" w:cs="Arial"/>
          <w:lang w:val="en"/>
        </w:rPr>
        <w:t xml:space="preserve">                           </w:t>
      </w:r>
      <w:r>
        <w:rPr>
          <w:rFonts w:ascii="Arial" w:hAnsi="Arial" w:cs="Arial"/>
          <w:lang w:val="en"/>
        </w:rPr>
        <w:t>3)</w:t>
      </w:r>
    </w:p>
    <w:p w14:paraId="3B31BED6" w14:textId="7350D922" w:rsidR="006E03E0" w:rsidRDefault="00BA5869" w:rsidP="006E03E0">
      <w:pPr>
        <w:pStyle w:val="ListParagraph"/>
        <w:numPr>
          <w:ilvl w:val="0"/>
          <w:numId w:val="9"/>
        </w:numPr>
        <w:rPr>
          <w:rFonts w:ascii="Arial" w:hAnsi="Arial" w:cs="Arial"/>
        </w:rPr>
      </w:pPr>
      <w:r>
        <w:rPr>
          <w:rFonts w:ascii="Arial" w:hAnsi="Arial" w:cs="Arial"/>
        </w:rPr>
        <w:t xml:space="preserve">Why is it important to talk about </w:t>
      </w:r>
      <w:r w:rsidR="00844177">
        <w:rPr>
          <w:rFonts w:ascii="Arial" w:hAnsi="Arial" w:cs="Arial"/>
        </w:rPr>
        <w:t>everyday</w:t>
      </w:r>
      <w:r>
        <w:rPr>
          <w:rFonts w:ascii="Arial" w:hAnsi="Arial" w:cs="Arial"/>
        </w:rPr>
        <w:t xml:space="preserve"> things throughout the day? </w:t>
      </w:r>
    </w:p>
    <w:p w14:paraId="2C5EEBFF" w14:textId="6ACBD466" w:rsidR="0078281D" w:rsidRDefault="0078281D" w:rsidP="0078281D">
      <w:pPr>
        <w:rPr>
          <w:rFonts w:ascii="Arial" w:hAnsi="Arial" w:cs="Arial"/>
        </w:rPr>
      </w:pPr>
    </w:p>
    <w:p w14:paraId="30518BA9" w14:textId="7255CF88" w:rsidR="004017FF" w:rsidRPr="00172E0C" w:rsidRDefault="00531DD8" w:rsidP="00172E0C">
      <w:pPr>
        <w:pStyle w:val="ListParagraph"/>
        <w:numPr>
          <w:ilvl w:val="0"/>
          <w:numId w:val="9"/>
        </w:numPr>
        <w:rPr>
          <w:rFonts w:ascii="Arial" w:hAnsi="Arial" w:cs="Arial"/>
        </w:rPr>
      </w:pPr>
      <w:r w:rsidRPr="00172E0C">
        <w:rPr>
          <w:rFonts w:ascii="Arial" w:hAnsi="Arial" w:cs="Arial"/>
        </w:rPr>
        <w:t xml:space="preserve">You should be willing to stop doing what </w:t>
      </w:r>
      <w:r w:rsidR="001927B9" w:rsidRPr="00172E0C">
        <w:rPr>
          <w:rFonts w:ascii="Arial" w:hAnsi="Arial" w:cs="Arial"/>
        </w:rPr>
        <w:t>you are</w:t>
      </w:r>
      <w:r w:rsidRPr="00172E0C">
        <w:rPr>
          <w:rFonts w:ascii="Arial" w:hAnsi="Arial" w:cs="Arial"/>
        </w:rPr>
        <w:t xml:space="preserve"> doing and listen to your chil</w:t>
      </w:r>
      <w:r w:rsidR="009A353A" w:rsidRPr="00172E0C">
        <w:rPr>
          <w:rFonts w:ascii="Arial" w:hAnsi="Arial" w:cs="Arial"/>
        </w:rPr>
        <w:t>d</w:t>
      </w:r>
      <w:r w:rsidR="004017FF" w:rsidRPr="00172E0C">
        <w:rPr>
          <w:rFonts w:ascii="Arial" w:hAnsi="Arial" w:cs="Arial"/>
        </w:rPr>
        <w:t>.</w:t>
      </w:r>
      <w:r w:rsidR="0039112C" w:rsidRPr="00172E0C">
        <w:rPr>
          <w:rFonts w:ascii="Arial" w:hAnsi="Arial" w:cs="Arial"/>
        </w:rPr>
        <w:t xml:space="preserve"> </w:t>
      </w:r>
      <w:r w:rsidR="004017FF" w:rsidRPr="00172E0C">
        <w:rPr>
          <w:rFonts w:ascii="Arial" w:hAnsi="Arial" w:cs="Arial"/>
          <w:b/>
          <w:bCs/>
        </w:rPr>
        <w:t>True</w:t>
      </w:r>
      <w:r w:rsidR="0039112C" w:rsidRPr="00172E0C">
        <w:rPr>
          <w:rFonts w:ascii="Arial" w:hAnsi="Arial" w:cs="Arial"/>
          <w:b/>
          <w:bCs/>
        </w:rPr>
        <w:t>/</w:t>
      </w:r>
      <w:r w:rsidR="004017FF" w:rsidRPr="00172E0C">
        <w:rPr>
          <w:rFonts w:ascii="Arial" w:hAnsi="Arial" w:cs="Arial"/>
          <w:b/>
          <w:bCs/>
        </w:rPr>
        <w:t>False</w:t>
      </w:r>
      <w:r w:rsidR="004017FF" w:rsidRPr="00172E0C">
        <w:rPr>
          <w:rFonts w:ascii="Arial" w:hAnsi="Arial" w:cs="Arial"/>
        </w:rPr>
        <w:t xml:space="preserve"> </w:t>
      </w:r>
    </w:p>
    <w:p w14:paraId="587333C4" w14:textId="7567E5B9" w:rsidR="004017FF" w:rsidRDefault="004017FF" w:rsidP="004017FF">
      <w:pPr>
        <w:rPr>
          <w:rFonts w:ascii="Arial" w:hAnsi="Arial" w:cs="Arial"/>
        </w:rPr>
      </w:pPr>
      <w:r>
        <w:rPr>
          <w:rFonts w:ascii="Arial" w:hAnsi="Arial" w:cs="Arial"/>
        </w:rPr>
        <w:t xml:space="preserve">      </w:t>
      </w:r>
    </w:p>
    <w:p w14:paraId="426D49A4" w14:textId="760A72B6" w:rsidR="00B07359" w:rsidRPr="00B07359" w:rsidRDefault="001F5B27" w:rsidP="00B07359">
      <w:pPr>
        <w:pStyle w:val="ListParagraph"/>
        <w:numPr>
          <w:ilvl w:val="0"/>
          <w:numId w:val="9"/>
        </w:numPr>
        <w:rPr>
          <w:rFonts w:ascii="Arial" w:hAnsi="Arial" w:cs="Arial"/>
          <w:lang w:val="en"/>
        </w:rPr>
      </w:pPr>
      <w:r>
        <w:rPr>
          <w:rFonts w:ascii="Arial" w:hAnsi="Arial" w:cs="Arial"/>
          <w:lang w:val="en"/>
        </w:rPr>
        <w:t>A</w:t>
      </w:r>
      <w:r w:rsidRPr="001F5B27">
        <w:rPr>
          <w:rFonts w:ascii="Arial" w:hAnsi="Arial" w:cs="Arial"/>
          <w:lang w:val="en"/>
        </w:rPr>
        <w:t xml:space="preserve">ctive listening shows your child that you care and are interested in them. It can also help you learn and understand more about </w:t>
      </w:r>
      <w:r w:rsidR="001927B9" w:rsidRPr="001F5B27">
        <w:rPr>
          <w:rFonts w:ascii="Arial" w:hAnsi="Arial" w:cs="Arial"/>
          <w:lang w:val="en"/>
        </w:rPr>
        <w:t>what is</w:t>
      </w:r>
      <w:r w:rsidRPr="001F5B27">
        <w:rPr>
          <w:rFonts w:ascii="Arial" w:hAnsi="Arial" w:cs="Arial"/>
          <w:lang w:val="en"/>
        </w:rPr>
        <w:t xml:space="preserve"> going on in your child’s life.</w:t>
      </w:r>
      <w:r w:rsidR="0039112C">
        <w:rPr>
          <w:rFonts w:ascii="Arial" w:hAnsi="Arial" w:cs="Arial"/>
          <w:lang w:val="en"/>
        </w:rPr>
        <w:t xml:space="preserve"> </w:t>
      </w:r>
      <w:r w:rsidR="0039112C" w:rsidRPr="0039112C">
        <w:rPr>
          <w:rFonts w:ascii="Arial" w:hAnsi="Arial" w:cs="Arial"/>
          <w:b/>
          <w:bCs/>
          <w:lang w:val="en"/>
        </w:rPr>
        <w:t>True/False</w:t>
      </w:r>
    </w:p>
    <w:p w14:paraId="0CCDC097" w14:textId="77777777" w:rsidR="001E51D1" w:rsidRDefault="001E51D1" w:rsidP="001E51D1">
      <w:pPr>
        <w:pStyle w:val="ListParagraph"/>
        <w:rPr>
          <w:rFonts w:ascii="Arial" w:hAnsi="Arial" w:cs="Arial"/>
          <w:lang w:val="en"/>
        </w:rPr>
      </w:pPr>
    </w:p>
    <w:p w14:paraId="2E2F03C0" w14:textId="7F4FE666" w:rsidR="00F059ED" w:rsidRPr="001E51D1" w:rsidRDefault="004D7292" w:rsidP="001E51D1">
      <w:pPr>
        <w:pStyle w:val="ListParagraph"/>
        <w:numPr>
          <w:ilvl w:val="0"/>
          <w:numId w:val="9"/>
        </w:numPr>
        <w:rPr>
          <w:rFonts w:ascii="Arial" w:hAnsi="Arial" w:cs="Arial"/>
          <w:lang w:val="en"/>
        </w:rPr>
      </w:pPr>
      <w:r w:rsidRPr="001E51D1">
        <w:rPr>
          <w:rFonts w:ascii="Arial" w:hAnsi="Arial" w:cs="Arial"/>
          <w:lang w:val="en"/>
        </w:rPr>
        <w:t xml:space="preserve">Repeat or rephrase what your child has said from time to time. This lets your child know </w:t>
      </w:r>
    </w:p>
    <w:p w14:paraId="435EF31B" w14:textId="05BA2A44" w:rsidR="004D7292" w:rsidRDefault="001927B9" w:rsidP="00F059ED">
      <w:pPr>
        <w:pStyle w:val="ListParagraph"/>
        <w:numPr>
          <w:ilvl w:val="1"/>
          <w:numId w:val="9"/>
        </w:numPr>
        <w:rPr>
          <w:rFonts w:ascii="Arial" w:hAnsi="Arial" w:cs="Arial"/>
          <w:lang w:val="en"/>
        </w:rPr>
      </w:pPr>
      <w:r w:rsidRPr="00F059ED">
        <w:rPr>
          <w:rFonts w:ascii="Arial" w:hAnsi="Arial" w:cs="Arial"/>
          <w:lang w:val="en"/>
        </w:rPr>
        <w:t>You are</w:t>
      </w:r>
      <w:r w:rsidR="004D7292" w:rsidRPr="00F059ED">
        <w:rPr>
          <w:rFonts w:ascii="Arial" w:hAnsi="Arial" w:cs="Arial"/>
          <w:lang w:val="en"/>
        </w:rPr>
        <w:t xml:space="preserve"> listening and helps you check what your child is saying.</w:t>
      </w:r>
    </w:p>
    <w:p w14:paraId="09BC7C27" w14:textId="609CF4D2" w:rsidR="00653B31" w:rsidRDefault="00653B31" w:rsidP="00431640">
      <w:pPr>
        <w:pStyle w:val="ListParagraph"/>
        <w:numPr>
          <w:ilvl w:val="1"/>
          <w:numId w:val="9"/>
        </w:numPr>
        <w:rPr>
          <w:rFonts w:ascii="Arial" w:hAnsi="Arial" w:cs="Arial"/>
          <w:lang w:val="en"/>
        </w:rPr>
      </w:pPr>
      <w:r>
        <w:rPr>
          <w:rFonts w:ascii="Arial" w:hAnsi="Arial" w:cs="Arial"/>
          <w:lang w:val="en"/>
        </w:rPr>
        <w:t xml:space="preserve">You </w:t>
      </w:r>
      <w:r w:rsidR="001927B9">
        <w:rPr>
          <w:rFonts w:ascii="Arial" w:hAnsi="Arial" w:cs="Arial"/>
          <w:lang w:val="en"/>
        </w:rPr>
        <w:t>did not</w:t>
      </w:r>
      <w:r>
        <w:rPr>
          <w:rFonts w:ascii="Arial" w:hAnsi="Arial" w:cs="Arial"/>
          <w:lang w:val="en"/>
        </w:rPr>
        <w:t xml:space="preserve"> hear what </w:t>
      </w:r>
      <w:r w:rsidR="00431640">
        <w:rPr>
          <w:rFonts w:ascii="Arial" w:hAnsi="Arial" w:cs="Arial"/>
          <w:lang w:val="en"/>
        </w:rPr>
        <w:t xml:space="preserve">your child was saying </w:t>
      </w:r>
    </w:p>
    <w:p w14:paraId="7E3E4442" w14:textId="28CC6D1A" w:rsidR="00431640" w:rsidRDefault="00431640" w:rsidP="00431640">
      <w:pPr>
        <w:pStyle w:val="ListParagraph"/>
        <w:numPr>
          <w:ilvl w:val="1"/>
          <w:numId w:val="9"/>
        </w:numPr>
        <w:rPr>
          <w:rFonts w:ascii="Arial" w:hAnsi="Arial" w:cs="Arial"/>
          <w:lang w:val="en"/>
        </w:rPr>
      </w:pPr>
      <w:r>
        <w:rPr>
          <w:rFonts w:ascii="Arial" w:hAnsi="Arial" w:cs="Arial"/>
          <w:lang w:val="en"/>
        </w:rPr>
        <w:t xml:space="preserve">You </w:t>
      </w:r>
      <w:r w:rsidR="004421B0">
        <w:rPr>
          <w:rFonts w:ascii="Arial" w:hAnsi="Arial" w:cs="Arial"/>
          <w:lang w:val="en"/>
        </w:rPr>
        <w:t xml:space="preserve">are trying to rush the conversation </w:t>
      </w:r>
    </w:p>
    <w:p w14:paraId="443145BF" w14:textId="79933041" w:rsidR="00F7352A" w:rsidRPr="00093630" w:rsidRDefault="0039112C" w:rsidP="008328AB">
      <w:pPr>
        <w:numPr>
          <w:ilvl w:val="0"/>
          <w:numId w:val="9"/>
        </w:numPr>
        <w:rPr>
          <w:rFonts w:ascii="Arial" w:hAnsi="Arial" w:cs="Arial"/>
          <w:lang w:val="en"/>
        </w:rPr>
      </w:pPr>
      <w:r>
        <w:rPr>
          <w:rFonts w:ascii="Arial" w:hAnsi="Arial" w:cs="Arial"/>
          <w:lang w:val="en"/>
        </w:rPr>
        <w:t xml:space="preserve">You should </w:t>
      </w:r>
      <w:r w:rsidR="00F7352A" w:rsidRPr="00093630">
        <w:rPr>
          <w:rFonts w:ascii="Arial" w:hAnsi="Arial" w:cs="Arial"/>
          <w:lang w:val="en"/>
        </w:rPr>
        <w:t xml:space="preserve">jump in, cut your child off, or finish </w:t>
      </w:r>
      <w:r>
        <w:rPr>
          <w:rFonts w:ascii="Arial" w:hAnsi="Arial" w:cs="Arial"/>
          <w:lang w:val="en"/>
        </w:rPr>
        <w:t xml:space="preserve">your </w:t>
      </w:r>
      <w:r w:rsidR="00775727">
        <w:rPr>
          <w:rFonts w:ascii="Arial" w:hAnsi="Arial" w:cs="Arial"/>
          <w:lang w:val="en"/>
        </w:rPr>
        <w:t xml:space="preserve">child’s </w:t>
      </w:r>
      <w:r w:rsidR="00F7352A" w:rsidRPr="00093630">
        <w:rPr>
          <w:rFonts w:ascii="Arial" w:hAnsi="Arial" w:cs="Arial"/>
          <w:lang w:val="en"/>
        </w:rPr>
        <w:t xml:space="preserve">sentences </w:t>
      </w:r>
      <w:r w:rsidRPr="0039112C">
        <w:rPr>
          <w:rFonts w:ascii="Arial" w:hAnsi="Arial" w:cs="Arial"/>
          <w:b/>
          <w:bCs/>
          <w:lang w:val="en"/>
        </w:rPr>
        <w:t>True/False</w:t>
      </w:r>
      <w:r>
        <w:rPr>
          <w:rFonts w:ascii="Arial" w:hAnsi="Arial" w:cs="Arial"/>
          <w:lang w:val="en"/>
        </w:rPr>
        <w:t xml:space="preserve">? </w:t>
      </w:r>
    </w:p>
    <w:p w14:paraId="72DB48B5" w14:textId="77777777" w:rsidR="00172E0C" w:rsidRDefault="00172E0C" w:rsidP="00172E0C">
      <w:pPr>
        <w:pStyle w:val="ListParagraph"/>
        <w:rPr>
          <w:rFonts w:ascii="Arial" w:hAnsi="Arial" w:cs="Arial"/>
          <w:lang w:val="en"/>
        </w:rPr>
      </w:pPr>
    </w:p>
    <w:p w14:paraId="4FF747B2" w14:textId="616D1373" w:rsidR="00B96648" w:rsidRPr="001927B9" w:rsidRDefault="00AD04B4" w:rsidP="00C167AB">
      <w:pPr>
        <w:pStyle w:val="ListParagraph"/>
        <w:numPr>
          <w:ilvl w:val="0"/>
          <w:numId w:val="9"/>
        </w:numPr>
        <w:rPr>
          <w:rFonts w:ascii="Arial" w:hAnsi="Arial" w:cs="Arial"/>
          <w:lang w:val="en"/>
        </w:rPr>
      </w:pPr>
      <w:r>
        <w:rPr>
          <w:rFonts w:ascii="Arial" w:hAnsi="Arial" w:cs="Arial"/>
          <w:noProof/>
          <w:lang w:val="en"/>
        </w:rPr>
        <mc:AlternateContent>
          <mc:Choice Requires="wps">
            <w:drawing>
              <wp:anchor distT="0" distB="0" distL="114300" distR="114300" simplePos="0" relativeHeight="251658242" behindDoc="0" locked="0" layoutInCell="1" allowOverlap="1" wp14:anchorId="11B167E3" wp14:editId="50FC979A">
                <wp:simplePos x="0" y="0"/>
                <wp:positionH relativeFrom="column">
                  <wp:posOffset>5379720</wp:posOffset>
                </wp:positionH>
                <wp:positionV relativeFrom="paragraph">
                  <wp:posOffset>146685</wp:posOffset>
                </wp:positionV>
                <wp:extent cx="396240" cy="7620"/>
                <wp:effectExtent l="0" t="0" r="22860" b="30480"/>
                <wp:wrapNone/>
                <wp:docPr id="8" name="Straight Connector 8"/>
                <wp:cNvGraphicFramePr/>
                <a:graphic xmlns:a="http://schemas.openxmlformats.org/drawingml/2006/main">
                  <a:graphicData uri="http://schemas.microsoft.com/office/word/2010/wordprocessingShape">
                    <wps:wsp>
                      <wps:cNvCnPr/>
                      <wps:spPr>
                        <a:xfrm>
                          <a:off x="0" y="0"/>
                          <a:ext cx="39624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F4B28C" id="Straight Connector 8"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3.6pt,11.55pt" to="454.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" strokecolor="#4472c4 [3204]" strokeweight=".5pt">
                <v:stroke joinstyle="miter"/>
              </v:line>
            </w:pict>
          </mc:Fallback>
        </mc:AlternateContent>
      </w:r>
      <w:r w:rsidR="008850E7">
        <w:rPr>
          <w:rFonts w:ascii="Arial" w:hAnsi="Arial" w:cs="Arial"/>
          <w:noProof/>
          <w:lang w:val="en"/>
        </w:rPr>
        <mc:AlternateContent>
          <mc:Choice Requires="wps">
            <w:drawing>
              <wp:anchor distT="0" distB="0" distL="114300" distR="114300" simplePos="0" relativeHeight="251658241" behindDoc="0" locked="0" layoutInCell="1" allowOverlap="1" wp14:anchorId="0C1477EF" wp14:editId="6BB81BA5">
                <wp:simplePos x="0" y="0"/>
                <wp:positionH relativeFrom="column">
                  <wp:posOffset>4495800</wp:posOffset>
                </wp:positionH>
                <wp:positionV relativeFrom="paragraph">
                  <wp:posOffset>146685</wp:posOffset>
                </wp:positionV>
                <wp:extent cx="35052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3505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3B708C" id="Straight Connector 7"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354pt,11.55pt" to="381.6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" strokecolor="#4472c4 [3204]" strokeweight=".5pt">
                <v:stroke joinstyle="miter"/>
              </v:line>
            </w:pict>
          </mc:Fallback>
        </mc:AlternateContent>
      </w:r>
      <w:r w:rsidR="001927B9" w:rsidRPr="001927B9">
        <w:rPr>
          <w:rFonts w:ascii="Arial" w:hAnsi="Arial" w:cs="Arial"/>
          <w:lang w:val="en"/>
        </w:rPr>
        <w:t>Do not</w:t>
      </w:r>
      <w:r w:rsidR="008850E7" w:rsidRPr="001927B9">
        <w:rPr>
          <w:rFonts w:ascii="Arial" w:hAnsi="Arial" w:cs="Arial"/>
          <w:lang w:val="en"/>
        </w:rPr>
        <w:t xml:space="preserve"> rush into problem-solving. Your child might just want you to</w:t>
      </w:r>
      <w:r w:rsidR="001927B9" w:rsidRPr="001B24F5">
        <w:rPr>
          <w:rFonts w:ascii="Arial" w:hAnsi="Arial" w:cs="Arial"/>
          <w:u w:val="thick"/>
          <w:lang w:val="en"/>
        </w:rPr>
        <w:t>________________</w:t>
      </w:r>
      <w:r w:rsidRPr="001B24F5">
        <w:rPr>
          <w:rFonts w:ascii="Arial" w:hAnsi="Arial" w:cs="Arial"/>
          <w:lang w:val="en"/>
        </w:rPr>
        <w:t xml:space="preserve"> </w:t>
      </w:r>
      <w:r w:rsidRPr="001927B9">
        <w:rPr>
          <w:rFonts w:ascii="Arial" w:hAnsi="Arial" w:cs="Arial"/>
          <w:lang w:val="en"/>
        </w:rPr>
        <w:t xml:space="preserve"> </w:t>
      </w:r>
      <w:r w:rsidR="001927B9" w:rsidRPr="001927B9">
        <w:rPr>
          <w:rFonts w:ascii="Arial" w:hAnsi="Arial" w:cs="Arial"/>
          <w:lang w:val="en"/>
        </w:rPr>
        <w:t xml:space="preserve">        </w:t>
      </w:r>
      <w:r w:rsidRPr="001927B9">
        <w:rPr>
          <w:rFonts w:ascii="Arial" w:hAnsi="Arial" w:cs="Arial"/>
          <w:lang w:val="en"/>
        </w:rPr>
        <w:t xml:space="preserve">    </w:t>
      </w:r>
      <w:r w:rsidR="009C160F" w:rsidRPr="001927B9">
        <w:rPr>
          <w:rFonts w:ascii="Arial" w:hAnsi="Arial" w:cs="Arial"/>
          <w:lang w:val="en"/>
        </w:rPr>
        <w:t xml:space="preserve"> </w:t>
      </w:r>
      <w:r w:rsidR="00B96648" w:rsidRPr="001927B9">
        <w:rPr>
          <w:rFonts w:ascii="Arial" w:hAnsi="Arial" w:cs="Arial"/>
          <w:lang w:val="en"/>
        </w:rPr>
        <w:t xml:space="preserve"> </w:t>
      </w:r>
      <w:r w:rsidR="008850E7" w:rsidRPr="001927B9">
        <w:rPr>
          <w:rFonts w:ascii="Arial" w:hAnsi="Arial" w:cs="Arial"/>
          <w:lang w:val="en"/>
        </w:rPr>
        <w:t>and</w:t>
      </w:r>
      <w:r w:rsidR="001927B9">
        <w:rPr>
          <w:rFonts w:ascii="Arial" w:hAnsi="Arial" w:cs="Arial"/>
          <w:lang w:val="en"/>
        </w:rPr>
        <w:t xml:space="preserve"> to</w:t>
      </w:r>
      <w:r w:rsidR="008850E7" w:rsidRPr="001927B9">
        <w:rPr>
          <w:rFonts w:ascii="Arial" w:hAnsi="Arial" w:cs="Arial"/>
          <w:lang w:val="en"/>
        </w:rPr>
        <w:t xml:space="preserve"> </w:t>
      </w:r>
      <w:r w:rsidR="001927B9" w:rsidRPr="001B24F5">
        <w:rPr>
          <w:rFonts w:ascii="Arial" w:hAnsi="Arial" w:cs="Arial"/>
          <w:u w:val="thick"/>
          <w:lang w:val="en"/>
        </w:rPr>
        <w:t xml:space="preserve">___________________ </w:t>
      </w:r>
      <w:r w:rsidR="008850E7" w:rsidRPr="001B24F5">
        <w:rPr>
          <w:rFonts w:ascii="Arial" w:hAnsi="Arial" w:cs="Arial"/>
          <w:lang w:val="en"/>
        </w:rPr>
        <w:t>th</w:t>
      </w:r>
      <w:r w:rsidR="008850E7" w:rsidRPr="001927B9">
        <w:rPr>
          <w:rFonts w:ascii="Arial" w:hAnsi="Arial" w:cs="Arial"/>
          <w:lang w:val="en"/>
        </w:rPr>
        <w:t>at their feelings and point of view matter</w:t>
      </w:r>
      <w:r w:rsidR="00B96648" w:rsidRPr="001927B9">
        <w:rPr>
          <w:rFonts w:ascii="Arial" w:hAnsi="Arial" w:cs="Arial"/>
          <w:lang w:val="en"/>
        </w:rPr>
        <w:t xml:space="preserve">. </w:t>
      </w:r>
    </w:p>
    <w:p w14:paraId="14ABB6C2" w14:textId="2CE1B057" w:rsidR="00B96648" w:rsidRDefault="00B96648" w:rsidP="00B96648">
      <w:pPr>
        <w:rPr>
          <w:rFonts w:ascii="Arial" w:hAnsi="Arial" w:cs="Arial"/>
          <w:lang w:val="en"/>
        </w:rPr>
      </w:pPr>
      <w:r>
        <w:rPr>
          <w:rFonts w:ascii="Arial" w:hAnsi="Arial" w:cs="Arial"/>
          <w:lang w:val="en"/>
        </w:rPr>
        <w:t xml:space="preserve">      </w:t>
      </w:r>
    </w:p>
    <w:p w14:paraId="31689717" w14:textId="41774C7A" w:rsidR="00797AAF" w:rsidRDefault="00797AAF" w:rsidP="00797AAF">
      <w:pPr>
        <w:numPr>
          <w:ilvl w:val="0"/>
          <w:numId w:val="9"/>
        </w:numPr>
        <w:rPr>
          <w:rFonts w:ascii="Arial" w:hAnsi="Arial" w:cs="Arial"/>
          <w:lang w:val="en"/>
        </w:rPr>
      </w:pPr>
      <w:r>
        <w:rPr>
          <w:rFonts w:ascii="Arial" w:hAnsi="Arial" w:cs="Arial"/>
          <w:lang w:val="en"/>
        </w:rPr>
        <w:t>What</w:t>
      </w:r>
      <w:r w:rsidR="00A71C33">
        <w:rPr>
          <w:rFonts w:ascii="Arial" w:hAnsi="Arial" w:cs="Arial"/>
          <w:lang w:val="en"/>
        </w:rPr>
        <w:t xml:space="preserve"> </w:t>
      </w:r>
      <w:r w:rsidR="00A71C33" w:rsidRPr="00093630">
        <w:rPr>
          <w:rFonts w:ascii="Arial" w:hAnsi="Arial" w:cs="Arial"/>
          <w:lang w:val="en"/>
        </w:rPr>
        <w:t>gives a powerful message about positive communication.</w:t>
      </w:r>
      <w:r w:rsidR="00A71C33">
        <w:rPr>
          <w:rFonts w:ascii="Arial" w:hAnsi="Arial" w:cs="Arial"/>
          <w:lang w:val="en"/>
        </w:rPr>
        <w:t xml:space="preserve"> </w:t>
      </w:r>
    </w:p>
    <w:p w14:paraId="18BDB1CD" w14:textId="36CA9FE7" w:rsidR="00797AAF" w:rsidRDefault="00797AAF" w:rsidP="00490CCE">
      <w:pPr>
        <w:numPr>
          <w:ilvl w:val="1"/>
          <w:numId w:val="9"/>
        </w:numPr>
        <w:spacing w:after="0"/>
        <w:rPr>
          <w:rFonts w:ascii="Arial" w:hAnsi="Arial" w:cs="Arial"/>
          <w:lang w:val="en"/>
        </w:rPr>
      </w:pPr>
      <w:r>
        <w:rPr>
          <w:rFonts w:ascii="Arial" w:hAnsi="Arial" w:cs="Arial"/>
          <w:lang w:val="en"/>
        </w:rPr>
        <w:t xml:space="preserve">Looking at your phone while child is talking </w:t>
      </w:r>
    </w:p>
    <w:p w14:paraId="1665301F" w14:textId="65F8EB31" w:rsidR="00797AAF" w:rsidRDefault="00797AAF" w:rsidP="00490CCE">
      <w:pPr>
        <w:numPr>
          <w:ilvl w:val="1"/>
          <w:numId w:val="9"/>
        </w:numPr>
        <w:spacing w:after="0"/>
        <w:rPr>
          <w:rFonts w:ascii="Arial" w:hAnsi="Arial" w:cs="Arial"/>
          <w:lang w:val="en"/>
        </w:rPr>
      </w:pPr>
      <w:r>
        <w:rPr>
          <w:rFonts w:ascii="Arial" w:hAnsi="Arial" w:cs="Arial"/>
          <w:lang w:val="en"/>
        </w:rPr>
        <w:t xml:space="preserve">When you talk to your child in a respectful way </w:t>
      </w:r>
    </w:p>
    <w:p w14:paraId="1963A480" w14:textId="6D040914" w:rsidR="00797AAF" w:rsidRPr="00797AAF" w:rsidRDefault="00490CCE" w:rsidP="00490CCE">
      <w:pPr>
        <w:numPr>
          <w:ilvl w:val="1"/>
          <w:numId w:val="9"/>
        </w:numPr>
        <w:spacing w:after="0"/>
        <w:rPr>
          <w:rFonts w:ascii="Arial" w:hAnsi="Arial" w:cs="Arial"/>
          <w:lang w:val="en"/>
        </w:rPr>
      </w:pPr>
      <w:r>
        <w:rPr>
          <w:rFonts w:ascii="Arial" w:hAnsi="Arial" w:cs="Arial"/>
          <w:lang w:val="en"/>
        </w:rPr>
        <w:lastRenderedPageBreak/>
        <w:t>When you talk to other</w:t>
      </w:r>
      <w:r w:rsidR="001927B9">
        <w:rPr>
          <w:rFonts w:ascii="Arial" w:hAnsi="Arial" w:cs="Arial"/>
          <w:lang w:val="en"/>
        </w:rPr>
        <w:t>s</w:t>
      </w:r>
      <w:r>
        <w:rPr>
          <w:rFonts w:ascii="Arial" w:hAnsi="Arial" w:cs="Arial"/>
          <w:lang w:val="en"/>
        </w:rPr>
        <w:t xml:space="preserve"> disrespectfully </w:t>
      </w:r>
    </w:p>
    <w:p w14:paraId="2DE4ED09" w14:textId="76A5BBEB" w:rsidR="00EF065D" w:rsidRPr="00EF065D" w:rsidRDefault="00EF065D" w:rsidP="00EF065D">
      <w:pPr>
        <w:rPr>
          <w:rFonts w:ascii="Arial" w:hAnsi="Arial" w:cs="Arial"/>
        </w:rPr>
      </w:pPr>
    </w:p>
    <w:p w14:paraId="575B7480" w14:textId="21A07CFB" w:rsidR="00A7683E" w:rsidRPr="001B24F5" w:rsidRDefault="00BA239C" w:rsidP="0081512D">
      <w:pPr>
        <w:numPr>
          <w:ilvl w:val="0"/>
          <w:numId w:val="9"/>
        </w:numPr>
      </w:pPr>
      <w:r>
        <w:rPr>
          <w:rFonts w:ascii="Arial" w:hAnsi="Arial" w:cs="Arial"/>
          <w:noProof/>
          <w:lang w:val="en"/>
        </w:rPr>
        <mc:AlternateContent>
          <mc:Choice Requires="wps">
            <w:drawing>
              <wp:anchor distT="0" distB="0" distL="114300" distR="114300" simplePos="0" relativeHeight="251660290" behindDoc="0" locked="0" layoutInCell="1" allowOverlap="1" wp14:anchorId="7ABC554E" wp14:editId="382A36A0">
                <wp:simplePos x="0" y="0"/>
                <wp:positionH relativeFrom="column">
                  <wp:posOffset>5196840</wp:posOffset>
                </wp:positionH>
                <wp:positionV relativeFrom="paragraph">
                  <wp:posOffset>147955</wp:posOffset>
                </wp:positionV>
                <wp:extent cx="487680" cy="7620"/>
                <wp:effectExtent l="0" t="0" r="26670" b="30480"/>
                <wp:wrapNone/>
                <wp:docPr id="10" name="Straight Connector 10"/>
                <wp:cNvGraphicFramePr/>
                <a:graphic xmlns:a="http://schemas.openxmlformats.org/drawingml/2006/main">
                  <a:graphicData uri="http://schemas.microsoft.com/office/word/2010/wordprocessingShape">
                    <wps:wsp>
                      <wps:cNvCnPr/>
                      <wps:spPr>
                        <a:xfrm>
                          <a:off x="0" y="0"/>
                          <a:ext cx="48768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52186C" id="Straight Connector 10" o:spid="_x0000_s1026" style="position:absolute;z-index:251660290;visibility:visible;mso-wrap-style:square;mso-wrap-distance-left:9pt;mso-wrap-distance-top:0;mso-wrap-distance-right:9pt;mso-wrap-distance-bottom:0;mso-position-horizontal:absolute;mso-position-horizontal-relative:text;mso-position-vertical:absolute;mso-position-vertical-relative:text" from="409.2pt,11.65pt" to="447.6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" strokecolor="#4472c4 [3204]" strokeweight=".5pt">
                <v:stroke joinstyle="miter"/>
              </v:line>
            </w:pict>
          </mc:Fallback>
        </mc:AlternateContent>
      </w:r>
      <w:r>
        <w:rPr>
          <w:rFonts w:ascii="Arial" w:hAnsi="Arial" w:cs="Arial"/>
          <w:noProof/>
          <w:lang w:val="en"/>
        </w:rPr>
        <mc:AlternateContent>
          <mc:Choice Requires="wps">
            <w:drawing>
              <wp:anchor distT="0" distB="0" distL="114300" distR="114300" simplePos="0" relativeHeight="251659266" behindDoc="0" locked="0" layoutInCell="1" allowOverlap="1" wp14:anchorId="2CA75BFD" wp14:editId="19160103">
                <wp:simplePos x="0" y="0"/>
                <wp:positionH relativeFrom="column">
                  <wp:posOffset>4472940</wp:posOffset>
                </wp:positionH>
                <wp:positionV relativeFrom="paragraph">
                  <wp:posOffset>140335</wp:posOffset>
                </wp:positionV>
                <wp:extent cx="36576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3657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AA3D2B" id="Straight Connector 9" o:spid="_x0000_s1026" style="position:absolute;z-index:251659266;visibility:visible;mso-wrap-style:square;mso-wrap-distance-left:9pt;mso-wrap-distance-top:0;mso-wrap-distance-right:9pt;mso-wrap-distance-bottom:0;mso-position-horizontal:absolute;mso-position-horizontal-relative:text;mso-position-vertical:absolute;mso-position-vertical-relative:text" from="352.2pt,11.05pt" to="381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" strokecolor="#4472c4 [3204]" strokeweight=".5pt">
                <v:stroke joinstyle="miter"/>
              </v:line>
            </w:pict>
          </mc:Fallback>
        </mc:AlternateContent>
      </w:r>
      <w:hyperlink r:id="rId6" w:history="1">
        <w:r w:rsidR="001927B9" w:rsidRPr="001927B9">
          <w:rPr>
            <w:rStyle w:val="Hyperlink"/>
            <w:rFonts w:ascii="Arial" w:hAnsi="Arial" w:cs="Arial"/>
            <w:color w:val="auto"/>
            <w:u w:val="none"/>
            <w:lang w:val="en"/>
          </w:rPr>
          <w:t>Make any i</w:t>
        </w:r>
        <w:r w:rsidR="00E80745" w:rsidRPr="001927B9">
          <w:rPr>
            <w:rStyle w:val="Hyperlink"/>
            <w:rFonts w:ascii="Arial" w:hAnsi="Arial" w:cs="Arial"/>
            <w:color w:val="auto"/>
            <w:u w:val="none"/>
            <w:lang w:val="en"/>
          </w:rPr>
          <w:t>nstructions and requests</w:t>
        </w:r>
      </w:hyperlink>
      <w:r w:rsidR="00E80745" w:rsidRPr="001927B9">
        <w:rPr>
          <w:rFonts w:ascii="Arial" w:hAnsi="Arial" w:cs="Arial"/>
          <w:lang w:val="en"/>
        </w:rPr>
        <w:t xml:space="preserve"> </w:t>
      </w:r>
      <w:r w:rsidRPr="001927B9">
        <w:rPr>
          <w:rFonts w:ascii="Arial" w:hAnsi="Arial" w:cs="Arial"/>
          <w:lang w:val="en"/>
        </w:rPr>
        <w:t xml:space="preserve">simple </w:t>
      </w:r>
      <w:r w:rsidR="00E80745" w:rsidRPr="001927B9">
        <w:rPr>
          <w:rFonts w:ascii="Arial" w:hAnsi="Arial" w:cs="Arial"/>
          <w:lang w:val="en"/>
        </w:rPr>
        <w:t xml:space="preserve">and clear to match your </w:t>
      </w:r>
      <w:r w:rsidR="00E80745" w:rsidRPr="001B24F5">
        <w:rPr>
          <w:rFonts w:ascii="Arial" w:hAnsi="Arial" w:cs="Arial"/>
          <w:lang w:val="en"/>
        </w:rPr>
        <w:t>child’s</w:t>
      </w:r>
      <w:r w:rsidR="001927B9" w:rsidRPr="001B24F5">
        <w:rPr>
          <w:rFonts w:ascii="Arial" w:hAnsi="Arial" w:cs="Arial"/>
          <w:lang w:val="en"/>
        </w:rPr>
        <w:t xml:space="preserve"> </w:t>
      </w:r>
      <w:r w:rsidR="001927B9" w:rsidRPr="001B24F5">
        <w:rPr>
          <w:rFonts w:ascii="Arial" w:hAnsi="Arial" w:cs="Arial"/>
          <w:u w:val="thick"/>
          <w:lang w:val="en"/>
        </w:rPr>
        <w:t>___________</w:t>
      </w:r>
      <w:r w:rsidR="001927B9" w:rsidRPr="001B24F5">
        <w:rPr>
          <w:rFonts w:ascii="Arial" w:hAnsi="Arial" w:cs="Arial"/>
          <w:lang w:val="en"/>
        </w:rPr>
        <w:t xml:space="preserve"> </w:t>
      </w:r>
      <w:r w:rsidRPr="001B24F5">
        <w:rPr>
          <w:rFonts w:ascii="Arial" w:hAnsi="Arial" w:cs="Arial"/>
          <w:lang w:val="en"/>
        </w:rPr>
        <w:t xml:space="preserve">and </w:t>
      </w:r>
      <w:r w:rsidR="001927B9" w:rsidRPr="001B24F5">
        <w:rPr>
          <w:rFonts w:ascii="Arial" w:hAnsi="Arial" w:cs="Arial"/>
          <w:u w:val="thick"/>
          <w:lang w:val="en"/>
        </w:rPr>
        <w:t>_____________</w:t>
      </w:r>
      <w:r w:rsidR="001927B9" w:rsidRPr="001B24F5">
        <w:rPr>
          <w:rFonts w:ascii="Arial" w:hAnsi="Arial" w:cs="Arial"/>
          <w:lang w:val="en"/>
        </w:rPr>
        <w:t>.</w:t>
      </w:r>
    </w:p>
    <w:sectPr w:rsidR="00A7683E" w:rsidRPr="001B24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72310"/>
    <w:multiLevelType w:val="multilevel"/>
    <w:tmpl w:val="93861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E1340F"/>
    <w:multiLevelType w:val="multilevel"/>
    <w:tmpl w:val="E0BC2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F96268"/>
    <w:multiLevelType w:val="hybridMultilevel"/>
    <w:tmpl w:val="FF028CE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095C82"/>
    <w:multiLevelType w:val="multilevel"/>
    <w:tmpl w:val="56AC6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380ED5"/>
    <w:multiLevelType w:val="multilevel"/>
    <w:tmpl w:val="80D27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911910"/>
    <w:multiLevelType w:val="multilevel"/>
    <w:tmpl w:val="3D9E6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F10B05"/>
    <w:multiLevelType w:val="multilevel"/>
    <w:tmpl w:val="D8E8B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C83D9F"/>
    <w:multiLevelType w:val="multilevel"/>
    <w:tmpl w:val="8D86B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D16BD1"/>
    <w:multiLevelType w:val="multilevel"/>
    <w:tmpl w:val="D8ACE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4"/>
  </w:num>
  <w:num w:numId="5">
    <w:abstractNumId w:val="8"/>
  </w:num>
  <w:num w:numId="6">
    <w:abstractNumId w:val="7"/>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630"/>
    <w:rsid w:val="00093630"/>
    <w:rsid w:val="000C5E39"/>
    <w:rsid w:val="000D27C0"/>
    <w:rsid w:val="00172E0C"/>
    <w:rsid w:val="001927B9"/>
    <w:rsid w:val="001B24F5"/>
    <w:rsid w:val="001E51D1"/>
    <w:rsid w:val="001F5B27"/>
    <w:rsid w:val="00241853"/>
    <w:rsid w:val="0025512F"/>
    <w:rsid w:val="002C1FF9"/>
    <w:rsid w:val="002D6BF1"/>
    <w:rsid w:val="00300954"/>
    <w:rsid w:val="003729F5"/>
    <w:rsid w:val="0039112C"/>
    <w:rsid w:val="003D77A3"/>
    <w:rsid w:val="004017FF"/>
    <w:rsid w:val="00431640"/>
    <w:rsid w:val="004421B0"/>
    <w:rsid w:val="0047077E"/>
    <w:rsid w:val="00490CCE"/>
    <w:rsid w:val="004D7292"/>
    <w:rsid w:val="00531DD8"/>
    <w:rsid w:val="00537BCA"/>
    <w:rsid w:val="006130D0"/>
    <w:rsid w:val="00653B31"/>
    <w:rsid w:val="006E03E0"/>
    <w:rsid w:val="0071252D"/>
    <w:rsid w:val="00715B2F"/>
    <w:rsid w:val="00717A5B"/>
    <w:rsid w:val="00767987"/>
    <w:rsid w:val="00770C04"/>
    <w:rsid w:val="00775727"/>
    <w:rsid w:val="0078281D"/>
    <w:rsid w:val="00797AAF"/>
    <w:rsid w:val="00844177"/>
    <w:rsid w:val="008850E7"/>
    <w:rsid w:val="008D3E80"/>
    <w:rsid w:val="008E0CDD"/>
    <w:rsid w:val="00953212"/>
    <w:rsid w:val="009A353A"/>
    <w:rsid w:val="009C160F"/>
    <w:rsid w:val="00A102CC"/>
    <w:rsid w:val="00A71C33"/>
    <w:rsid w:val="00A7683E"/>
    <w:rsid w:val="00AB2FF6"/>
    <w:rsid w:val="00AD04B4"/>
    <w:rsid w:val="00AE254A"/>
    <w:rsid w:val="00B07359"/>
    <w:rsid w:val="00B32D19"/>
    <w:rsid w:val="00B6318C"/>
    <w:rsid w:val="00B96648"/>
    <w:rsid w:val="00BA239C"/>
    <w:rsid w:val="00BA5869"/>
    <w:rsid w:val="00C52BD3"/>
    <w:rsid w:val="00C65915"/>
    <w:rsid w:val="00C9586A"/>
    <w:rsid w:val="00E80745"/>
    <w:rsid w:val="00EF065D"/>
    <w:rsid w:val="00F059ED"/>
    <w:rsid w:val="00F35E21"/>
    <w:rsid w:val="00F7352A"/>
    <w:rsid w:val="00F8007A"/>
    <w:rsid w:val="00FF1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33CF4"/>
  <w15:chartTrackingRefBased/>
  <w15:docId w15:val="{79787C4F-9C28-4FAB-96AB-11C51A2DA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3630"/>
    <w:rPr>
      <w:color w:val="0563C1" w:themeColor="hyperlink"/>
      <w:u w:val="single"/>
    </w:rPr>
  </w:style>
  <w:style w:type="character" w:styleId="UnresolvedMention">
    <w:name w:val="Unresolved Mention"/>
    <w:basedOn w:val="DefaultParagraphFont"/>
    <w:uiPriority w:val="99"/>
    <w:semiHidden/>
    <w:unhideWhenUsed/>
    <w:rsid w:val="00093630"/>
    <w:rPr>
      <w:color w:val="605E5C"/>
      <w:shd w:val="clear" w:color="auto" w:fill="E1DFDD"/>
    </w:rPr>
  </w:style>
  <w:style w:type="paragraph" w:styleId="ListParagraph">
    <w:name w:val="List Paragraph"/>
    <w:basedOn w:val="Normal"/>
    <w:uiPriority w:val="34"/>
    <w:qFormat/>
    <w:rsid w:val="00715B2F"/>
    <w:pPr>
      <w:ind w:left="720"/>
      <w:contextualSpacing/>
    </w:pPr>
  </w:style>
  <w:style w:type="paragraph" w:styleId="BalloonText">
    <w:name w:val="Balloon Text"/>
    <w:basedOn w:val="Normal"/>
    <w:link w:val="BalloonTextChar"/>
    <w:uiPriority w:val="99"/>
    <w:semiHidden/>
    <w:unhideWhenUsed/>
    <w:rsid w:val="007125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5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2311941">
      <w:bodyDiv w:val="1"/>
      <w:marLeft w:val="0"/>
      <w:marRight w:val="0"/>
      <w:marTop w:val="0"/>
      <w:marBottom w:val="0"/>
      <w:divBdr>
        <w:top w:val="none" w:sz="0" w:space="0" w:color="auto"/>
        <w:left w:val="none" w:sz="0" w:space="0" w:color="auto"/>
        <w:bottom w:val="none" w:sz="0" w:space="0" w:color="auto"/>
        <w:right w:val="none" w:sz="0" w:space="0" w:color="auto"/>
      </w:divBdr>
      <w:divsChild>
        <w:div w:id="1753114503">
          <w:marLeft w:val="0"/>
          <w:marRight w:val="0"/>
          <w:marTop w:val="0"/>
          <w:marBottom w:val="0"/>
          <w:divBdr>
            <w:top w:val="none" w:sz="0" w:space="0" w:color="auto"/>
            <w:left w:val="none" w:sz="0" w:space="0" w:color="auto"/>
            <w:bottom w:val="none" w:sz="0" w:space="0" w:color="auto"/>
            <w:right w:val="none" w:sz="0" w:space="0" w:color="auto"/>
          </w:divBdr>
          <w:divsChild>
            <w:div w:id="1620840241">
              <w:marLeft w:val="0"/>
              <w:marRight w:val="0"/>
              <w:marTop w:val="915"/>
              <w:marBottom w:val="0"/>
              <w:divBdr>
                <w:top w:val="none" w:sz="0" w:space="0" w:color="auto"/>
                <w:left w:val="none" w:sz="0" w:space="0" w:color="auto"/>
                <w:bottom w:val="none" w:sz="0" w:space="0" w:color="auto"/>
                <w:right w:val="none" w:sz="0" w:space="0" w:color="auto"/>
              </w:divBdr>
              <w:divsChild>
                <w:div w:id="796140505">
                  <w:marLeft w:val="0"/>
                  <w:marRight w:val="0"/>
                  <w:marTop w:val="0"/>
                  <w:marBottom w:val="0"/>
                  <w:divBdr>
                    <w:top w:val="none" w:sz="0" w:space="0" w:color="auto"/>
                    <w:left w:val="none" w:sz="0" w:space="0" w:color="auto"/>
                    <w:bottom w:val="none" w:sz="0" w:space="0" w:color="auto"/>
                    <w:right w:val="none" w:sz="0" w:space="0" w:color="auto"/>
                  </w:divBdr>
                  <w:divsChild>
                    <w:div w:id="183255466">
                      <w:marLeft w:val="-180"/>
                      <w:marRight w:val="-180"/>
                      <w:marTop w:val="0"/>
                      <w:marBottom w:val="0"/>
                      <w:divBdr>
                        <w:top w:val="none" w:sz="0" w:space="0" w:color="auto"/>
                        <w:left w:val="none" w:sz="0" w:space="0" w:color="auto"/>
                        <w:bottom w:val="none" w:sz="0" w:space="0" w:color="auto"/>
                        <w:right w:val="none" w:sz="0" w:space="0" w:color="auto"/>
                      </w:divBdr>
                      <w:divsChild>
                        <w:div w:id="151527817">
                          <w:marLeft w:val="0"/>
                          <w:marRight w:val="0"/>
                          <w:marTop w:val="0"/>
                          <w:marBottom w:val="0"/>
                          <w:divBdr>
                            <w:top w:val="none" w:sz="0" w:space="0" w:color="auto"/>
                            <w:left w:val="none" w:sz="0" w:space="0" w:color="auto"/>
                            <w:bottom w:val="none" w:sz="0" w:space="0" w:color="auto"/>
                            <w:right w:val="none" w:sz="0" w:space="0" w:color="auto"/>
                          </w:divBdr>
                          <w:divsChild>
                            <w:div w:id="1332758977">
                              <w:marLeft w:val="0"/>
                              <w:marRight w:val="0"/>
                              <w:marTop w:val="0"/>
                              <w:marBottom w:val="0"/>
                              <w:divBdr>
                                <w:top w:val="none" w:sz="0" w:space="0" w:color="auto"/>
                                <w:left w:val="none" w:sz="0" w:space="0" w:color="auto"/>
                                <w:bottom w:val="none" w:sz="0" w:space="0" w:color="auto"/>
                                <w:right w:val="none" w:sz="0" w:space="0" w:color="auto"/>
                              </w:divBdr>
                              <w:divsChild>
                                <w:div w:id="1872185705">
                                  <w:marLeft w:val="0"/>
                                  <w:marRight w:val="0"/>
                                  <w:marTop w:val="0"/>
                                  <w:marBottom w:val="0"/>
                                  <w:divBdr>
                                    <w:top w:val="none" w:sz="0" w:space="0" w:color="auto"/>
                                    <w:left w:val="none" w:sz="0" w:space="0" w:color="auto"/>
                                    <w:bottom w:val="none" w:sz="0" w:space="0" w:color="auto"/>
                                    <w:right w:val="none" w:sz="0" w:space="0" w:color="auto"/>
                                  </w:divBdr>
                                  <w:divsChild>
                                    <w:div w:id="1348557086">
                                      <w:marLeft w:val="0"/>
                                      <w:marRight w:val="0"/>
                                      <w:marTop w:val="0"/>
                                      <w:marBottom w:val="0"/>
                                      <w:divBdr>
                                        <w:top w:val="none" w:sz="0" w:space="0" w:color="auto"/>
                                        <w:left w:val="none" w:sz="0" w:space="0" w:color="auto"/>
                                        <w:bottom w:val="none" w:sz="0" w:space="0" w:color="auto"/>
                                        <w:right w:val="none" w:sz="0" w:space="0" w:color="auto"/>
                                      </w:divBdr>
                                      <w:divsChild>
                                        <w:div w:id="57274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8636936">
      <w:bodyDiv w:val="1"/>
      <w:marLeft w:val="0"/>
      <w:marRight w:val="0"/>
      <w:marTop w:val="0"/>
      <w:marBottom w:val="0"/>
      <w:divBdr>
        <w:top w:val="none" w:sz="0" w:space="0" w:color="auto"/>
        <w:left w:val="none" w:sz="0" w:space="0" w:color="auto"/>
        <w:bottom w:val="none" w:sz="0" w:space="0" w:color="auto"/>
        <w:right w:val="none" w:sz="0" w:space="0" w:color="auto"/>
      </w:divBdr>
      <w:divsChild>
        <w:div w:id="894705646">
          <w:marLeft w:val="0"/>
          <w:marRight w:val="0"/>
          <w:marTop w:val="0"/>
          <w:marBottom w:val="0"/>
          <w:divBdr>
            <w:top w:val="none" w:sz="0" w:space="0" w:color="auto"/>
            <w:left w:val="none" w:sz="0" w:space="0" w:color="auto"/>
            <w:bottom w:val="none" w:sz="0" w:space="0" w:color="auto"/>
            <w:right w:val="none" w:sz="0" w:space="0" w:color="auto"/>
          </w:divBdr>
          <w:divsChild>
            <w:div w:id="213665001">
              <w:marLeft w:val="0"/>
              <w:marRight w:val="0"/>
              <w:marTop w:val="915"/>
              <w:marBottom w:val="0"/>
              <w:divBdr>
                <w:top w:val="none" w:sz="0" w:space="0" w:color="auto"/>
                <w:left w:val="none" w:sz="0" w:space="0" w:color="auto"/>
                <w:bottom w:val="none" w:sz="0" w:space="0" w:color="auto"/>
                <w:right w:val="none" w:sz="0" w:space="0" w:color="auto"/>
              </w:divBdr>
              <w:divsChild>
                <w:div w:id="705839055">
                  <w:marLeft w:val="0"/>
                  <w:marRight w:val="0"/>
                  <w:marTop w:val="0"/>
                  <w:marBottom w:val="0"/>
                  <w:divBdr>
                    <w:top w:val="none" w:sz="0" w:space="0" w:color="auto"/>
                    <w:left w:val="none" w:sz="0" w:space="0" w:color="auto"/>
                    <w:bottom w:val="none" w:sz="0" w:space="0" w:color="auto"/>
                    <w:right w:val="none" w:sz="0" w:space="0" w:color="auto"/>
                  </w:divBdr>
                  <w:divsChild>
                    <w:div w:id="1513295153">
                      <w:marLeft w:val="-180"/>
                      <w:marRight w:val="-180"/>
                      <w:marTop w:val="0"/>
                      <w:marBottom w:val="0"/>
                      <w:divBdr>
                        <w:top w:val="none" w:sz="0" w:space="0" w:color="auto"/>
                        <w:left w:val="none" w:sz="0" w:space="0" w:color="auto"/>
                        <w:bottom w:val="none" w:sz="0" w:space="0" w:color="auto"/>
                        <w:right w:val="none" w:sz="0" w:space="0" w:color="auto"/>
                      </w:divBdr>
                      <w:divsChild>
                        <w:div w:id="1973556064">
                          <w:marLeft w:val="0"/>
                          <w:marRight w:val="0"/>
                          <w:marTop w:val="0"/>
                          <w:marBottom w:val="0"/>
                          <w:divBdr>
                            <w:top w:val="none" w:sz="0" w:space="0" w:color="auto"/>
                            <w:left w:val="none" w:sz="0" w:space="0" w:color="auto"/>
                            <w:bottom w:val="none" w:sz="0" w:space="0" w:color="auto"/>
                            <w:right w:val="none" w:sz="0" w:space="0" w:color="auto"/>
                          </w:divBdr>
                          <w:divsChild>
                            <w:div w:id="381905890">
                              <w:marLeft w:val="0"/>
                              <w:marRight w:val="0"/>
                              <w:marTop w:val="0"/>
                              <w:marBottom w:val="0"/>
                              <w:divBdr>
                                <w:top w:val="none" w:sz="0" w:space="0" w:color="auto"/>
                                <w:left w:val="none" w:sz="0" w:space="0" w:color="auto"/>
                                <w:bottom w:val="none" w:sz="0" w:space="0" w:color="auto"/>
                                <w:right w:val="none" w:sz="0" w:space="0" w:color="auto"/>
                              </w:divBdr>
                              <w:divsChild>
                                <w:div w:id="55126670">
                                  <w:marLeft w:val="0"/>
                                  <w:marRight w:val="0"/>
                                  <w:marTop w:val="0"/>
                                  <w:marBottom w:val="0"/>
                                  <w:divBdr>
                                    <w:top w:val="none" w:sz="0" w:space="0" w:color="auto"/>
                                    <w:left w:val="none" w:sz="0" w:space="0" w:color="auto"/>
                                    <w:bottom w:val="none" w:sz="0" w:space="0" w:color="auto"/>
                                    <w:right w:val="none" w:sz="0" w:space="0" w:color="auto"/>
                                  </w:divBdr>
                                  <w:divsChild>
                                    <w:div w:id="1643390598">
                                      <w:marLeft w:val="0"/>
                                      <w:marRight w:val="0"/>
                                      <w:marTop w:val="0"/>
                                      <w:marBottom w:val="0"/>
                                      <w:divBdr>
                                        <w:top w:val="none" w:sz="0" w:space="0" w:color="auto"/>
                                        <w:left w:val="none" w:sz="0" w:space="0" w:color="auto"/>
                                        <w:bottom w:val="none" w:sz="0" w:space="0" w:color="auto"/>
                                        <w:right w:val="none" w:sz="0" w:space="0" w:color="auto"/>
                                      </w:divBdr>
                                      <w:divsChild>
                                        <w:div w:id="211189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aisingchildren.net.au/toddlers/behaviour/behaviour-management-tips-tools/requests-instructions" TargetMode="External"/><Relationship Id="rId5" Type="http://schemas.openxmlformats.org/officeDocument/2006/relationships/hyperlink" Target="https://raisingchildren.net.au/toddlers/behaviour/behaviour-management-tips-tools/requests-instruc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980</Words>
  <Characters>5590</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Lilley</dc:creator>
  <cp:keywords/>
  <dc:description/>
  <cp:lastModifiedBy>Taylor Forrest</cp:lastModifiedBy>
  <cp:revision>2</cp:revision>
  <cp:lastPrinted>2021-01-04T18:59:00Z</cp:lastPrinted>
  <dcterms:created xsi:type="dcterms:W3CDTF">2021-01-05T19:12:00Z</dcterms:created>
  <dcterms:modified xsi:type="dcterms:W3CDTF">2021-01-05T19:12:00Z</dcterms:modified>
</cp:coreProperties>
</file>