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FB97" w14:textId="556E354C" w:rsidR="00565FE0" w:rsidRPr="00565FE0" w:rsidRDefault="00565FE0" w:rsidP="00565FE0">
      <w:pPr>
        <w:spacing w:after="0"/>
        <w:jc w:val="center"/>
        <w:rPr>
          <w:b/>
          <w:bCs/>
        </w:rPr>
      </w:pPr>
      <w:r w:rsidRPr="00565FE0">
        <w:rPr>
          <w:b/>
          <w:bCs/>
        </w:rPr>
        <w:t>Between Families Newsletters</w:t>
      </w:r>
    </w:p>
    <w:p w14:paraId="0F8CCC53" w14:textId="69DD8285" w:rsidR="00227B2E" w:rsidRPr="00565FE0" w:rsidRDefault="00227B2E" w:rsidP="00565FE0">
      <w:pPr>
        <w:spacing w:after="0"/>
        <w:jc w:val="center"/>
        <w:rPr>
          <w:b/>
          <w:bCs/>
        </w:rPr>
      </w:pPr>
      <w:r w:rsidRPr="00565FE0">
        <w:rPr>
          <w:b/>
          <w:bCs/>
        </w:rPr>
        <w:t>Parenting Trauma Affected Children</w:t>
      </w:r>
    </w:p>
    <w:p w14:paraId="71E51A21" w14:textId="56F6B719" w:rsidR="00565FE0" w:rsidRPr="00565FE0" w:rsidRDefault="00565FE0" w:rsidP="00565FE0">
      <w:pPr>
        <w:spacing w:after="0"/>
        <w:jc w:val="center"/>
        <w:rPr>
          <w:b/>
          <w:bCs/>
        </w:rPr>
      </w:pPr>
      <w:r w:rsidRPr="00565FE0">
        <w:rPr>
          <w:b/>
          <w:bCs/>
        </w:rPr>
        <w:t>March 2021</w:t>
      </w:r>
    </w:p>
    <w:p w14:paraId="1AFA4C6D" w14:textId="014E1232" w:rsidR="00227B2E" w:rsidRDefault="00227B2E">
      <w:r>
        <w:t xml:space="preserve">We can all agree that parenting </w:t>
      </w:r>
      <w:r w:rsidR="009F4B2A">
        <w:t>children</w:t>
      </w:r>
      <w:r>
        <w:t xml:space="preserve"> exposed to trauma </w:t>
      </w:r>
      <w:r w:rsidR="00DD0AEA">
        <w:t>may be</w:t>
      </w:r>
      <w:r>
        <w:t xml:space="preserve"> challenging.</w:t>
      </w:r>
      <w:r w:rsidR="00FF5BA9">
        <w:t xml:space="preserve"> </w:t>
      </w:r>
      <w:r>
        <w:t xml:space="preserve">Trauma </w:t>
      </w:r>
      <w:r w:rsidR="009F4B2A">
        <w:t>can come in many forms;</w:t>
      </w:r>
      <w:r>
        <w:t xml:space="preserve"> physical and sexual abuse </w:t>
      </w:r>
      <w:r w:rsidR="0008339E">
        <w:t>clearly</w:t>
      </w:r>
      <w:r>
        <w:t xml:space="preserve"> cause </w:t>
      </w:r>
      <w:r w:rsidR="0008339E">
        <w:t>trauma</w:t>
      </w:r>
      <w:r>
        <w:t xml:space="preserve">, but more and more evidence </w:t>
      </w:r>
      <w:proofErr w:type="gramStart"/>
      <w:r>
        <w:t>is</w:t>
      </w:r>
      <w:proofErr w:type="gramEnd"/>
      <w:r>
        <w:t xml:space="preserve"> </w:t>
      </w:r>
      <w:r w:rsidR="009F4B2A">
        <w:t>emerging</w:t>
      </w:r>
      <w:r>
        <w:t xml:space="preserve"> on the long-term trauma caused by neglect. Emotional abuse also leaves deep scars. And for many children, the trauma begins before birth through prenatal exposure to alcohol and drugs. Regardless of the source trauma impacts kids and the parents who love them. </w:t>
      </w:r>
    </w:p>
    <w:p w14:paraId="3AF12A10" w14:textId="424E46B9" w:rsidR="00227B2E" w:rsidRDefault="00227B2E">
      <w:r>
        <w:t xml:space="preserve">Trauma changes the very structure of a child’s brain in fact, children’s brains are more susceptible to damage because they are developing rapidly when exposed to trauma, and a child’s brain affects their behavior. </w:t>
      </w:r>
    </w:p>
    <w:p w14:paraId="6DEB9325" w14:textId="1EA63A7E" w:rsidR="0008339E" w:rsidRDefault="0008339E">
      <w:r>
        <w:t xml:space="preserve">Children exposed to trauma can be a challenge for parents, and the unfortunate corollary is that parenting difficult kids can often bring out the worst in a </w:t>
      </w:r>
      <w:r w:rsidR="00482F5D">
        <w:t>parent’s</w:t>
      </w:r>
      <w:r>
        <w:t xml:space="preserve"> behavior as well. Studies have shown that common characteristics of parents who have been worn down by challenging kids</w:t>
      </w:r>
      <w:r w:rsidR="009F4B2A">
        <w:t xml:space="preserve"> include the following</w:t>
      </w:r>
      <w:r>
        <w:t>:</w:t>
      </w:r>
    </w:p>
    <w:p w14:paraId="62FB5804" w14:textId="73162CA5" w:rsidR="0008339E" w:rsidRDefault="0008339E" w:rsidP="0008339E">
      <w:pPr>
        <w:pStyle w:val="ListParagraph"/>
        <w:numPr>
          <w:ilvl w:val="0"/>
          <w:numId w:val="1"/>
        </w:numPr>
      </w:pPr>
      <w:r>
        <w:t>They tend to be inconsistent in their reactions to their child’s behavior</w:t>
      </w:r>
      <w:r w:rsidR="009F4B2A">
        <w:t>;</w:t>
      </w:r>
      <w:r>
        <w:t xml:space="preserve"> enforc</w:t>
      </w:r>
      <w:r w:rsidR="009F4B2A">
        <w:t>ing</w:t>
      </w:r>
      <w:r>
        <w:t xml:space="preserve"> their rules one </w:t>
      </w:r>
      <w:r w:rsidR="009F4B2A">
        <w:t>day</w:t>
      </w:r>
      <w:r>
        <w:t xml:space="preserve"> and give up </w:t>
      </w:r>
      <w:r w:rsidR="009F4B2A">
        <w:t xml:space="preserve">on the rules </w:t>
      </w:r>
      <w:r>
        <w:t>the next</w:t>
      </w:r>
      <w:r w:rsidR="009F4B2A">
        <w:t xml:space="preserve"> day</w:t>
      </w:r>
      <w:r>
        <w:t>.</w:t>
      </w:r>
    </w:p>
    <w:p w14:paraId="270E5EA3" w14:textId="128F3702" w:rsidR="0008339E" w:rsidRDefault="0008339E" w:rsidP="0008339E">
      <w:pPr>
        <w:pStyle w:val="ListParagraph"/>
        <w:numPr>
          <w:ilvl w:val="0"/>
          <w:numId w:val="1"/>
        </w:numPr>
      </w:pPr>
      <w:r>
        <w:t>They often drift towards extreme discipline with the child often because nothing else has worked and they have reached the end of their rope.</w:t>
      </w:r>
    </w:p>
    <w:p w14:paraId="1B3E108F" w14:textId="3E5B8BEC" w:rsidR="0008339E" w:rsidRDefault="0008339E" w:rsidP="0008339E">
      <w:pPr>
        <w:pStyle w:val="ListParagraph"/>
        <w:numPr>
          <w:ilvl w:val="0"/>
          <w:numId w:val="1"/>
        </w:numPr>
      </w:pPr>
      <w:r>
        <w:t xml:space="preserve">They tend to be emotional and not infrequently suffering from depression themselves. </w:t>
      </w:r>
    </w:p>
    <w:p w14:paraId="5913BBE4" w14:textId="651C0DE4" w:rsidR="0008339E" w:rsidRDefault="0008339E" w:rsidP="0008339E">
      <w:pPr>
        <w:pStyle w:val="ListParagraph"/>
      </w:pPr>
    </w:p>
    <w:p w14:paraId="42497305" w14:textId="77777777" w:rsidR="00101E0C" w:rsidRDefault="0008339E" w:rsidP="00101E0C">
      <w:r>
        <w:t xml:space="preserve">Do these sound familiar? These strategies tend to not be successful. The fact is that </w:t>
      </w:r>
      <w:r w:rsidR="00101E0C">
        <w:t>k</w:t>
      </w:r>
      <w:r>
        <w:t xml:space="preserve">ids do want to do well, and if they are struggling it is likely because they are lacking a specific skill needed to succeed. </w:t>
      </w:r>
    </w:p>
    <w:p w14:paraId="55649F33" w14:textId="4892DB89" w:rsidR="00101E0C" w:rsidRDefault="00482F5D" w:rsidP="00101E0C">
      <w:r>
        <w:t>A place to start changing the climate of parenting these kids from hard places is to build connections.</w:t>
      </w:r>
      <w:r w:rsidR="00FF5BA9">
        <w:t xml:space="preserve"> </w:t>
      </w:r>
      <w:r w:rsidR="00101E0C">
        <w:t>Building connections helps children to feel safe.</w:t>
      </w:r>
      <w:r w:rsidR="00FF5BA9">
        <w:t xml:space="preserve"> </w:t>
      </w:r>
      <w:r w:rsidR="00101E0C">
        <w:t xml:space="preserve">Ways to connect with a child </w:t>
      </w:r>
      <w:proofErr w:type="gramStart"/>
      <w:r w:rsidR="00101E0C">
        <w:t>include:</w:t>
      </w:r>
      <w:proofErr w:type="gramEnd"/>
      <w:r w:rsidR="00101E0C">
        <w:t xml:space="preserve"> m</w:t>
      </w:r>
      <w:r>
        <w:t>eeting their needs, saying yes, making eye contact, touching your child affectionately.</w:t>
      </w:r>
    </w:p>
    <w:p w14:paraId="16BFF0CA" w14:textId="7BFE26FF" w:rsidR="00DD0AEA" w:rsidRDefault="0095442D" w:rsidP="00DD0AEA">
      <w:r>
        <w:t>Start introducing</w:t>
      </w:r>
      <w:r w:rsidR="006C1D0D">
        <w:t xml:space="preserve"> the use of</w:t>
      </w:r>
      <w:r>
        <w:t xml:space="preserve"> giving choices, compromises, re-dos in your language when you are correcting your child.</w:t>
      </w:r>
      <w:r w:rsidR="00FF5BA9">
        <w:t xml:space="preserve"> </w:t>
      </w:r>
      <w:r>
        <w:t xml:space="preserve">Introduce </w:t>
      </w:r>
      <w:r w:rsidR="00DD0AEA">
        <w:t xml:space="preserve">and model </w:t>
      </w:r>
      <w:r>
        <w:t xml:space="preserve">the </w:t>
      </w:r>
      <w:r w:rsidR="00DD0AEA">
        <w:t>skills</w:t>
      </w:r>
      <w:r>
        <w:t xml:space="preserve"> of using your words, speaking with respect, using gentleness and kindness</w:t>
      </w:r>
      <w:r w:rsidR="006C1D0D">
        <w:t xml:space="preserve"> as they interact with you and others.</w:t>
      </w:r>
      <w:r w:rsidR="00FF5BA9">
        <w:t xml:space="preserve"> </w:t>
      </w:r>
    </w:p>
    <w:p w14:paraId="59CD242C" w14:textId="30ED7E81" w:rsidR="006C1D0D" w:rsidRDefault="006C1D0D" w:rsidP="00DD0AEA">
      <w:r>
        <w:t>These skills are an introductory to Trauma Based Relational Intervention</w:t>
      </w:r>
      <w:r w:rsidR="00DD0AEA">
        <w:t xml:space="preserve"> (TBRI)</w:t>
      </w:r>
      <w:r>
        <w:t xml:space="preserve"> that is designed to meet the complex needs of the vulnerable children we work with. </w:t>
      </w:r>
    </w:p>
    <w:p w14:paraId="4D1A1FDA" w14:textId="7E44D285" w:rsidR="006C1D0D" w:rsidRDefault="006C1D0D" w:rsidP="00AA3F3E">
      <w:pPr>
        <w:pStyle w:val="ListParagraph"/>
        <w:spacing w:after="0"/>
      </w:pPr>
    </w:p>
    <w:p w14:paraId="765DE699" w14:textId="77777777" w:rsidR="006C1D0D" w:rsidRDefault="006C1D0D" w:rsidP="00AA3F3E">
      <w:pPr>
        <w:spacing w:after="0"/>
      </w:pPr>
      <w:r>
        <w:t xml:space="preserve">Resources for more information on TBRI: </w:t>
      </w:r>
    </w:p>
    <w:p w14:paraId="314D40D6" w14:textId="7B82334E" w:rsidR="006C1D0D" w:rsidRDefault="006C1D0D" w:rsidP="00AA3F3E">
      <w:pPr>
        <w:spacing w:after="0"/>
        <w:ind w:firstLine="720"/>
      </w:pPr>
      <w:r>
        <w:t>literature: The Connected Child, The Connected Parent</w:t>
      </w:r>
    </w:p>
    <w:p w14:paraId="4CF7439A" w14:textId="630A86E3" w:rsidR="00AA3F3E" w:rsidRDefault="00AA3F3E" w:rsidP="00AA3F3E">
      <w:pPr>
        <w:spacing w:after="0"/>
        <w:ind w:firstLine="720"/>
      </w:pPr>
      <w:r>
        <w:t>Training: TBRI Training can be found through childally.org, child.tcu.edu/</w:t>
      </w:r>
      <w:proofErr w:type="spellStart"/>
      <w:r>
        <w:t>karyn</w:t>
      </w:r>
      <w:proofErr w:type="spellEnd"/>
    </w:p>
    <w:p w14:paraId="10BB2478" w14:textId="7672D713" w:rsidR="0095442D" w:rsidRDefault="0095442D" w:rsidP="00482F5D">
      <w:pPr>
        <w:pStyle w:val="ListParagraph"/>
      </w:pPr>
    </w:p>
    <w:p w14:paraId="2EB1D8AF" w14:textId="276B4163" w:rsidR="0095442D" w:rsidRDefault="006C1D0D" w:rsidP="00AA3F3E">
      <w:r>
        <w:t>Source</w:t>
      </w:r>
      <w:r w:rsidR="00AA3F3E">
        <w:t>s</w:t>
      </w:r>
      <w:r>
        <w:t xml:space="preserve">: Creating a </w:t>
      </w:r>
      <w:r w:rsidR="00AA3F3E">
        <w:t xml:space="preserve">Family, </w:t>
      </w:r>
      <w:r>
        <w:t>Karyn P</w:t>
      </w:r>
      <w:r w:rsidR="00AA3F3E">
        <w:t>ur</w:t>
      </w:r>
      <w:r>
        <w:t xml:space="preserve">vis </w:t>
      </w:r>
      <w:r w:rsidR="00AA3F3E">
        <w:t xml:space="preserve">Institute of Child Development TCU </w:t>
      </w:r>
    </w:p>
    <w:p w14:paraId="65C78562" w14:textId="77777777" w:rsidR="00DD0AEA" w:rsidRDefault="00DD0AEA" w:rsidP="00565FE0">
      <w:pPr>
        <w:spacing w:after="0"/>
        <w:jc w:val="center"/>
        <w:rPr>
          <w:b/>
          <w:bCs/>
        </w:rPr>
      </w:pPr>
    </w:p>
    <w:p w14:paraId="00A8408C" w14:textId="77777777" w:rsidR="00DD0AEA" w:rsidRDefault="00DD0AEA" w:rsidP="00565FE0">
      <w:pPr>
        <w:spacing w:after="0"/>
        <w:jc w:val="center"/>
        <w:rPr>
          <w:b/>
          <w:bCs/>
        </w:rPr>
      </w:pPr>
    </w:p>
    <w:p w14:paraId="6BE79458" w14:textId="3254F784" w:rsidR="00565FE0" w:rsidRPr="00565FE0" w:rsidRDefault="00565FE0" w:rsidP="00565FE0">
      <w:pPr>
        <w:spacing w:after="0"/>
        <w:jc w:val="center"/>
        <w:rPr>
          <w:b/>
          <w:bCs/>
        </w:rPr>
      </w:pPr>
      <w:r w:rsidRPr="00565FE0">
        <w:rPr>
          <w:b/>
          <w:bCs/>
        </w:rPr>
        <w:lastRenderedPageBreak/>
        <w:t>Between Families Newsletters</w:t>
      </w:r>
    </w:p>
    <w:p w14:paraId="2E32EFFA" w14:textId="77777777" w:rsidR="00565FE0" w:rsidRPr="00565FE0" w:rsidRDefault="00565FE0" w:rsidP="00565FE0">
      <w:pPr>
        <w:spacing w:after="0"/>
        <w:jc w:val="center"/>
        <w:rPr>
          <w:b/>
          <w:bCs/>
        </w:rPr>
      </w:pPr>
      <w:r w:rsidRPr="00565FE0">
        <w:rPr>
          <w:b/>
          <w:bCs/>
        </w:rPr>
        <w:t>Parenting Trauma Affected Children</w:t>
      </w:r>
    </w:p>
    <w:p w14:paraId="58B82DA2" w14:textId="124CB5D8" w:rsidR="00AA3F3E" w:rsidRDefault="00565FE0" w:rsidP="00565FE0">
      <w:pPr>
        <w:spacing w:after="0"/>
        <w:jc w:val="center"/>
        <w:rPr>
          <w:b/>
          <w:bCs/>
        </w:rPr>
      </w:pPr>
      <w:r w:rsidRPr="00565FE0">
        <w:rPr>
          <w:b/>
          <w:bCs/>
        </w:rPr>
        <w:t>March 2021</w:t>
      </w:r>
    </w:p>
    <w:p w14:paraId="23E8CDA0" w14:textId="77777777" w:rsidR="00384CBC" w:rsidRDefault="00384CBC" w:rsidP="00565FE0">
      <w:pPr>
        <w:spacing w:after="0"/>
        <w:jc w:val="center"/>
        <w:rPr>
          <w:b/>
          <w:bCs/>
        </w:rPr>
      </w:pPr>
    </w:p>
    <w:p w14:paraId="3E1AF54F" w14:textId="10AC4DAF" w:rsidR="00384CBC" w:rsidRDefault="00384CBC" w:rsidP="00384CBC">
      <w:pPr>
        <w:rPr>
          <w:b/>
          <w:bCs/>
          <w:sz w:val="24"/>
          <w:szCs w:val="24"/>
        </w:rPr>
      </w:pPr>
      <w:proofErr w:type="gramStart"/>
      <w:r>
        <w:rPr>
          <w:b/>
          <w:bCs/>
          <w:sz w:val="24"/>
          <w:szCs w:val="24"/>
        </w:rPr>
        <w:t>Name:_</w:t>
      </w:r>
      <w:proofErr w:type="gramEnd"/>
      <w:r>
        <w:rPr>
          <w:b/>
          <w:bCs/>
          <w:sz w:val="24"/>
          <w:szCs w:val="24"/>
        </w:rPr>
        <w:t>_____________________________________</w:t>
      </w:r>
      <w:r w:rsidR="00FF5BA9">
        <w:rPr>
          <w:b/>
          <w:bCs/>
          <w:sz w:val="24"/>
          <w:szCs w:val="24"/>
        </w:rPr>
        <w:t xml:space="preserve">  </w:t>
      </w:r>
      <w:r>
        <w:rPr>
          <w:b/>
          <w:bCs/>
          <w:sz w:val="24"/>
          <w:szCs w:val="24"/>
        </w:rPr>
        <w:t>Date:____________________</w:t>
      </w:r>
      <w:r>
        <w:rPr>
          <w:b/>
          <w:bCs/>
          <w:sz w:val="24"/>
          <w:szCs w:val="24"/>
        </w:rPr>
        <w:br/>
      </w:r>
    </w:p>
    <w:p w14:paraId="2B419D76" w14:textId="77777777" w:rsidR="00384CBC" w:rsidRDefault="00384CBC" w:rsidP="00384CBC">
      <w:pPr>
        <w:rPr>
          <w:b/>
          <w:bCs/>
          <w:sz w:val="24"/>
          <w:szCs w:val="24"/>
        </w:rPr>
      </w:pPr>
      <w:proofErr w:type="gramStart"/>
      <w:r>
        <w:rPr>
          <w:b/>
          <w:bCs/>
          <w:sz w:val="24"/>
          <w:szCs w:val="24"/>
        </w:rPr>
        <w:t>Signature:_</w:t>
      </w:r>
      <w:proofErr w:type="gramEnd"/>
      <w:r>
        <w:rPr>
          <w:b/>
          <w:bCs/>
          <w:sz w:val="24"/>
          <w:szCs w:val="24"/>
        </w:rPr>
        <w:t>____________________________________________________________</w:t>
      </w:r>
    </w:p>
    <w:p w14:paraId="0F426F78" w14:textId="77777777" w:rsidR="00384CBC" w:rsidRDefault="00384CBC" w:rsidP="00384CBC">
      <w:pPr>
        <w:rPr>
          <w:b/>
          <w:bCs/>
          <w:sz w:val="24"/>
          <w:szCs w:val="24"/>
        </w:rPr>
      </w:pPr>
      <w:r>
        <w:rPr>
          <w:b/>
          <w:bCs/>
          <w:sz w:val="24"/>
          <w:szCs w:val="24"/>
        </w:rPr>
        <w:t>PLEASE COMPLETE THE FOLLOWING QUESTIONAIRRE FOR ½ HOUR CREDIT AND SUBMIT TO YOUR ASSIGNED FOSTER CARE WORKER</w:t>
      </w:r>
    </w:p>
    <w:p w14:paraId="1FB5AD2C" w14:textId="55434F79" w:rsidR="00565FE0" w:rsidRPr="00565FE0" w:rsidRDefault="00384CBC" w:rsidP="00384CBC">
      <w:pPr>
        <w:rPr>
          <w:b/>
          <w:bCs/>
        </w:rPr>
      </w:pPr>
      <w:r>
        <w:rPr>
          <w:b/>
          <w:bCs/>
          <w:sz w:val="24"/>
          <w:szCs w:val="24"/>
        </w:rPr>
        <w:t>Questions:</w:t>
      </w:r>
    </w:p>
    <w:p w14:paraId="3082DE1A" w14:textId="17C13C4A" w:rsidR="00AA3F3E" w:rsidRDefault="00AA3F3E" w:rsidP="00565FE0">
      <w:pPr>
        <w:pStyle w:val="ListParagraph"/>
        <w:numPr>
          <w:ilvl w:val="0"/>
          <w:numId w:val="2"/>
        </w:numPr>
        <w:spacing w:before="240"/>
      </w:pPr>
      <w:r>
        <w:t>Trauma begins before___________ through ________________ exposure to alcohol and drugs.</w:t>
      </w:r>
    </w:p>
    <w:p w14:paraId="6B32AB69" w14:textId="77777777" w:rsidR="00565FE0" w:rsidRDefault="00565FE0" w:rsidP="00565FE0">
      <w:pPr>
        <w:pStyle w:val="ListParagraph"/>
        <w:spacing w:before="240"/>
      </w:pPr>
    </w:p>
    <w:p w14:paraId="3D08CCBF" w14:textId="11E6D4C2" w:rsidR="00AA3F3E" w:rsidRDefault="00AA3F3E" w:rsidP="00565FE0">
      <w:pPr>
        <w:pStyle w:val="ListParagraph"/>
        <w:numPr>
          <w:ilvl w:val="0"/>
          <w:numId w:val="2"/>
        </w:numPr>
        <w:spacing w:before="240"/>
      </w:pPr>
      <w:r>
        <w:t>Trauma changes the structure of a child’s __________________.</w:t>
      </w:r>
    </w:p>
    <w:p w14:paraId="503CF43F" w14:textId="77777777" w:rsidR="00565FE0" w:rsidRDefault="00565FE0" w:rsidP="00565FE0">
      <w:pPr>
        <w:pStyle w:val="ListParagraph"/>
      </w:pPr>
    </w:p>
    <w:p w14:paraId="5F7CC275" w14:textId="77777777" w:rsidR="00565FE0" w:rsidRDefault="00565FE0" w:rsidP="00565FE0">
      <w:pPr>
        <w:pStyle w:val="ListParagraph"/>
        <w:spacing w:before="240"/>
      </w:pPr>
    </w:p>
    <w:p w14:paraId="69710CB1" w14:textId="6D5F7E1C" w:rsidR="00AA3F3E" w:rsidRDefault="00AA3F3E" w:rsidP="00565FE0">
      <w:pPr>
        <w:pStyle w:val="ListParagraph"/>
        <w:numPr>
          <w:ilvl w:val="0"/>
          <w:numId w:val="2"/>
        </w:numPr>
        <w:spacing w:before="240"/>
      </w:pPr>
      <w:r>
        <w:t>A Child’s brain affects their _______________.</w:t>
      </w:r>
    </w:p>
    <w:p w14:paraId="0375E319" w14:textId="77777777" w:rsidR="00565FE0" w:rsidRDefault="00565FE0" w:rsidP="00565FE0">
      <w:pPr>
        <w:pStyle w:val="ListParagraph"/>
        <w:spacing w:before="240"/>
      </w:pPr>
    </w:p>
    <w:p w14:paraId="0E4385C9" w14:textId="6A7E4497" w:rsidR="00565FE0" w:rsidRDefault="00AA3F3E" w:rsidP="00565FE0">
      <w:pPr>
        <w:pStyle w:val="ListParagraph"/>
        <w:numPr>
          <w:ilvl w:val="0"/>
          <w:numId w:val="2"/>
        </w:numPr>
        <w:spacing w:before="240"/>
      </w:pPr>
      <w:r>
        <w:t>Kids want to do ____________________.</w:t>
      </w:r>
    </w:p>
    <w:p w14:paraId="7F58D72B" w14:textId="77777777" w:rsidR="00565FE0" w:rsidRDefault="00565FE0" w:rsidP="00565FE0">
      <w:pPr>
        <w:pStyle w:val="ListParagraph"/>
        <w:spacing w:before="240"/>
      </w:pPr>
    </w:p>
    <w:p w14:paraId="73D8654E" w14:textId="4D86A870" w:rsidR="00AA3F3E" w:rsidRDefault="00AA3F3E" w:rsidP="00565FE0">
      <w:pPr>
        <w:pStyle w:val="ListParagraph"/>
        <w:numPr>
          <w:ilvl w:val="0"/>
          <w:numId w:val="2"/>
        </w:numPr>
        <w:spacing w:before="240"/>
      </w:pPr>
      <w:r>
        <w:t>A place to start changing the climate of parenting these kids from _________</w:t>
      </w:r>
      <w:r w:rsidR="00565FE0">
        <w:t>_ _</w:t>
      </w:r>
      <w:r>
        <w:t xml:space="preserve">__________ is to build ____________________. </w:t>
      </w:r>
    </w:p>
    <w:p w14:paraId="7DC31918" w14:textId="77777777" w:rsidR="00565FE0" w:rsidRDefault="00565FE0" w:rsidP="00565FE0">
      <w:pPr>
        <w:pStyle w:val="ListParagraph"/>
        <w:spacing w:before="240"/>
      </w:pPr>
    </w:p>
    <w:p w14:paraId="67F7F649" w14:textId="038806B3" w:rsidR="00AA3F3E" w:rsidRDefault="00AA3F3E" w:rsidP="00565FE0">
      <w:pPr>
        <w:pStyle w:val="ListParagraph"/>
        <w:numPr>
          <w:ilvl w:val="0"/>
          <w:numId w:val="2"/>
        </w:numPr>
        <w:spacing w:before="240"/>
      </w:pPr>
      <w:r>
        <w:t>Building connections can be done through.</w:t>
      </w:r>
    </w:p>
    <w:p w14:paraId="225D98D2" w14:textId="7573B4B7" w:rsidR="00AA3F3E" w:rsidRDefault="00AA3F3E" w:rsidP="00565FE0">
      <w:pPr>
        <w:pStyle w:val="ListParagraph"/>
        <w:numPr>
          <w:ilvl w:val="0"/>
          <w:numId w:val="4"/>
        </w:numPr>
        <w:spacing w:before="240"/>
      </w:pPr>
      <w:r>
        <w:t>Saying yes</w:t>
      </w:r>
    </w:p>
    <w:p w14:paraId="72E8CF7B" w14:textId="7FA8CB9A" w:rsidR="00AA3F3E" w:rsidRDefault="00AA3F3E" w:rsidP="00565FE0">
      <w:pPr>
        <w:pStyle w:val="ListParagraph"/>
        <w:numPr>
          <w:ilvl w:val="0"/>
          <w:numId w:val="4"/>
        </w:numPr>
        <w:spacing w:before="240"/>
      </w:pPr>
      <w:r>
        <w:t>Making eye contact</w:t>
      </w:r>
    </w:p>
    <w:p w14:paraId="0997C48A" w14:textId="598CBB5C" w:rsidR="00AA3F3E" w:rsidRDefault="00AA3F3E" w:rsidP="00565FE0">
      <w:pPr>
        <w:pStyle w:val="ListParagraph"/>
        <w:numPr>
          <w:ilvl w:val="0"/>
          <w:numId w:val="4"/>
        </w:numPr>
        <w:spacing w:before="240"/>
      </w:pPr>
      <w:r>
        <w:t>Touching affectionately</w:t>
      </w:r>
    </w:p>
    <w:p w14:paraId="06FC95A3" w14:textId="41F8AE93" w:rsidR="00AA3F3E" w:rsidRDefault="00AA3F3E" w:rsidP="00565FE0">
      <w:pPr>
        <w:pStyle w:val="ListParagraph"/>
        <w:numPr>
          <w:ilvl w:val="0"/>
          <w:numId w:val="4"/>
        </w:numPr>
        <w:spacing w:before="240"/>
      </w:pPr>
      <w:proofErr w:type="gramStart"/>
      <w:r>
        <w:t>All of</w:t>
      </w:r>
      <w:proofErr w:type="gramEnd"/>
      <w:r>
        <w:t xml:space="preserve"> the above. </w:t>
      </w:r>
    </w:p>
    <w:p w14:paraId="7C4E07BA" w14:textId="77777777" w:rsidR="00565FE0" w:rsidRDefault="00565FE0" w:rsidP="00565FE0">
      <w:pPr>
        <w:pStyle w:val="ListParagraph"/>
        <w:spacing w:before="240"/>
        <w:ind w:left="1440"/>
      </w:pPr>
    </w:p>
    <w:p w14:paraId="021B5873" w14:textId="2C2B66E8" w:rsidR="00AA3F3E" w:rsidRDefault="00AA3F3E" w:rsidP="00565FE0">
      <w:pPr>
        <w:pStyle w:val="ListParagraph"/>
        <w:numPr>
          <w:ilvl w:val="0"/>
          <w:numId w:val="2"/>
        </w:numPr>
        <w:spacing w:before="240"/>
      </w:pPr>
      <w:r>
        <w:t xml:space="preserve"> What can you introduce when correcting a child?</w:t>
      </w:r>
    </w:p>
    <w:p w14:paraId="1817AD3F" w14:textId="278F087A" w:rsidR="00AA3F3E" w:rsidRDefault="00AA3F3E" w:rsidP="00565FE0">
      <w:pPr>
        <w:pStyle w:val="ListParagraph"/>
        <w:numPr>
          <w:ilvl w:val="0"/>
          <w:numId w:val="5"/>
        </w:numPr>
        <w:spacing w:before="240"/>
      </w:pPr>
      <w:r>
        <w:t>Re-dos</w:t>
      </w:r>
    </w:p>
    <w:p w14:paraId="3544F99A" w14:textId="6CAA4B1B" w:rsidR="00AA3F3E" w:rsidRDefault="00AA3F3E" w:rsidP="00565FE0">
      <w:pPr>
        <w:pStyle w:val="ListParagraph"/>
        <w:numPr>
          <w:ilvl w:val="0"/>
          <w:numId w:val="5"/>
        </w:numPr>
        <w:spacing w:before="240"/>
      </w:pPr>
      <w:r>
        <w:t>Compromises</w:t>
      </w:r>
    </w:p>
    <w:p w14:paraId="65E16803" w14:textId="38BDEA57" w:rsidR="00AA3F3E" w:rsidRDefault="00AA3F3E" w:rsidP="00565FE0">
      <w:pPr>
        <w:pStyle w:val="ListParagraph"/>
        <w:numPr>
          <w:ilvl w:val="0"/>
          <w:numId w:val="5"/>
        </w:numPr>
        <w:spacing w:before="240"/>
      </w:pPr>
      <w:r>
        <w:t>Giving choices</w:t>
      </w:r>
    </w:p>
    <w:p w14:paraId="68D3DA34" w14:textId="588B71F7" w:rsidR="00AA3F3E" w:rsidRDefault="00565FE0" w:rsidP="00565FE0">
      <w:pPr>
        <w:pStyle w:val="ListParagraph"/>
        <w:numPr>
          <w:ilvl w:val="0"/>
          <w:numId w:val="5"/>
        </w:numPr>
        <w:spacing w:before="240"/>
      </w:pPr>
      <w:r>
        <w:t>All</w:t>
      </w:r>
      <w:r w:rsidR="00AA3F3E">
        <w:t xml:space="preserve"> the above</w:t>
      </w:r>
    </w:p>
    <w:p w14:paraId="789FF342" w14:textId="77777777" w:rsidR="00565FE0" w:rsidRDefault="00565FE0" w:rsidP="00565FE0">
      <w:pPr>
        <w:pStyle w:val="ListParagraph"/>
        <w:spacing w:before="240"/>
        <w:ind w:left="1080"/>
      </w:pPr>
    </w:p>
    <w:p w14:paraId="795A6CF5" w14:textId="1D12F11C" w:rsidR="00AA3F3E" w:rsidRDefault="00AA3F3E" w:rsidP="00565FE0">
      <w:pPr>
        <w:pStyle w:val="ListParagraph"/>
        <w:spacing w:before="240"/>
        <w:ind w:left="1080"/>
      </w:pPr>
    </w:p>
    <w:p w14:paraId="7AB88D9E" w14:textId="185F0100" w:rsidR="00AA3F3E" w:rsidRDefault="00AA3F3E" w:rsidP="00565FE0">
      <w:pPr>
        <w:pStyle w:val="ListParagraph"/>
        <w:numPr>
          <w:ilvl w:val="0"/>
          <w:numId w:val="2"/>
        </w:numPr>
        <w:spacing w:before="240"/>
      </w:pPr>
      <w:r>
        <w:t xml:space="preserve">What skills can be </w:t>
      </w:r>
      <w:r w:rsidR="00565FE0">
        <w:t>introduced regarding interaction with others?</w:t>
      </w:r>
    </w:p>
    <w:p w14:paraId="0FB61CC4" w14:textId="494E80B1" w:rsidR="00565FE0" w:rsidRDefault="00565FE0" w:rsidP="00565FE0">
      <w:pPr>
        <w:pStyle w:val="ListParagraph"/>
        <w:numPr>
          <w:ilvl w:val="0"/>
          <w:numId w:val="6"/>
        </w:numPr>
        <w:spacing w:before="240"/>
      </w:pPr>
      <w:r>
        <w:t>Speaking with respect</w:t>
      </w:r>
    </w:p>
    <w:p w14:paraId="63ABD739" w14:textId="4AD1AA77" w:rsidR="00565FE0" w:rsidRDefault="00565FE0" w:rsidP="00565FE0">
      <w:pPr>
        <w:pStyle w:val="ListParagraph"/>
        <w:numPr>
          <w:ilvl w:val="0"/>
          <w:numId w:val="6"/>
        </w:numPr>
        <w:spacing w:before="240"/>
      </w:pPr>
      <w:r>
        <w:t>Using your words</w:t>
      </w:r>
    </w:p>
    <w:p w14:paraId="5F077A07" w14:textId="0F98931D" w:rsidR="00565FE0" w:rsidRDefault="00565FE0" w:rsidP="00565FE0">
      <w:pPr>
        <w:pStyle w:val="ListParagraph"/>
        <w:numPr>
          <w:ilvl w:val="0"/>
          <w:numId w:val="6"/>
        </w:numPr>
        <w:spacing w:before="240"/>
      </w:pPr>
      <w:r>
        <w:t>Gentleness and kindness</w:t>
      </w:r>
    </w:p>
    <w:p w14:paraId="17432FDA" w14:textId="70C43FED" w:rsidR="00565FE0" w:rsidRDefault="00565FE0" w:rsidP="00565FE0">
      <w:pPr>
        <w:pStyle w:val="ListParagraph"/>
        <w:numPr>
          <w:ilvl w:val="0"/>
          <w:numId w:val="6"/>
        </w:numPr>
        <w:spacing w:before="240"/>
      </w:pPr>
      <w:r>
        <w:t>All the above</w:t>
      </w:r>
    </w:p>
    <w:p w14:paraId="57BC449A" w14:textId="2B4425B6" w:rsidR="00565FE0" w:rsidRDefault="00565FE0" w:rsidP="00565FE0">
      <w:pPr>
        <w:pStyle w:val="ListParagraph"/>
        <w:numPr>
          <w:ilvl w:val="0"/>
          <w:numId w:val="6"/>
        </w:numPr>
        <w:spacing w:before="240"/>
      </w:pPr>
      <w:r>
        <w:t>A and B only</w:t>
      </w:r>
    </w:p>
    <w:p w14:paraId="70677EF9" w14:textId="77777777" w:rsidR="00565FE0" w:rsidRDefault="00565FE0" w:rsidP="00565FE0">
      <w:pPr>
        <w:pStyle w:val="ListParagraph"/>
        <w:spacing w:before="240"/>
        <w:ind w:left="1080"/>
      </w:pPr>
    </w:p>
    <w:p w14:paraId="365D9983" w14:textId="4D7EF7B7" w:rsidR="00565FE0" w:rsidRDefault="00565FE0" w:rsidP="00565FE0">
      <w:pPr>
        <w:pStyle w:val="ListParagraph"/>
        <w:numPr>
          <w:ilvl w:val="0"/>
          <w:numId w:val="2"/>
        </w:numPr>
        <w:spacing w:before="240"/>
      </w:pPr>
      <w:r>
        <w:t xml:space="preserve">These skills are an introductory to TBRI. TBRI stands for ________ ___________ ________ ________. </w:t>
      </w:r>
    </w:p>
    <w:p w14:paraId="1AF1F8A1" w14:textId="77777777" w:rsidR="00565FE0" w:rsidRDefault="00565FE0" w:rsidP="00565FE0">
      <w:pPr>
        <w:pStyle w:val="ListParagraph"/>
        <w:spacing w:before="240"/>
      </w:pPr>
    </w:p>
    <w:p w14:paraId="13EBB139" w14:textId="1D799B67" w:rsidR="00565FE0" w:rsidRDefault="00565FE0" w:rsidP="00565FE0">
      <w:pPr>
        <w:pStyle w:val="ListParagraph"/>
        <w:numPr>
          <w:ilvl w:val="0"/>
          <w:numId w:val="2"/>
        </w:numPr>
        <w:spacing w:before="240"/>
      </w:pPr>
      <w:r>
        <w:t>Children exposed to trauma can be a ________________ for parents.</w:t>
      </w:r>
    </w:p>
    <w:p w14:paraId="38F16228" w14:textId="77777777" w:rsidR="00565FE0" w:rsidRDefault="00565FE0" w:rsidP="00565FE0">
      <w:pPr>
        <w:spacing w:before="240"/>
        <w:ind w:left="360"/>
      </w:pPr>
    </w:p>
    <w:sectPr w:rsidR="0056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740D"/>
    <w:multiLevelType w:val="hybridMultilevel"/>
    <w:tmpl w:val="FE9E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C184E"/>
    <w:multiLevelType w:val="hybridMultilevel"/>
    <w:tmpl w:val="74E84AE8"/>
    <w:lvl w:ilvl="0" w:tplc="FAA8B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7142AA"/>
    <w:multiLevelType w:val="hybridMultilevel"/>
    <w:tmpl w:val="EB804860"/>
    <w:lvl w:ilvl="0" w:tplc="4EB27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3343B9"/>
    <w:multiLevelType w:val="hybridMultilevel"/>
    <w:tmpl w:val="573281F0"/>
    <w:lvl w:ilvl="0" w:tplc="895CF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5F516C"/>
    <w:multiLevelType w:val="hybridMultilevel"/>
    <w:tmpl w:val="5B5EC054"/>
    <w:lvl w:ilvl="0" w:tplc="CCDE1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484968"/>
    <w:multiLevelType w:val="hybridMultilevel"/>
    <w:tmpl w:val="F8F20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E"/>
    <w:rsid w:val="0008339E"/>
    <w:rsid w:val="00101E0C"/>
    <w:rsid w:val="00227B2E"/>
    <w:rsid w:val="00384CBC"/>
    <w:rsid w:val="00482F5D"/>
    <w:rsid w:val="00565FE0"/>
    <w:rsid w:val="006C1D0D"/>
    <w:rsid w:val="0095442D"/>
    <w:rsid w:val="009F4B2A"/>
    <w:rsid w:val="00AA3F3E"/>
    <w:rsid w:val="00DD0AEA"/>
    <w:rsid w:val="00FF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4732"/>
  <w15:chartTrackingRefBased/>
  <w15:docId w15:val="{78DA5B38-6DAD-4C1D-8234-B6E1DF84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668096">
      <w:bodyDiv w:val="1"/>
      <w:marLeft w:val="0"/>
      <w:marRight w:val="0"/>
      <w:marTop w:val="0"/>
      <w:marBottom w:val="0"/>
      <w:divBdr>
        <w:top w:val="none" w:sz="0" w:space="0" w:color="auto"/>
        <w:left w:val="none" w:sz="0" w:space="0" w:color="auto"/>
        <w:bottom w:val="none" w:sz="0" w:space="0" w:color="auto"/>
        <w:right w:val="none" w:sz="0" w:space="0" w:color="auto"/>
      </w:divBdr>
    </w:div>
    <w:div w:id="18839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Kyleen Condon</dc:creator>
  <cp:keywords/>
  <dc:description/>
  <cp:lastModifiedBy>Taylor Forrest</cp:lastModifiedBy>
  <cp:revision>2</cp:revision>
  <dcterms:created xsi:type="dcterms:W3CDTF">2021-03-01T21:17:00Z</dcterms:created>
  <dcterms:modified xsi:type="dcterms:W3CDTF">2021-03-01T21:17:00Z</dcterms:modified>
</cp:coreProperties>
</file>