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417E" w14:textId="77777777" w:rsidR="00F9466C" w:rsidRPr="00747F83" w:rsidRDefault="00F9466C" w:rsidP="00200A04">
      <w:pPr>
        <w:tabs>
          <w:tab w:val="left" w:pos="90"/>
        </w:tabs>
        <w:jc w:val="center"/>
        <w:rPr>
          <w:rFonts w:ascii="Calibri" w:hAnsi="Calibri" w:cs="Calibri"/>
          <w:sz w:val="56"/>
          <w:szCs w:val="56"/>
        </w:rPr>
      </w:pPr>
    </w:p>
    <w:p w14:paraId="6D0CE951" w14:textId="4413D715" w:rsidR="0001395F" w:rsidRDefault="00B10782" w:rsidP="00137980">
      <w:pPr>
        <w:tabs>
          <w:tab w:val="left" w:pos="90"/>
        </w:tabs>
        <w:jc w:val="center"/>
        <w:rPr>
          <w:rFonts w:ascii="Kristen ITC" w:hAnsi="Kristen ITC"/>
          <w:sz w:val="56"/>
          <w:szCs w:val="56"/>
        </w:rPr>
      </w:pPr>
      <w:r w:rsidRPr="00137980">
        <w:rPr>
          <w:rFonts w:ascii="Kristen ITC" w:hAnsi="Kristen ITC"/>
          <w:sz w:val="56"/>
          <w:szCs w:val="56"/>
        </w:rPr>
        <w:t>Child</w:t>
      </w:r>
      <w:r w:rsidR="00A00959" w:rsidRPr="00137980">
        <w:rPr>
          <w:rFonts w:ascii="Kristen ITC" w:hAnsi="Kristen ITC"/>
          <w:sz w:val="56"/>
          <w:szCs w:val="56"/>
        </w:rPr>
        <w:t xml:space="preserve">/Youth </w:t>
      </w:r>
      <w:r w:rsidRPr="00137980">
        <w:rPr>
          <w:rFonts w:ascii="Kristen ITC" w:hAnsi="Kristen ITC"/>
          <w:sz w:val="56"/>
          <w:szCs w:val="56"/>
        </w:rPr>
        <w:t xml:space="preserve">Handbook to </w:t>
      </w:r>
    </w:p>
    <w:p w14:paraId="4A6E7755" w14:textId="712D2C64" w:rsidR="00B10782" w:rsidRPr="00137980" w:rsidRDefault="005A3D06" w:rsidP="00137980">
      <w:pPr>
        <w:tabs>
          <w:tab w:val="left" w:pos="90"/>
        </w:tabs>
        <w:jc w:val="center"/>
        <w:rPr>
          <w:rFonts w:ascii="Kristen ITC" w:hAnsi="Kristen ITC"/>
          <w:sz w:val="56"/>
          <w:szCs w:val="56"/>
        </w:rPr>
      </w:pPr>
      <w:r w:rsidRPr="00137980">
        <w:rPr>
          <w:rFonts w:ascii="Kristen ITC" w:hAnsi="Kristen ITC"/>
          <w:sz w:val="56"/>
          <w:szCs w:val="56"/>
        </w:rPr>
        <w:t xml:space="preserve">Case Management Services and </w:t>
      </w:r>
      <w:r w:rsidR="00B10782" w:rsidRPr="00137980">
        <w:rPr>
          <w:rFonts w:ascii="Kristen ITC" w:hAnsi="Kristen ITC"/>
          <w:sz w:val="56"/>
          <w:szCs w:val="56"/>
        </w:rPr>
        <w:t>Foster Care</w:t>
      </w:r>
    </w:p>
    <w:p w14:paraId="0AE4D7A4" w14:textId="77777777" w:rsidR="00B10782" w:rsidRPr="00137980" w:rsidRDefault="00B10782" w:rsidP="00137980">
      <w:pPr>
        <w:tabs>
          <w:tab w:val="left" w:pos="90"/>
        </w:tabs>
        <w:rPr>
          <w:rFonts w:ascii="Arial" w:hAnsi="Arial" w:cs="Arial"/>
        </w:rPr>
      </w:pPr>
    </w:p>
    <w:p w14:paraId="0831674D" w14:textId="77777777" w:rsidR="00E1396E" w:rsidRPr="00137980" w:rsidRDefault="00E1396E" w:rsidP="00137980">
      <w:pPr>
        <w:tabs>
          <w:tab w:val="left" w:pos="90"/>
        </w:tabs>
        <w:rPr>
          <w:rFonts w:ascii="Arial" w:hAnsi="Arial" w:cs="Arial"/>
        </w:rPr>
      </w:pPr>
    </w:p>
    <w:p w14:paraId="5946664B" w14:textId="77777777" w:rsidR="00A00959" w:rsidRPr="00137980" w:rsidRDefault="00A00959" w:rsidP="00137980">
      <w:pPr>
        <w:tabs>
          <w:tab w:val="left" w:pos="90"/>
        </w:tabs>
        <w:jc w:val="center"/>
        <w:rPr>
          <w:rFonts w:ascii="Arial" w:hAnsi="Arial" w:cs="Arial"/>
          <w:noProof/>
        </w:rPr>
      </w:pPr>
    </w:p>
    <w:p w14:paraId="7CCF3D0F" w14:textId="77777777" w:rsidR="00A00959" w:rsidRPr="00137980" w:rsidRDefault="00A00959" w:rsidP="00137980">
      <w:pPr>
        <w:tabs>
          <w:tab w:val="left" w:pos="90"/>
        </w:tabs>
        <w:jc w:val="center"/>
        <w:rPr>
          <w:rFonts w:ascii="Arial" w:hAnsi="Arial" w:cs="Arial"/>
          <w:noProof/>
        </w:rPr>
      </w:pPr>
    </w:p>
    <w:p w14:paraId="35666548" w14:textId="77777777" w:rsidR="00A00959" w:rsidRPr="00137980" w:rsidRDefault="00A00959" w:rsidP="00137980">
      <w:pPr>
        <w:tabs>
          <w:tab w:val="left" w:pos="90"/>
        </w:tabs>
        <w:jc w:val="center"/>
        <w:rPr>
          <w:rFonts w:ascii="Arial" w:hAnsi="Arial" w:cs="Arial"/>
          <w:noProof/>
        </w:rPr>
      </w:pPr>
    </w:p>
    <w:p w14:paraId="3448464F" w14:textId="77777777" w:rsidR="00A00959" w:rsidRPr="00137980" w:rsidRDefault="00A00959" w:rsidP="00137980">
      <w:pPr>
        <w:tabs>
          <w:tab w:val="left" w:pos="90"/>
        </w:tabs>
        <w:jc w:val="center"/>
        <w:rPr>
          <w:rFonts w:ascii="Arial" w:hAnsi="Arial" w:cs="Arial"/>
          <w:noProof/>
        </w:rPr>
      </w:pPr>
    </w:p>
    <w:p w14:paraId="53BE25A8" w14:textId="77777777" w:rsidR="00A00959" w:rsidRPr="00137980" w:rsidRDefault="00A00959" w:rsidP="00137980">
      <w:pPr>
        <w:tabs>
          <w:tab w:val="left" w:pos="90"/>
        </w:tabs>
        <w:jc w:val="center"/>
        <w:rPr>
          <w:rFonts w:ascii="Arial" w:hAnsi="Arial" w:cs="Arial"/>
          <w:noProof/>
        </w:rPr>
      </w:pPr>
    </w:p>
    <w:p w14:paraId="40B77985" w14:textId="77777777" w:rsidR="00A00959" w:rsidRPr="00137980" w:rsidRDefault="00A00959" w:rsidP="00137980">
      <w:pPr>
        <w:tabs>
          <w:tab w:val="left" w:pos="90"/>
        </w:tabs>
        <w:jc w:val="center"/>
        <w:rPr>
          <w:rFonts w:ascii="Arial" w:hAnsi="Arial" w:cs="Arial"/>
          <w:noProof/>
        </w:rPr>
      </w:pPr>
    </w:p>
    <w:p w14:paraId="59BDB4D6" w14:textId="77777777" w:rsidR="00A00959" w:rsidRPr="00137980" w:rsidRDefault="00A00959" w:rsidP="00137980">
      <w:pPr>
        <w:tabs>
          <w:tab w:val="left" w:pos="90"/>
        </w:tabs>
        <w:jc w:val="center"/>
        <w:rPr>
          <w:rFonts w:ascii="Arial" w:hAnsi="Arial" w:cs="Arial"/>
          <w:noProof/>
        </w:rPr>
      </w:pPr>
    </w:p>
    <w:p w14:paraId="5DCF678F" w14:textId="77777777" w:rsidR="00A00959" w:rsidRPr="00137980" w:rsidRDefault="00A00959" w:rsidP="00137980">
      <w:pPr>
        <w:tabs>
          <w:tab w:val="left" w:pos="90"/>
        </w:tabs>
        <w:jc w:val="center"/>
        <w:rPr>
          <w:rFonts w:ascii="Arial" w:hAnsi="Arial" w:cs="Arial"/>
          <w:noProof/>
        </w:rPr>
      </w:pPr>
    </w:p>
    <w:p w14:paraId="78C4AF6A" w14:textId="73826648" w:rsidR="00B10782" w:rsidRPr="00137980" w:rsidRDefault="00A00959" w:rsidP="00137980">
      <w:pPr>
        <w:tabs>
          <w:tab w:val="left" w:pos="90"/>
        </w:tabs>
        <w:jc w:val="center"/>
        <w:rPr>
          <w:rFonts w:ascii="Arial" w:hAnsi="Arial" w:cs="Arial"/>
        </w:rPr>
      </w:pPr>
      <w:r w:rsidRPr="00137980">
        <w:rPr>
          <w:rFonts w:ascii="Arial" w:hAnsi="Arial" w:cs="Arial"/>
          <w:noProof/>
        </w:rPr>
        <w:t xml:space="preserve"> </w:t>
      </w:r>
      <w:r w:rsidR="00611ADB" w:rsidRPr="00911876">
        <w:rPr>
          <w:rFonts w:ascii="Arial" w:hAnsi="Arial" w:cs="Arial"/>
          <w:noProof/>
        </w:rPr>
        <w:drawing>
          <wp:inline distT="0" distB="0" distL="0" distR="0" wp14:anchorId="3FE8F6B3" wp14:editId="1E1700B2">
            <wp:extent cx="2743200" cy="1746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746250"/>
                    </a:xfrm>
                    <a:prstGeom prst="rect">
                      <a:avLst/>
                    </a:prstGeom>
                    <a:noFill/>
                    <a:ln>
                      <a:noFill/>
                    </a:ln>
                  </pic:spPr>
                </pic:pic>
              </a:graphicData>
            </a:graphic>
          </wp:inline>
        </w:drawing>
      </w:r>
    </w:p>
    <w:p w14:paraId="2C8A66E0" w14:textId="77777777" w:rsidR="00B10782" w:rsidRPr="00137980" w:rsidRDefault="00B10782" w:rsidP="00137980">
      <w:pPr>
        <w:tabs>
          <w:tab w:val="left" w:pos="90"/>
        </w:tabs>
        <w:rPr>
          <w:rFonts w:ascii="Arial" w:hAnsi="Arial" w:cs="Arial"/>
        </w:rPr>
      </w:pPr>
    </w:p>
    <w:p w14:paraId="54997278" w14:textId="77777777" w:rsidR="00E1396E" w:rsidRPr="00137980" w:rsidRDefault="00E1396E" w:rsidP="00137980">
      <w:pPr>
        <w:tabs>
          <w:tab w:val="left" w:pos="90"/>
        </w:tabs>
        <w:jc w:val="center"/>
        <w:rPr>
          <w:rFonts w:ascii="Arial" w:hAnsi="Arial" w:cs="Arial"/>
        </w:rPr>
      </w:pPr>
    </w:p>
    <w:p w14:paraId="1DC9504B" w14:textId="77777777" w:rsidR="00B10782" w:rsidRPr="00137980" w:rsidRDefault="00B10782" w:rsidP="00137980">
      <w:pPr>
        <w:tabs>
          <w:tab w:val="left" w:pos="90"/>
        </w:tabs>
        <w:ind w:left="720"/>
        <w:rPr>
          <w:rFonts w:ascii="Arial" w:hAnsi="Arial" w:cs="Arial"/>
        </w:rPr>
      </w:pPr>
      <w:r w:rsidRPr="00137980">
        <w:rPr>
          <w:rFonts w:ascii="Arial" w:hAnsi="Arial" w:cs="Arial"/>
        </w:rPr>
        <w:t xml:space="preserve">                                    </w:t>
      </w:r>
    </w:p>
    <w:p w14:paraId="4F1A19E6" w14:textId="77777777" w:rsidR="00B10782" w:rsidRPr="00137980" w:rsidRDefault="00B12C85" w:rsidP="00137980">
      <w:pPr>
        <w:tabs>
          <w:tab w:val="left" w:pos="90"/>
        </w:tabs>
        <w:ind w:left="720"/>
        <w:rPr>
          <w:rFonts w:ascii="Arial" w:hAnsi="Arial" w:cs="Arial"/>
        </w:rPr>
      </w:pPr>
      <w:r w:rsidRPr="00137980">
        <w:rPr>
          <w:rFonts w:ascii="Arial" w:hAnsi="Arial" w:cs="Arial"/>
        </w:rPr>
        <w:t xml:space="preserve">           </w:t>
      </w:r>
    </w:p>
    <w:p w14:paraId="299400B8" w14:textId="77777777" w:rsidR="00A00959" w:rsidRPr="00137980" w:rsidRDefault="00A00959" w:rsidP="00137980">
      <w:pPr>
        <w:tabs>
          <w:tab w:val="left" w:pos="90"/>
        </w:tabs>
        <w:ind w:left="720"/>
        <w:rPr>
          <w:rFonts w:ascii="Arial" w:hAnsi="Arial" w:cs="Arial"/>
        </w:rPr>
      </w:pPr>
    </w:p>
    <w:p w14:paraId="2DEC4CD7" w14:textId="77777777" w:rsidR="00A00959" w:rsidRPr="00137980" w:rsidRDefault="00A00959" w:rsidP="00137980">
      <w:pPr>
        <w:tabs>
          <w:tab w:val="left" w:pos="90"/>
        </w:tabs>
        <w:ind w:left="720"/>
        <w:rPr>
          <w:rFonts w:ascii="Arial" w:hAnsi="Arial" w:cs="Arial"/>
        </w:rPr>
      </w:pPr>
    </w:p>
    <w:p w14:paraId="5D4C9E35" w14:textId="77777777" w:rsidR="00A00959" w:rsidRPr="00137980" w:rsidRDefault="00A00959" w:rsidP="00137980">
      <w:pPr>
        <w:tabs>
          <w:tab w:val="left" w:pos="90"/>
        </w:tabs>
        <w:ind w:left="720"/>
        <w:rPr>
          <w:rFonts w:ascii="Arial" w:hAnsi="Arial" w:cs="Arial"/>
        </w:rPr>
      </w:pPr>
    </w:p>
    <w:p w14:paraId="5F5E49BE" w14:textId="77777777" w:rsidR="00A00959" w:rsidRPr="00137980" w:rsidRDefault="00A00959" w:rsidP="00137980">
      <w:pPr>
        <w:tabs>
          <w:tab w:val="left" w:pos="90"/>
        </w:tabs>
        <w:ind w:left="720"/>
        <w:rPr>
          <w:rFonts w:ascii="Arial" w:hAnsi="Arial" w:cs="Arial"/>
        </w:rPr>
      </w:pPr>
    </w:p>
    <w:p w14:paraId="3F3FECD8" w14:textId="77777777" w:rsidR="00A00959" w:rsidRPr="00137980" w:rsidRDefault="00A00959" w:rsidP="00137980">
      <w:pPr>
        <w:tabs>
          <w:tab w:val="left" w:pos="90"/>
        </w:tabs>
        <w:ind w:left="720"/>
        <w:rPr>
          <w:rFonts w:ascii="Arial" w:hAnsi="Arial" w:cs="Arial"/>
        </w:rPr>
      </w:pPr>
    </w:p>
    <w:p w14:paraId="126DE6C0" w14:textId="77777777" w:rsidR="00B10782" w:rsidRPr="00137980" w:rsidRDefault="00B10782" w:rsidP="00137980">
      <w:pPr>
        <w:tabs>
          <w:tab w:val="left" w:pos="90"/>
        </w:tabs>
        <w:ind w:left="720"/>
        <w:rPr>
          <w:rFonts w:ascii="Arial" w:hAnsi="Arial" w:cs="Arial"/>
        </w:rPr>
      </w:pPr>
    </w:p>
    <w:p w14:paraId="1D3A03C8" w14:textId="7587A8E7" w:rsidR="0001395F" w:rsidRDefault="00B11C9A" w:rsidP="00137980">
      <w:pPr>
        <w:pStyle w:val="BodyText3"/>
        <w:tabs>
          <w:tab w:val="left" w:pos="90"/>
        </w:tabs>
        <w:rPr>
          <w:rFonts w:ascii="Arial" w:hAnsi="Arial" w:cs="Arial"/>
          <w:sz w:val="24"/>
        </w:rPr>
      </w:pPr>
      <w:r w:rsidRPr="00137980">
        <w:rPr>
          <w:rFonts w:ascii="Arial" w:hAnsi="Arial" w:cs="Arial"/>
          <w:sz w:val="24"/>
        </w:rPr>
        <w:t xml:space="preserve">A resource guide for foster care </w:t>
      </w:r>
    </w:p>
    <w:p w14:paraId="26E68BA3" w14:textId="212DD141" w:rsidR="00B11C9A" w:rsidRPr="00137980" w:rsidRDefault="0001395F" w:rsidP="00137980">
      <w:pPr>
        <w:pStyle w:val="BodyText3"/>
        <w:tabs>
          <w:tab w:val="left" w:pos="90"/>
        </w:tabs>
        <w:rPr>
          <w:rFonts w:ascii="Arial" w:hAnsi="Arial" w:cs="Arial"/>
          <w:sz w:val="24"/>
        </w:rPr>
      </w:pPr>
      <w:r>
        <w:rPr>
          <w:rFonts w:ascii="Arial" w:hAnsi="Arial" w:cs="Arial"/>
          <w:sz w:val="24"/>
        </w:rPr>
        <w:br w:type="page"/>
      </w:r>
      <w:r w:rsidR="00611ADB" w:rsidRPr="00911876">
        <w:rPr>
          <w:rFonts w:ascii="Arial" w:hAnsi="Arial" w:cs="Arial"/>
          <w:noProof/>
          <w:sz w:val="24"/>
        </w:rPr>
        <w:drawing>
          <wp:anchor distT="0" distB="0" distL="114300" distR="114300" simplePos="0" relativeHeight="251662848" behindDoc="1" locked="0" layoutInCell="1" allowOverlap="1" wp14:anchorId="674CF822" wp14:editId="14F1F417">
            <wp:simplePos x="0" y="0"/>
            <wp:positionH relativeFrom="column">
              <wp:posOffset>4443095</wp:posOffset>
            </wp:positionH>
            <wp:positionV relativeFrom="paragraph">
              <wp:posOffset>-322580</wp:posOffset>
            </wp:positionV>
            <wp:extent cx="1769745" cy="127508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r="1334" b="28880"/>
                    <a:stretch>
                      <a:fillRect/>
                    </a:stretch>
                  </pic:blipFill>
                  <pic:spPr bwMode="auto">
                    <a:xfrm>
                      <a:off x="0" y="0"/>
                      <a:ext cx="1769745" cy="1275080"/>
                    </a:xfrm>
                    <a:prstGeom prst="rect">
                      <a:avLst/>
                    </a:prstGeom>
                    <a:noFill/>
                  </pic:spPr>
                </pic:pic>
              </a:graphicData>
            </a:graphic>
            <wp14:sizeRelH relativeFrom="page">
              <wp14:pctWidth>0</wp14:pctWidth>
            </wp14:sizeRelH>
            <wp14:sizeRelV relativeFrom="page">
              <wp14:pctHeight>0</wp14:pctHeight>
            </wp14:sizeRelV>
          </wp:anchor>
        </w:drawing>
      </w:r>
    </w:p>
    <w:p w14:paraId="55AFD3B1" w14:textId="77777777" w:rsidR="00B10782" w:rsidRPr="00137980" w:rsidRDefault="00B10782" w:rsidP="00137980">
      <w:pPr>
        <w:tabs>
          <w:tab w:val="left" w:pos="90"/>
        </w:tabs>
        <w:ind w:left="720"/>
        <w:rPr>
          <w:rFonts w:ascii="Arial" w:hAnsi="Arial" w:cs="Arial"/>
        </w:rPr>
      </w:pPr>
    </w:p>
    <w:p w14:paraId="55590471" w14:textId="77777777" w:rsidR="00B10782" w:rsidRPr="00137980" w:rsidRDefault="00B10782" w:rsidP="00137980">
      <w:pPr>
        <w:tabs>
          <w:tab w:val="left" w:pos="90"/>
        </w:tabs>
        <w:ind w:left="720"/>
        <w:rPr>
          <w:rFonts w:ascii="Arial" w:hAnsi="Arial" w:cs="Arial"/>
        </w:rPr>
      </w:pPr>
    </w:p>
    <w:p w14:paraId="768C27B1" w14:textId="77777777" w:rsidR="00F9466C" w:rsidRPr="00F9466C" w:rsidRDefault="00716574" w:rsidP="00200A04">
      <w:pPr>
        <w:tabs>
          <w:tab w:val="left" w:pos="90"/>
          <w:tab w:val="left" w:pos="6521"/>
        </w:tabs>
        <w:ind w:left="720"/>
        <w:rPr>
          <w:rFonts w:ascii="Arial" w:hAnsi="Arial" w:cs="Arial"/>
        </w:rPr>
      </w:pPr>
      <w:r w:rsidRPr="00137980">
        <w:rPr>
          <w:rFonts w:ascii="Arial" w:hAnsi="Arial" w:cs="Arial"/>
        </w:rPr>
        <w:tab/>
      </w:r>
    </w:p>
    <w:p w14:paraId="17DBB732" w14:textId="77777777" w:rsidR="001C2C6A" w:rsidRDefault="001C2C6A">
      <w:pPr>
        <w:pStyle w:val="TOCHeading"/>
      </w:pPr>
      <w:r>
        <w:t>Contents</w:t>
      </w:r>
    </w:p>
    <w:p w14:paraId="3B691162" w14:textId="149C0141" w:rsidR="00D14C0F" w:rsidRDefault="001C2C6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8563720" w:history="1">
        <w:r w:rsidR="00D14C0F" w:rsidRPr="00810C97">
          <w:rPr>
            <w:rStyle w:val="Hyperlink"/>
            <w:noProof/>
          </w:rPr>
          <w:t>Important Numbers</w:t>
        </w:r>
        <w:r w:rsidR="00D14C0F">
          <w:rPr>
            <w:noProof/>
            <w:webHidden/>
          </w:rPr>
          <w:tab/>
        </w:r>
        <w:r w:rsidR="00D14C0F">
          <w:rPr>
            <w:noProof/>
            <w:webHidden/>
          </w:rPr>
          <w:fldChar w:fldCharType="begin"/>
        </w:r>
        <w:r w:rsidR="00D14C0F">
          <w:rPr>
            <w:noProof/>
            <w:webHidden/>
          </w:rPr>
          <w:instrText xml:space="preserve"> PAGEREF _Toc128563720 \h </w:instrText>
        </w:r>
        <w:r w:rsidR="00D14C0F">
          <w:rPr>
            <w:noProof/>
            <w:webHidden/>
          </w:rPr>
        </w:r>
        <w:r w:rsidR="00D14C0F">
          <w:rPr>
            <w:noProof/>
            <w:webHidden/>
          </w:rPr>
          <w:fldChar w:fldCharType="separate"/>
        </w:r>
        <w:r w:rsidR="00D14C0F">
          <w:rPr>
            <w:noProof/>
            <w:webHidden/>
          </w:rPr>
          <w:t>3</w:t>
        </w:r>
        <w:r w:rsidR="00D14C0F">
          <w:rPr>
            <w:noProof/>
            <w:webHidden/>
          </w:rPr>
          <w:fldChar w:fldCharType="end"/>
        </w:r>
      </w:hyperlink>
    </w:p>
    <w:p w14:paraId="48CCB05F" w14:textId="54918C3D" w:rsidR="00D14C0F" w:rsidRDefault="00D14C0F">
      <w:pPr>
        <w:pStyle w:val="TOC1"/>
        <w:rPr>
          <w:rFonts w:asciiTheme="minorHAnsi" w:eastAsiaTheme="minorEastAsia" w:hAnsiTheme="minorHAnsi" w:cstheme="minorBidi"/>
          <w:noProof/>
          <w:sz w:val="22"/>
          <w:szCs w:val="22"/>
        </w:rPr>
      </w:pPr>
      <w:hyperlink w:anchor="_Toc128563721" w:history="1">
        <w:r w:rsidRPr="00810C97">
          <w:rPr>
            <w:rStyle w:val="Hyperlink"/>
            <w:noProof/>
          </w:rPr>
          <w:t>Introduction</w:t>
        </w:r>
        <w:r>
          <w:rPr>
            <w:noProof/>
            <w:webHidden/>
          </w:rPr>
          <w:tab/>
        </w:r>
        <w:r>
          <w:rPr>
            <w:noProof/>
            <w:webHidden/>
          </w:rPr>
          <w:fldChar w:fldCharType="begin"/>
        </w:r>
        <w:r>
          <w:rPr>
            <w:noProof/>
            <w:webHidden/>
          </w:rPr>
          <w:instrText xml:space="preserve"> PAGEREF _Toc128563721 \h </w:instrText>
        </w:r>
        <w:r>
          <w:rPr>
            <w:noProof/>
            <w:webHidden/>
          </w:rPr>
        </w:r>
        <w:r>
          <w:rPr>
            <w:noProof/>
            <w:webHidden/>
          </w:rPr>
          <w:fldChar w:fldCharType="separate"/>
        </w:r>
        <w:r>
          <w:rPr>
            <w:noProof/>
            <w:webHidden/>
          </w:rPr>
          <w:t>4</w:t>
        </w:r>
        <w:r>
          <w:rPr>
            <w:noProof/>
            <w:webHidden/>
          </w:rPr>
          <w:fldChar w:fldCharType="end"/>
        </w:r>
      </w:hyperlink>
    </w:p>
    <w:p w14:paraId="6F970932" w14:textId="5FBD0F76" w:rsidR="00D14C0F" w:rsidRDefault="00D14C0F">
      <w:pPr>
        <w:pStyle w:val="TOC1"/>
        <w:rPr>
          <w:rFonts w:asciiTheme="minorHAnsi" w:eastAsiaTheme="minorEastAsia" w:hAnsiTheme="minorHAnsi" w:cstheme="minorBidi"/>
          <w:noProof/>
          <w:sz w:val="22"/>
          <w:szCs w:val="22"/>
        </w:rPr>
      </w:pPr>
      <w:hyperlink w:anchor="_Toc128563722" w:history="1">
        <w:r w:rsidRPr="00810C97">
          <w:rPr>
            <w:rStyle w:val="Hyperlink"/>
            <w:noProof/>
          </w:rPr>
          <w:t>General Information</w:t>
        </w:r>
        <w:r>
          <w:rPr>
            <w:noProof/>
            <w:webHidden/>
          </w:rPr>
          <w:tab/>
        </w:r>
        <w:r>
          <w:rPr>
            <w:noProof/>
            <w:webHidden/>
          </w:rPr>
          <w:fldChar w:fldCharType="begin"/>
        </w:r>
        <w:r>
          <w:rPr>
            <w:noProof/>
            <w:webHidden/>
          </w:rPr>
          <w:instrText xml:space="preserve"> PAGEREF _Toc128563722 \h </w:instrText>
        </w:r>
        <w:r>
          <w:rPr>
            <w:noProof/>
            <w:webHidden/>
          </w:rPr>
        </w:r>
        <w:r>
          <w:rPr>
            <w:noProof/>
            <w:webHidden/>
          </w:rPr>
          <w:fldChar w:fldCharType="separate"/>
        </w:r>
        <w:r>
          <w:rPr>
            <w:noProof/>
            <w:webHidden/>
          </w:rPr>
          <w:t>5</w:t>
        </w:r>
        <w:r>
          <w:rPr>
            <w:noProof/>
            <w:webHidden/>
          </w:rPr>
          <w:fldChar w:fldCharType="end"/>
        </w:r>
      </w:hyperlink>
    </w:p>
    <w:p w14:paraId="1048B775" w14:textId="60365BDC" w:rsidR="00D14C0F" w:rsidRDefault="00D14C0F">
      <w:pPr>
        <w:pStyle w:val="TOC2"/>
        <w:rPr>
          <w:rFonts w:asciiTheme="minorHAnsi" w:eastAsiaTheme="minorEastAsia" w:hAnsiTheme="minorHAnsi" w:cstheme="minorBidi"/>
          <w:noProof/>
          <w:sz w:val="22"/>
          <w:szCs w:val="22"/>
        </w:rPr>
      </w:pPr>
      <w:hyperlink w:anchor="_Toc128563723" w:history="1">
        <w:r w:rsidRPr="00810C97">
          <w:rPr>
            <w:rStyle w:val="Hyperlink"/>
            <w:rFonts w:eastAsia="Batang"/>
            <w:noProof/>
          </w:rPr>
          <w:t>What is TFI?</w:t>
        </w:r>
        <w:r>
          <w:rPr>
            <w:noProof/>
            <w:webHidden/>
          </w:rPr>
          <w:tab/>
        </w:r>
        <w:r>
          <w:rPr>
            <w:noProof/>
            <w:webHidden/>
          </w:rPr>
          <w:fldChar w:fldCharType="begin"/>
        </w:r>
        <w:r>
          <w:rPr>
            <w:noProof/>
            <w:webHidden/>
          </w:rPr>
          <w:instrText xml:space="preserve"> PAGEREF _Toc128563723 \h </w:instrText>
        </w:r>
        <w:r>
          <w:rPr>
            <w:noProof/>
            <w:webHidden/>
          </w:rPr>
        </w:r>
        <w:r>
          <w:rPr>
            <w:noProof/>
            <w:webHidden/>
          </w:rPr>
          <w:fldChar w:fldCharType="separate"/>
        </w:r>
        <w:r>
          <w:rPr>
            <w:noProof/>
            <w:webHidden/>
          </w:rPr>
          <w:t>6</w:t>
        </w:r>
        <w:r>
          <w:rPr>
            <w:noProof/>
            <w:webHidden/>
          </w:rPr>
          <w:fldChar w:fldCharType="end"/>
        </w:r>
      </w:hyperlink>
    </w:p>
    <w:p w14:paraId="50B2B362" w14:textId="13A981A3" w:rsidR="00D14C0F" w:rsidRDefault="00D14C0F">
      <w:pPr>
        <w:pStyle w:val="TOC2"/>
        <w:rPr>
          <w:rFonts w:asciiTheme="minorHAnsi" w:eastAsiaTheme="minorEastAsia" w:hAnsiTheme="minorHAnsi" w:cstheme="minorBidi"/>
          <w:noProof/>
          <w:sz w:val="22"/>
          <w:szCs w:val="22"/>
        </w:rPr>
      </w:pPr>
      <w:hyperlink w:anchor="_Toc128563724" w:history="1">
        <w:r w:rsidRPr="00810C97">
          <w:rPr>
            <w:rStyle w:val="Hyperlink"/>
            <w:rFonts w:eastAsia="Batang"/>
            <w:noProof/>
          </w:rPr>
          <w:t>Helpful Terms</w:t>
        </w:r>
        <w:r>
          <w:rPr>
            <w:noProof/>
            <w:webHidden/>
          </w:rPr>
          <w:tab/>
        </w:r>
        <w:r>
          <w:rPr>
            <w:noProof/>
            <w:webHidden/>
          </w:rPr>
          <w:fldChar w:fldCharType="begin"/>
        </w:r>
        <w:r>
          <w:rPr>
            <w:noProof/>
            <w:webHidden/>
          </w:rPr>
          <w:instrText xml:space="preserve"> PAGEREF _Toc128563724 \h </w:instrText>
        </w:r>
        <w:r>
          <w:rPr>
            <w:noProof/>
            <w:webHidden/>
          </w:rPr>
        </w:r>
        <w:r>
          <w:rPr>
            <w:noProof/>
            <w:webHidden/>
          </w:rPr>
          <w:fldChar w:fldCharType="separate"/>
        </w:r>
        <w:r>
          <w:rPr>
            <w:noProof/>
            <w:webHidden/>
          </w:rPr>
          <w:t>6</w:t>
        </w:r>
        <w:r>
          <w:rPr>
            <w:noProof/>
            <w:webHidden/>
          </w:rPr>
          <w:fldChar w:fldCharType="end"/>
        </w:r>
      </w:hyperlink>
    </w:p>
    <w:p w14:paraId="7298930F" w14:textId="6635AC17" w:rsidR="00D14C0F" w:rsidRDefault="00D14C0F">
      <w:pPr>
        <w:pStyle w:val="TOC1"/>
        <w:rPr>
          <w:rFonts w:asciiTheme="minorHAnsi" w:eastAsiaTheme="minorEastAsia" w:hAnsiTheme="minorHAnsi" w:cstheme="minorBidi"/>
          <w:noProof/>
          <w:sz w:val="22"/>
          <w:szCs w:val="22"/>
        </w:rPr>
      </w:pPr>
      <w:hyperlink w:anchor="_Toc128563725" w:history="1">
        <w:r w:rsidRPr="00810C97">
          <w:rPr>
            <w:rStyle w:val="Hyperlink"/>
            <w:rFonts w:eastAsia="Batang"/>
            <w:noProof/>
          </w:rPr>
          <w:t>Worker Roles</w:t>
        </w:r>
        <w:r>
          <w:rPr>
            <w:noProof/>
            <w:webHidden/>
          </w:rPr>
          <w:tab/>
        </w:r>
        <w:r>
          <w:rPr>
            <w:noProof/>
            <w:webHidden/>
          </w:rPr>
          <w:fldChar w:fldCharType="begin"/>
        </w:r>
        <w:r>
          <w:rPr>
            <w:noProof/>
            <w:webHidden/>
          </w:rPr>
          <w:instrText xml:space="preserve"> PAGEREF _Toc128563725 \h </w:instrText>
        </w:r>
        <w:r>
          <w:rPr>
            <w:noProof/>
            <w:webHidden/>
          </w:rPr>
        </w:r>
        <w:r>
          <w:rPr>
            <w:noProof/>
            <w:webHidden/>
          </w:rPr>
          <w:fldChar w:fldCharType="separate"/>
        </w:r>
        <w:r>
          <w:rPr>
            <w:noProof/>
            <w:webHidden/>
          </w:rPr>
          <w:t>6</w:t>
        </w:r>
        <w:r>
          <w:rPr>
            <w:noProof/>
            <w:webHidden/>
          </w:rPr>
          <w:fldChar w:fldCharType="end"/>
        </w:r>
      </w:hyperlink>
    </w:p>
    <w:p w14:paraId="624EAC32" w14:textId="10084447" w:rsidR="00D14C0F" w:rsidRDefault="00D14C0F">
      <w:pPr>
        <w:pStyle w:val="TOC2"/>
        <w:rPr>
          <w:rFonts w:asciiTheme="minorHAnsi" w:eastAsiaTheme="minorEastAsia" w:hAnsiTheme="minorHAnsi" w:cstheme="minorBidi"/>
          <w:noProof/>
          <w:sz w:val="22"/>
          <w:szCs w:val="22"/>
        </w:rPr>
      </w:pPr>
      <w:hyperlink w:anchor="_Toc128563726" w:history="1">
        <w:r w:rsidRPr="00810C97">
          <w:rPr>
            <w:rStyle w:val="Hyperlink"/>
            <w:noProof/>
          </w:rPr>
          <w:t>Reaching your workers</w:t>
        </w:r>
        <w:r>
          <w:rPr>
            <w:noProof/>
            <w:webHidden/>
          </w:rPr>
          <w:tab/>
        </w:r>
        <w:r>
          <w:rPr>
            <w:noProof/>
            <w:webHidden/>
          </w:rPr>
          <w:fldChar w:fldCharType="begin"/>
        </w:r>
        <w:r>
          <w:rPr>
            <w:noProof/>
            <w:webHidden/>
          </w:rPr>
          <w:instrText xml:space="preserve"> PAGEREF _Toc128563726 \h </w:instrText>
        </w:r>
        <w:r>
          <w:rPr>
            <w:noProof/>
            <w:webHidden/>
          </w:rPr>
        </w:r>
        <w:r>
          <w:rPr>
            <w:noProof/>
            <w:webHidden/>
          </w:rPr>
          <w:fldChar w:fldCharType="separate"/>
        </w:r>
        <w:r>
          <w:rPr>
            <w:noProof/>
            <w:webHidden/>
          </w:rPr>
          <w:t>7</w:t>
        </w:r>
        <w:r>
          <w:rPr>
            <w:noProof/>
            <w:webHidden/>
          </w:rPr>
          <w:fldChar w:fldCharType="end"/>
        </w:r>
      </w:hyperlink>
    </w:p>
    <w:p w14:paraId="7F30DCD7" w14:textId="488830A1" w:rsidR="00D14C0F" w:rsidRDefault="00D14C0F">
      <w:pPr>
        <w:pStyle w:val="TOC3"/>
        <w:tabs>
          <w:tab w:val="right" w:leader="dot" w:pos="9350"/>
        </w:tabs>
        <w:rPr>
          <w:rFonts w:asciiTheme="minorHAnsi" w:eastAsiaTheme="minorEastAsia" w:hAnsiTheme="minorHAnsi" w:cstheme="minorBidi"/>
          <w:noProof/>
          <w:sz w:val="22"/>
          <w:szCs w:val="22"/>
        </w:rPr>
      </w:pPr>
      <w:hyperlink w:anchor="_Toc128563727" w:history="1">
        <w:r w:rsidRPr="00810C97">
          <w:rPr>
            <w:rStyle w:val="Hyperlink"/>
            <w:noProof/>
          </w:rPr>
          <w:t xml:space="preserve"> Regular Contact</w:t>
        </w:r>
        <w:r>
          <w:rPr>
            <w:noProof/>
            <w:webHidden/>
          </w:rPr>
          <w:tab/>
        </w:r>
        <w:r>
          <w:rPr>
            <w:noProof/>
            <w:webHidden/>
          </w:rPr>
          <w:fldChar w:fldCharType="begin"/>
        </w:r>
        <w:r>
          <w:rPr>
            <w:noProof/>
            <w:webHidden/>
          </w:rPr>
          <w:instrText xml:space="preserve"> PAGEREF _Toc128563727 \h </w:instrText>
        </w:r>
        <w:r>
          <w:rPr>
            <w:noProof/>
            <w:webHidden/>
          </w:rPr>
        </w:r>
        <w:r>
          <w:rPr>
            <w:noProof/>
            <w:webHidden/>
          </w:rPr>
          <w:fldChar w:fldCharType="separate"/>
        </w:r>
        <w:r>
          <w:rPr>
            <w:noProof/>
            <w:webHidden/>
          </w:rPr>
          <w:t>7</w:t>
        </w:r>
        <w:r>
          <w:rPr>
            <w:noProof/>
            <w:webHidden/>
          </w:rPr>
          <w:fldChar w:fldCharType="end"/>
        </w:r>
      </w:hyperlink>
    </w:p>
    <w:p w14:paraId="10952CC7" w14:textId="4EC52FAE" w:rsidR="00D14C0F" w:rsidRDefault="00D14C0F">
      <w:pPr>
        <w:pStyle w:val="TOC3"/>
        <w:tabs>
          <w:tab w:val="right" w:leader="dot" w:pos="9350"/>
        </w:tabs>
        <w:rPr>
          <w:rFonts w:asciiTheme="minorHAnsi" w:eastAsiaTheme="minorEastAsia" w:hAnsiTheme="minorHAnsi" w:cstheme="minorBidi"/>
          <w:noProof/>
          <w:sz w:val="22"/>
          <w:szCs w:val="22"/>
        </w:rPr>
      </w:pPr>
      <w:hyperlink w:anchor="_Toc128563728" w:history="1">
        <w:r w:rsidRPr="00810C97">
          <w:rPr>
            <w:rStyle w:val="Hyperlink"/>
            <w:noProof/>
          </w:rPr>
          <w:t xml:space="preserve"> What to do if you feel unsafe</w:t>
        </w:r>
        <w:r>
          <w:rPr>
            <w:noProof/>
            <w:webHidden/>
          </w:rPr>
          <w:tab/>
        </w:r>
        <w:r>
          <w:rPr>
            <w:noProof/>
            <w:webHidden/>
          </w:rPr>
          <w:fldChar w:fldCharType="begin"/>
        </w:r>
        <w:r>
          <w:rPr>
            <w:noProof/>
            <w:webHidden/>
          </w:rPr>
          <w:instrText xml:space="preserve"> PAGEREF _Toc128563728 \h </w:instrText>
        </w:r>
        <w:r>
          <w:rPr>
            <w:noProof/>
            <w:webHidden/>
          </w:rPr>
        </w:r>
        <w:r>
          <w:rPr>
            <w:noProof/>
            <w:webHidden/>
          </w:rPr>
          <w:fldChar w:fldCharType="separate"/>
        </w:r>
        <w:r>
          <w:rPr>
            <w:noProof/>
            <w:webHidden/>
          </w:rPr>
          <w:t>8</w:t>
        </w:r>
        <w:r>
          <w:rPr>
            <w:noProof/>
            <w:webHidden/>
          </w:rPr>
          <w:fldChar w:fldCharType="end"/>
        </w:r>
      </w:hyperlink>
    </w:p>
    <w:p w14:paraId="45E38DC2" w14:textId="57B23153" w:rsidR="00D14C0F" w:rsidRDefault="00D14C0F">
      <w:pPr>
        <w:pStyle w:val="TOC3"/>
        <w:tabs>
          <w:tab w:val="right" w:leader="dot" w:pos="9350"/>
        </w:tabs>
        <w:rPr>
          <w:rFonts w:asciiTheme="minorHAnsi" w:eastAsiaTheme="minorEastAsia" w:hAnsiTheme="minorHAnsi" w:cstheme="minorBidi"/>
          <w:noProof/>
          <w:sz w:val="22"/>
          <w:szCs w:val="22"/>
        </w:rPr>
      </w:pPr>
      <w:hyperlink w:anchor="_Toc128563729" w:history="1">
        <w:r w:rsidRPr="00810C97">
          <w:rPr>
            <w:rStyle w:val="Hyperlink"/>
            <w:noProof/>
          </w:rPr>
          <w:t xml:space="preserve"> Emergency Situations</w:t>
        </w:r>
        <w:r>
          <w:rPr>
            <w:noProof/>
            <w:webHidden/>
          </w:rPr>
          <w:tab/>
        </w:r>
        <w:r>
          <w:rPr>
            <w:noProof/>
            <w:webHidden/>
          </w:rPr>
          <w:fldChar w:fldCharType="begin"/>
        </w:r>
        <w:r>
          <w:rPr>
            <w:noProof/>
            <w:webHidden/>
          </w:rPr>
          <w:instrText xml:space="preserve"> PAGEREF _Toc128563729 \h </w:instrText>
        </w:r>
        <w:r>
          <w:rPr>
            <w:noProof/>
            <w:webHidden/>
          </w:rPr>
        </w:r>
        <w:r>
          <w:rPr>
            <w:noProof/>
            <w:webHidden/>
          </w:rPr>
          <w:fldChar w:fldCharType="separate"/>
        </w:r>
        <w:r>
          <w:rPr>
            <w:noProof/>
            <w:webHidden/>
          </w:rPr>
          <w:t>8</w:t>
        </w:r>
        <w:r>
          <w:rPr>
            <w:noProof/>
            <w:webHidden/>
          </w:rPr>
          <w:fldChar w:fldCharType="end"/>
        </w:r>
      </w:hyperlink>
    </w:p>
    <w:p w14:paraId="45C21F8C" w14:textId="247948F5" w:rsidR="00D14C0F" w:rsidRDefault="00D14C0F">
      <w:pPr>
        <w:pStyle w:val="TOC1"/>
        <w:rPr>
          <w:rFonts w:asciiTheme="minorHAnsi" w:eastAsiaTheme="minorEastAsia" w:hAnsiTheme="minorHAnsi" w:cstheme="minorBidi"/>
          <w:noProof/>
          <w:sz w:val="22"/>
          <w:szCs w:val="22"/>
        </w:rPr>
      </w:pPr>
      <w:hyperlink w:anchor="_Toc128563730" w:history="1">
        <w:r w:rsidRPr="00810C97">
          <w:rPr>
            <w:rStyle w:val="Hyperlink"/>
            <w:noProof/>
          </w:rPr>
          <w:t>Your Rights</w:t>
        </w:r>
        <w:r>
          <w:rPr>
            <w:noProof/>
            <w:webHidden/>
          </w:rPr>
          <w:tab/>
        </w:r>
        <w:r>
          <w:rPr>
            <w:noProof/>
            <w:webHidden/>
          </w:rPr>
          <w:fldChar w:fldCharType="begin"/>
        </w:r>
        <w:r>
          <w:rPr>
            <w:noProof/>
            <w:webHidden/>
          </w:rPr>
          <w:instrText xml:space="preserve"> PAGEREF _Toc128563730 \h </w:instrText>
        </w:r>
        <w:r>
          <w:rPr>
            <w:noProof/>
            <w:webHidden/>
          </w:rPr>
        </w:r>
        <w:r>
          <w:rPr>
            <w:noProof/>
            <w:webHidden/>
          </w:rPr>
          <w:fldChar w:fldCharType="separate"/>
        </w:r>
        <w:r>
          <w:rPr>
            <w:noProof/>
            <w:webHidden/>
          </w:rPr>
          <w:t>9</w:t>
        </w:r>
        <w:r>
          <w:rPr>
            <w:noProof/>
            <w:webHidden/>
          </w:rPr>
          <w:fldChar w:fldCharType="end"/>
        </w:r>
      </w:hyperlink>
    </w:p>
    <w:p w14:paraId="4341100E" w14:textId="5DCC7C9E" w:rsidR="00D14C0F" w:rsidRDefault="00D14C0F">
      <w:pPr>
        <w:pStyle w:val="TOC2"/>
        <w:rPr>
          <w:rFonts w:asciiTheme="minorHAnsi" w:eastAsiaTheme="minorEastAsia" w:hAnsiTheme="minorHAnsi" w:cstheme="minorBidi"/>
          <w:noProof/>
          <w:sz w:val="22"/>
          <w:szCs w:val="22"/>
        </w:rPr>
      </w:pPr>
      <w:hyperlink w:anchor="_Toc128563731" w:history="1">
        <w:r w:rsidRPr="00810C97">
          <w:rPr>
            <w:rStyle w:val="Hyperlink"/>
            <w:noProof/>
          </w:rPr>
          <w:t>Confidentiality</w:t>
        </w:r>
        <w:r>
          <w:rPr>
            <w:noProof/>
            <w:webHidden/>
          </w:rPr>
          <w:tab/>
        </w:r>
        <w:r>
          <w:rPr>
            <w:noProof/>
            <w:webHidden/>
          </w:rPr>
          <w:fldChar w:fldCharType="begin"/>
        </w:r>
        <w:r>
          <w:rPr>
            <w:noProof/>
            <w:webHidden/>
          </w:rPr>
          <w:instrText xml:space="preserve"> PAGEREF _Toc128563731 \h </w:instrText>
        </w:r>
        <w:r>
          <w:rPr>
            <w:noProof/>
            <w:webHidden/>
          </w:rPr>
        </w:r>
        <w:r>
          <w:rPr>
            <w:noProof/>
            <w:webHidden/>
          </w:rPr>
          <w:fldChar w:fldCharType="separate"/>
        </w:r>
        <w:r>
          <w:rPr>
            <w:noProof/>
            <w:webHidden/>
          </w:rPr>
          <w:t>10</w:t>
        </w:r>
        <w:r>
          <w:rPr>
            <w:noProof/>
            <w:webHidden/>
          </w:rPr>
          <w:fldChar w:fldCharType="end"/>
        </w:r>
      </w:hyperlink>
    </w:p>
    <w:p w14:paraId="3211CCE4" w14:textId="4B765281" w:rsidR="00D14C0F" w:rsidRDefault="00D14C0F">
      <w:pPr>
        <w:pStyle w:val="TOC2"/>
        <w:rPr>
          <w:rFonts w:asciiTheme="minorHAnsi" w:eastAsiaTheme="minorEastAsia" w:hAnsiTheme="minorHAnsi" w:cstheme="minorBidi"/>
          <w:noProof/>
          <w:sz w:val="22"/>
          <w:szCs w:val="22"/>
        </w:rPr>
      </w:pPr>
      <w:hyperlink w:anchor="_Toc128563732" w:history="1">
        <w:r w:rsidRPr="00810C97">
          <w:rPr>
            <w:rStyle w:val="Hyperlink"/>
            <w:noProof/>
          </w:rPr>
          <w:t>Privacy</w:t>
        </w:r>
        <w:r>
          <w:rPr>
            <w:noProof/>
            <w:webHidden/>
          </w:rPr>
          <w:tab/>
        </w:r>
        <w:r>
          <w:rPr>
            <w:noProof/>
            <w:webHidden/>
          </w:rPr>
          <w:fldChar w:fldCharType="begin"/>
        </w:r>
        <w:r>
          <w:rPr>
            <w:noProof/>
            <w:webHidden/>
          </w:rPr>
          <w:instrText xml:space="preserve"> PAGEREF _Toc128563732 \h </w:instrText>
        </w:r>
        <w:r>
          <w:rPr>
            <w:noProof/>
            <w:webHidden/>
          </w:rPr>
        </w:r>
        <w:r>
          <w:rPr>
            <w:noProof/>
            <w:webHidden/>
          </w:rPr>
          <w:fldChar w:fldCharType="separate"/>
        </w:r>
        <w:r>
          <w:rPr>
            <w:noProof/>
            <w:webHidden/>
          </w:rPr>
          <w:t>10</w:t>
        </w:r>
        <w:r>
          <w:rPr>
            <w:noProof/>
            <w:webHidden/>
          </w:rPr>
          <w:fldChar w:fldCharType="end"/>
        </w:r>
      </w:hyperlink>
    </w:p>
    <w:p w14:paraId="6FEE1E91" w14:textId="7B4041D3" w:rsidR="00D14C0F" w:rsidRDefault="00D14C0F">
      <w:pPr>
        <w:pStyle w:val="TOC2"/>
        <w:rPr>
          <w:rFonts w:asciiTheme="minorHAnsi" w:eastAsiaTheme="minorEastAsia" w:hAnsiTheme="minorHAnsi" w:cstheme="minorBidi"/>
          <w:noProof/>
          <w:sz w:val="22"/>
          <w:szCs w:val="22"/>
        </w:rPr>
      </w:pPr>
      <w:hyperlink w:anchor="_Toc128563733" w:history="1">
        <w:r w:rsidRPr="00810C97">
          <w:rPr>
            <w:rStyle w:val="Hyperlink"/>
            <w:noProof/>
          </w:rPr>
          <w:t>Other Rights</w:t>
        </w:r>
        <w:r>
          <w:rPr>
            <w:noProof/>
            <w:webHidden/>
          </w:rPr>
          <w:tab/>
        </w:r>
        <w:r>
          <w:rPr>
            <w:noProof/>
            <w:webHidden/>
          </w:rPr>
          <w:fldChar w:fldCharType="begin"/>
        </w:r>
        <w:r>
          <w:rPr>
            <w:noProof/>
            <w:webHidden/>
          </w:rPr>
          <w:instrText xml:space="preserve"> PAGEREF _Toc128563733 \h </w:instrText>
        </w:r>
        <w:r>
          <w:rPr>
            <w:noProof/>
            <w:webHidden/>
          </w:rPr>
        </w:r>
        <w:r>
          <w:rPr>
            <w:noProof/>
            <w:webHidden/>
          </w:rPr>
          <w:fldChar w:fldCharType="separate"/>
        </w:r>
        <w:r>
          <w:rPr>
            <w:noProof/>
            <w:webHidden/>
          </w:rPr>
          <w:t>11</w:t>
        </w:r>
        <w:r>
          <w:rPr>
            <w:noProof/>
            <w:webHidden/>
          </w:rPr>
          <w:fldChar w:fldCharType="end"/>
        </w:r>
      </w:hyperlink>
    </w:p>
    <w:p w14:paraId="1D17956B" w14:textId="79F3D7F9" w:rsidR="00D14C0F" w:rsidRDefault="00D14C0F">
      <w:pPr>
        <w:pStyle w:val="TOC2"/>
        <w:rPr>
          <w:rFonts w:asciiTheme="minorHAnsi" w:eastAsiaTheme="minorEastAsia" w:hAnsiTheme="minorHAnsi" w:cstheme="minorBidi"/>
          <w:noProof/>
          <w:sz w:val="22"/>
          <w:szCs w:val="22"/>
        </w:rPr>
      </w:pPr>
      <w:hyperlink w:anchor="_Toc128563734" w:history="1">
        <w:r w:rsidRPr="00810C97">
          <w:rPr>
            <w:rStyle w:val="Hyperlink"/>
            <w:noProof/>
          </w:rPr>
          <w:t>Expressing Concerns</w:t>
        </w:r>
        <w:r>
          <w:rPr>
            <w:noProof/>
            <w:webHidden/>
          </w:rPr>
          <w:tab/>
        </w:r>
        <w:r>
          <w:rPr>
            <w:noProof/>
            <w:webHidden/>
          </w:rPr>
          <w:fldChar w:fldCharType="begin"/>
        </w:r>
        <w:r>
          <w:rPr>
            <w:noProof/>
            <w:webHidden/>
          </w:rPr>
          <w:instrText xml:space="preserve"> PAGEREF _Toc128563734 \h </w:instrText>
        </w:r>
        <w:r>
          <w:rPr>
            <w:noProof/>
            <w:webHidden/>
          </w:rPr>
        </w:r>
        <w:r>
          <w:rPr>
            <w:noProof/>
            <w:webHidden/>
          </w:rPr>
          <w:fldChar w:fldCharType="separate"/>
        </w:r>
        <w:r>
          <w:rPr>
            <w:noProof/>
            <w:webHidden/>
          </w:rPr>
          <w:t>11</w:t>
        </w:r>
        <w:r>
          <w:rPr>
            <w:noProof/>
            <w:webHidden/>
          </w:rPr>
          <w:fldChar w:fldCharType="end"/>
        </w:r>
      </w:hyperlink>
    </w:p>
    <w:p w14:paraId="2CCBDD59" w14:textId="1E90057D" w:rsidR="00D14C0F" w:rsidRDefault="00D14C0F">
      <w:pPr>
        <w:pStyle w:val="TOC1"/>
        <w:rPr>
          <w:rFonts w:asciiTheme="minorHAnsi" w:eastAsiaTheme="minorEastAsia" w:hAnsiTheme="minorHAnsi" w:cstheme="minorBidi"/>
          <w:noProof/>
          <w:sz w:val="22"/>
          <w:szCs w:val="22"/>
        </w:rPr>
      </w:pPr>
      <w:hyperlink w:anchor="_Toc128563735" w:history="1">
        <w:r w:rsidRPr="00810C97">
          <w:rPr>
            <w:rStyle w:val="Hyperlink"/>
            <w:noProof/>
          </w:rPr>
          <w:t>Court and Legal Process</w:t>
        </w:r>
        <w:r>
          <w:rPr>
            <w:noProof/>
            <w:webHidden/>
          </w:rPr>
          <w:tab/>
        </w:r>
        <w:r>
          <w:rPr>
            <w:noProof/>
            <w:webHidden/>
          </w:rPr>
          <w:fldChar w:fldCharType="begin"/>
        </w:r>
        <w:r>
          <w:rPr>
            <w:noProof/>
            <w:webHidden/>
          </w:rPr>
          <w:instrText xml:space="preserve"> PAGEREF _Toc128563735 \h </w:instrText>
        </w:r>
        <w:r>
          <w:rPr>
            <w:noProof/>
            <w:webHidden/>
          </w:rPr>
        </w:r>
        <w:r>
          <w:rPr>
            <w:noProof/>
            <w:webHidden/>
          </w:rPr>
          <w:fldChar w:fldCharType="separate"/>
        </w:r>
        <w:r>
          <w:rPr>
            <w:noProof/>
            <w:webHidden/>
          </w:rPr>
          <w:t>13</w:t>
        </w:r>
        <w:r>
          <w:rPr>
            <w:noProof/>
            <w:webHidden/>
          </w:rPr>
          <w:fldChar w:fldCharType="end"/>
        </w:r>
      </w:hyperlink>
    </w:p>
    <w:p w14:paraId="23F77102" w14:textId="1AE904F4" w:rsidR="00D14C0F" w:rsidRDefault="00D14C0F">
      <w:pPr>
        <w:pStyle w:val="TOC2"/>
        <w:rPr>
          <w:rFonts w:asciiTheme="minorHAnsi" w:eastAsiaTheme="minorEastAsia" w:hAnsiTheme="minorHAnsi" w:cstheme="minorBidi"/>
          <w:noProof/>
          <w:sz w:val="22"/>
          <w:szCs w:val="22"/>
        </w:rPr>
      </w:pPr>
      <w:hyperlink w:anchor="_Toc128563736" w:history="1">
        <w:r w:rsidRPr="00810C97">
          <w:rPr>
            <w:rStyle w:val="Hyperlink"/>
            <w:noProof/>
          </w:rPr>
          <w:t>Temporary Custody/Police Protective Custody</w:t>
        </w:r>
        <w:r>
          <w:rPr>
            <w:noProof/>
            <w:webHidden/>
          </w:rPr>
          <w:tab/>
        </w:r>
        <w:r>
          <w:rPr>
            <w:noProof/>
            <w:webHidden/>
          </w:rPr>
          <w:fldChar w:fldCharType="begin"/>
        </w:r>
        <w:r>
          <w:rPr>
            <w:noProof/>
            <w:webHidden/>
          </w:rPr>
          <w:instrText xml:space="preserve"> PAGEREF _Toc128563736 \h </w:instrText>
        </w:r>
        <w:r>
          <w:rPr>
            <w:noProof/>
            <w:webHidden/>
          </w:rPr>
        </w:r>
        <w:r>
          <w:rPr>
            <w:noProof/>
            <w:webHidden/>
          </w:rPr>
          <w:fldChar w:fldCharType="separate"/>
        </w:r>
        <w:r>
          <w:rPr>
            <w:noProof/>
            <w:webHidden/>
          </w:rPr>
          <w:t>14</w:t>
        </w:r>
        <w:r>
          <w:rPr>
            <w:noProof/>
            <w:webHidden/>
          </w:rPr>
          <w:fldChar w:fldCharType="end"/>
        </w:r>
      </w:hyperlink>
    </w:p>
    <w:p w14:paraId="66B70CC0" w14:textId="687CBCAD" w:rsidR="00D14C0F" w:rsidRDefault="00D14C0F">
      <w:pPr>
        <w:pStyle w:val="TOC2"/>
        <w:rPr>
          <w:rFonts w:asciiTheme="minorHAnsi" w:eastAsiaTheme="minorEastAsia" w:hAnsiTheme="minorHAnsi" w:cstheme="minorBidi"/>
          <w:noProof/>
          <w:sz w:val="22"/>
          <w:szCs w:val="22"/>
        </w:rPr>
      </w:pPr>
      <w:hyperlink w:anchor="_Toc128563737" w:history="1">
        <w:r w:rsidRPr="00810C97">
          <w:rPr>
            <w:rStyle w:val="Hyperlink"/>
            <w:noProof/>
          </w:rPr>
          <w:t>Adjudication</w:t>
        </w:r>
        <w:r>
          <w:rPr>
            <w:noProof/>
            <w:webHidden/>
          </w:rPr>
          <w:tab/>
        </w:r>
        <w:r>
          <w:rPr>
            <w:noProof/>
            <w:webHidden/>
          </w:rPr>
          <w:fldChar w:fldCharType="begin"/>
        </w:r>
        <w:r>
          <w:rPr>
            <w:noProof/>
            <w:webHidden/>
          </w:rPr>
          <w:instrText xml:space="preserve"> PAGEREF _Toc128563737 \h </w:instrText>
        </w:r>
        <w:r>
          <w:rPr>
            <w:noProof/>
            <w:webHidden/>
          </w:rPr>
        </w:r>
        <w:r>
          <w:rPr>
            <w:noProof/>
            <w:webHidden/>
          </w:rPr>
          <w:fldChar w:fldCharType="separate"/>
        </w:r>
        <w:r>
          <w:rPr>
            <w:noProof/>
            <w:webHidden/>
          </w:rPr>
          <w:t>14</w:t>
        </w:r>
        <w:r>
          <w:rPr>
            <w:noProof/>
            <w:webHidden/>
          </w:rPr>
          <w:fldChar w:fldCharType="end"/>
        </w:r>
      </w:hyperlink>
    </w:p>
    <w:p w14:paraId="17711657" w14:textId="01F1509A" w:rsidR="00D14C0F" w:rsidRDefault="00D14C0F">
      <w:pPr>
        <w:pStyle w:val="TOC2"/>
        <w:rPr>
          <w:rFonts w:asciiTheme="minorHAnsi" w:eastAsiaTheme="minorEastAsia" w:hAnsiTheme="minorHAnsi" w:cstheme="minorBidi"/>
          <w:noProof/>
          <w:sz w:val="22"/>
          <w:szCs w:val="22"/>
        </w:rPr>
      </w:pPr>
      <w:hyperlink w:anchor="_Toc128563738" w:history="1">
        <w:r w:rsidRPr="00810C97">
          <w:rPr>
            <w:rStyle w:val="Hyperlink"/>
            <w:noProof/>
          </w:rPr>
          <w:t>Dispositional Hearing</w:t>
        </w:r>
        <w:r>
          <w:rPr>
            <w:noProof/>
            <w:webHidden/>
          </w:rPr>
          <w:tab/>
        </w:r>
        <w:r>
          <w:rPr>
            <w:noProof/>
            <w:webHidden/>
          </w:rPr>
          <w:fldChar w:fldCharType="begin"/>
        </w:r>
        <w:r>
          <w:rPr>
            <w:noProof/>
            <w:webHidden/>
          </w:rPr>
          <w:instrText xml:space="preserve"> PAGEREF _Toc128563738 \h </w:instrText>
        </w:r>
        <w:r>
          <w:rPr>
            <w:noProof/>
            <w:webHidden/>
          </w:rPr>
        </w:r>
        <w:r>
          <w:rPr>
            <w:noProof/>
            <w:webHidden/>
          </w:rPr>
          <w:fldChar w:fldCharType="separate"/>
        </w:r>
        <w:r>
          <w:rPr>
            <w:noProof/>
            <w:webHidden/>
          </w:rPr>
          <w:t>14</w:t>
        </w:r>
        <w:r>
          <w:rPr>
            <w:noProof/>
            <w:webHidden/>
          </w:rPr>
          <w:fldChar w:fldCharType="end"/>
        </w:r>
      </w:hyperlink>
    </w:p>
    <w:p w14:paraId="6872D35B" w14:textId="2C436448" w:rsidR="00D14C0F" w:rsidRDefault="00D14C0F">
      <w:pPr>
        <w:pStyle w:val="TOC2"/>
        <w:rPr>
          <w:rFonts w:asciiTheme="minorHAnsi" w:eastAsiaTheme="minorEastAsia" w:hAnsiTheme="minorHAnsi" w:cstheme="minorBidi"/>
          <w:noProof/>
          <w:sz w:val="22"/>
          <w:szCs w:val="22"/>
        </w:rPr>
      </w:pPr>
      <w:hyperlink w:anchor="_Toc128563739" w:history="1">
        <w:r w:rsidRPr="00810C97">
          <w:rPr>
            <w:rStyle w:val="Hyperlink"/>
            <w:noProof/>
          </w:rPr>
          <w:t>Court Review Hearing and Administrative Reviews</w:t>
        </w:r>
        <w:r>
          <w:rPr>
            <w:noProof/>
            <w:webHidden/>
          </w:rPr>
          <w:tab/>
        </w:r>
        <w:r>
          <w:rPr>
            <w:noProof/>
            <w:webHidden/>
          </w:rPr>
          <w:fldChar w:fldCharType="begin"/>
        </w:r>
        <w:r>
          <w:rPr>
            <w:noProof/>
            <w:webHidden/>
          </w:rPr>
          <w:instrText xml:space="preserve"> PAGEREF _Toc128563739 \h </w:instrText>
        </w:r>
        <w:r>
          <w:rPr>
            <w:noProof/>
            <w:webHidden/>
          </w:rPr>
        </w:r>
        <w:r>
          <w:rPr>
            <w:noProof/>
            <w:webHidden/>
          </w:rPr>
          <w:fldChar w:fldCharType="separate"/>
        </w:r>
        <w:r>
          <w:rPr>
            <w:noProof/>
            <w:webHidden/>
          </w:rPr>
          <w:t>14</w:t>
        </w:r>
        <w:r>
          <w:rPr>
            <w:noProof/>
            <w:webHidden/>
          </w:rPr>
          <w:fldChar w:fldCharType="end"/>
        </w:r>
      </w:hyperlink>
    </w:p>
    <w:p w14:paraId="18233C67" w14:textId="12AC8851" w:rsidR="00D14C0F" w:rsidRDefault="00D14C0F">
      <w:pPr>
        <w:pStyle w:val="TOC2"/>
        <w:rPr>
          <w:rFonts w:asciiTheme="minorHAnsi" w:eastAsiaTheme="minorEastAsia" w:hAnsiTheme="minorHAnsi" w:cstheme="minorBidi"/>
          <w:noProof/>
          <w:sz w:val="22"/>
          <w:szCs w:val="22"/>
        </w:rPr>
      </w:pPr>
      <w:hyperlink w:anchor="_Toc128563740" w:history="1">
        <w:r w:rsidRPr="00810C97">
          <w:rPr>
            <w:rStyle w:val="Hyperlink"/>
            <w:noProof/>
          </w:rPr>
          <w:t>Permanency Hearing</w:t>
        </w:r>
        <w:r>
          <w:rPr>
            <w:noProof/>
            <w:webHidden/>
          </w:rPr>
          <w:tab/>
        </w:r>
        <w:r>
          <w:rPr>
            <w:noProof/>
            <w:webHidden/>
          </w:rPr>
          <w:fldChar w:fldCharType="begin"/>
        </w:r>
        <w:r>
          <w:rPr>
            <w:noProof/>
            <w:webHidden/>
          </w:rPr>
          <w:instrText xml:space="preserve"> PAGEREF _Toc128563740 \h </w:instrText>
        </w:r>
        <w:r>
          <w:rPr>
            <w:noProof/>
            <w:webHidden/>
          </w:rPr>
        </w:r>
        <w:r>
          <w:rPr>
            <w:noProof/>
            <w:webHidden/>
          </w:rPr>
          <w:fldChar w:fldCharType="separate"/>
        </w:r>
        <w:r>
          <w:rPr>
            <w:noProof/>
            <w:webHidden/>
          </w:rPr>
          <w:t>14</w:t>
        </w:r>
        <w:r>
          <w:rPr>
            <w:noProof/>
            <w:webHidden/>
          </w:rPr>
          <w:fldChar w:fldCharType="end"/>
        </w:r>
      </w:hyperlink>
    </w:p>
    <w:p w14:paraId="1AD0F5F1" w14:textId="215DBC87" w:rsidR="00D14C0F" w:rsidRDefault="00D14C0F">
      <w:pPr>
        <w:pStyle w:val="TOC2"/>
        <w:rPr>
          <w:rFonts w:asciiTheme="minorHAnsi" w:eastAsiaTheme="minorEastAsia" w:hAnsiTheme="minorHAnsi" w:cstheme="minorBidi"/>
          <w:noProof/>
          <w:sz w:val="22"/>
          <w:szCs w:val="22"/>
        </w:rPr>
      </w:pPr>
      <w:hyperlink w:anchor="_Toc128563741" w:history="1">
        <w:r w:rsidRPr="00810C97">
          <w:rPr>
            <w:rStyle w:val="Hyperlink"/>
            <w:noProof/>
          </w:rPr>
          <w:t>Termination of Parental Rights</w:t>
        </w:r>
        <w:r>
          <w:rPr>
            <w:noProof/>
            <w:webHidden/>
          </w:rPr>
          <w:tab/>
        </w:r>
        <w:r>
          <w:rPr>
            <w:noProof/>
            <w:webHidden/>
          </w:rPr>
          <w:fldChar w:fldCharType="begin"/>
        </w:r>
        <w:r>
          <w:rPr>
            <w:noProof/>
            <w:webHidden/>
          </w:rPr>
          <w:instrText xml:space="preserve"> PAGEREF _Toc128563741 \h </w:instrText>
        </w:r>
        <w:r>
          <w:rPr>
            <w:noProof/>
            <w:webHidden/>
          </w:rPr>
        </w:r>
        <w:r>
          <w:rPr>
            <w:noProof/>
            <w:webHidden/>
          </w:rPr>
          <w:fldChar w:fldCharType="separate"/>
        </w:r>
        <w:r>
          <w:rPr>
            <w:noProof/>
            <w:webHidden/>
          </w:rPr>
          <w:t>15</w:t>
        </w:r>
        <w:r>
          <w:rPr>
            <w:noProof/>
            <w:webHidden/>
          </w:rPr>
          <w:fldChar w:fldCharType="end"/>
        </w:r>
      </w:hyperlink>
    </w:p>
    <w:p w14:paraId="5D77CCB5" w14:textId="0F74008B" w:rsidR="00D14C0F" w:rsidRDefault="00D14C0F">
      <w:pPr>
        <w:pStyle w:val="TOC1"/>
        <w:rPr>
          <w:rFonts w:asciiTheme="minorHAnsi" w:eastAsiaTheme="minorEastAsia" w:hAnsiTheme="minorHAnsi" w:cstheme="minorBidi"/>
          <w:noProof/>
          <w:sz w:val="22"/>
          <w:szCs w:val="22"/>
        </w:rPr>
      </w:pPr>
      <w:hyperlink w:anchor="_Toc128563742" w:history="1">
        <w:r w:rsidRPr="00810C97">
          <w:rPr>
            <w:rStyle w:val="Hyperlink"/>
            <w:noProof/>
          </w:rPr>
          <w:t>Services for you</w:t>
        </w:r>
        <w:r>
          <w:rPr>
            <w:noProof/>
            <w:webHidden/>
          </w:rPr>
          <w:tab/>
        </w:r>
        <w:r>
          <w:rPr>
            <w:noProof/>
            <w:webHidden/>
          </w:rPr>
          <w:fldChar w:fldCharType="begin"/>
        </w:r>
        <w:r>
          <w:rPr>
            <w:noProof/>
            <w:webHidden/>
          </w:rPr>
          <w:instrText xml:space="preserve"> PAGEREF _Toc128563742 \h </w:instrText>
        </w:r>
        <w:r>
          <w:rPr>
            <w:noProof/>
            <w:webHidden/>
          </w:rPr>
        </w:r>
        <w:r>
          <w:rPr>
            <w:noProof/>
            <w:webHidden/>
          </w:rPr>
          <w:fldChar w:fldCharType="separate"/>
        </w:r>
        <w:r>
          <w:rPr>
            <w:noProof/>
            <w:webHidden/>
          </w:rPr>
          <w:t>16</w:t>
        </w:r>
        <w:r>
          <w:rPr>
            <w:noProof/>
            <w:webHidden/>
          </w:rPr>
          <w:fldChar w:fldCharType="end"/>
        </w:r>
      </w:hyperlink>
    </w:p>
    <w:p w14:paraId="57F51165" w14:textId="6BCDD0AA" w:rsidR="00D14C0F" w:rsidRDefault="00D14C0F">
      <w:pPr>
        <w:pStyle w:val="TOC2"/>
        <w:rPr>
          <w:rFonts w:asciiTheme="minorHAnsi" w:eastAsiaTheme="minorEastAsia" w:hAnsiTheme="minorHAnsi" w:cstheme="minorBidi"/>
          <w:noProof/>
          <w:sz w:val="22"/>
          <w:szCs w:val="22"/>
        </w:rPr>
      </w:pPr>
      <w:hyperlink w:anchor="_Toc128563743" w:history="1">
        <w:r w:rsidRPr="00810C97">
          <w:rPr>
            <w:rStyle w:val="Hyperlink"/>
            <w:noProof/>
          </w:rPr>
          <w:t>Case/Permanency Plan</w:t>
        </w:r>
        <w:r>
          <w:rPr>
            <w:noProof/>
            <w:webHidden/>
          </w:rPr>
          <w:tab/>
        </w:r>
        <w:r>
          <w:rPr>
            <w:noProof/>
            <w:webHidden/>
          </w:rPr>
          <w:fldChar w:fldCharType="begin"/>
        </w:r>
        <w:r>
          <w:rPr>
            <w:noProof/>
            <w:webHidden/>
          </w:rPr>
          <w:instrText xml:space="preserve"> PAGEREF _Toc128563743 \h </w:instrText>
        </w:r>
        <w:r>
          <w:rPr>
            <w:noProof/>
            <w:webHidden/>
          </w:rPr>
        </w:r>
        <w:r>
          <w:rPr>
            <w:noProof/>
            <w:webHidden/>
          </w:rPr>
          <w:fldChar w:fldCharType="separate"/>
        </w:r>
        <w:r>
          <w:rPr>
            <w:noProof/>
            <w:webHidden/>
          </w:rPr>
          <w:t>17</w:t>
        </w:r>
        <w:r>
          <w:rPr>
            <w:noProof/>
            <w:webHidden/>
          </w:rPr>
          <w:fldChar w:fldCharType="end"/>
        </w:r>
      </w:hyperlink>
    </w:p>
    <w:p w14:paraId="6FA94121" w14:textId="4B77CBFC" w:rsidR="00D14C0F" w:rsidRDefault="00D14C0F">
      <w:pPr>
        <w:pStyle w:val="TOC2"/>
        <w:rPr>
          <w:rFonts w:asciiTheme="minorHAnsi" w:eastAsiaTheme="minorEastAsia" w:hAnsiTheme="minorHAnsi" w:cstheme="minorBidi"/>
          <w:noProof/>
          <w:sz w:val="22"/>
          <w:szCs w:val="22"/>
        </w:rPr>
      </w:pPr>
      <w:hyperlink w:anchor="_Toc128563744" w:history="1">
        <w:r w:rsidRPr="00810C97">
          <w:rPr>
            <w:rStyle w:val="Hyperlink"/>
            <w:noProof/>
          </w:rPr>
          <w:t>Placements</w:t>
        </w:r>
        <w:r>
          <w:rPr>
            <w:noProof/>
            <w:webHidden/>
          </w:rPr>
          <w:tab/>
        </w:r>
        <w:r>
          <w:rPr>
            <w:noProof/>
            <w:webHidden/>
          </w:rPr>
          <w:fldChar w:fldCharType="begin"/>
        </w:r>
        <w:r>
          <w:rPr>
            <w:noProof/>
            <w:webHidden/>
          </w:rPr>
          <w:instrText xml:space="preserve"> PAGEREF _Toc128563744 \h </w:instrText>
        </w:r>
        <w:r>
          <w:rPr>
            <w:noProof/>
            <w:webHidden/>
          </w:rPr>
        </w:r>
        <w:r>
          <w:rPr>
            <w:noProof/>
            <w:webHidden/>
          </w:rPr>
          <w:fldChar w:fldCharType="separate"/>
        </w:r>
        <w:r>
          <w:rPr>
            <w:noProof/>
            <w:webHidden/>
          </w:rPr>
          <w:t>18</w:t>
        </w:r>
        <w:r>
          <w:rPr>
            <w:noProof/>
            <w:webHidden/>
          </w:rPr>
          <w:fldChar w:fldCharType="end"/>
        </w:r>
      </w:hyperlink>
    </w:p>
    <w:p w14:paraId="4B348F57" w14:textId="380ED08A" w:rsidR="00D14C0F" w:rsidRDefault="00D14C0F">
      <w:pPr>
        <w:pStyle w:val="TOC2"/>
        <w:rPr>
          <w:rFonts w:asciiTheme="minorHAnsi" w:eastAsiaTheme="minorEastAsia" w:hAnsiTheme="minorHAnsi" w:cstheme="minorBidi"/>
          <w:noProof/>
          <w:sz w:val="22"/>
          <w:szCs w:val="22"/>
        </w:rPr>
      </w:pPr>
      <w:hyperlink w:anchor="_Toc128563745" w:history="1">
        <w:r w:rsidRPr="00810C97">
          <w:rPr>
            <w:rStyle w:val="Hyperlink"/>
            <w:noProof/>
          </w:rPr>
          <w:t>Visits with your Worker</w:t>
        </w:r>
        <w:r>
          <w:rPr>
            <w:noProof/>
            <w:webHidden/>
          </w:rPr>
          <w:tab/>
        </w:r>
        <w:r>
          <w:rPr>
            <w:noProof/>
            <w:webHidden/>
          </w:rPr>
          <w:fldChar w:fldCharType="begin"/>
        </w:r>
        <w:r>
          <w:rPr>
            <w:noProof/>
            <w:webHidden/>
          </w:rPr>
          <w:instrText xml:space="preserve"> PAGEREF _Toc128563745 \h </w:instrText>
        </w:r>
        <w:r>
          <w:rPr>
            <w:noProof/>
            <w:webHidden/>
          </w:rPr>
        </w:r>
        <w:r>
          <w:rPr>
            <w:noProof/>
            <w:webHidden/>
          </w:rPr>
          <w:fldChar w:fldCharType="separate"/>
        </w:r>
        <w:r>
          <w:rPr>
            <w:noProof/>
            <w:webHidden/>
          </w:rPr>
          <w:t>18</w:t>
        </w:r>
        <w:r>
          <w:rPr>
            <w:noProof/>
            <w:webHidden/>
          </w:rPr>
          <w:fldChar w:fldCharType="end"/>
        </w:r>
      </w:hyperlink>
    </w:p>
    <w:p w14:paraId="3A6BDC4A" w14:textId="35C70E04" w:rsidR="00D14C0F" w:rsidRDefault="00D14C0F">
      <w:pPr>
        <w:pStyle w:val="TOC2"/>
        <w:rPr>
          <w:rFonts w:asciiTheme="minorHAnsi" w:eastAsiaTheme="minorEastAsia" w:hAnsiTheme="minorHAnsi" w:cstheme="minorBidi"/>
          <w:noProof/>
          <w:sz w:val="22"/>
          <w:szCs w:val="22"/>
        </w:rPr>
      </w:pPr>
      <w:hyperlink w:anchor="_Toc128563746" w:history="1">
        <w:r w:rsidRPr="00810C97">
          <w:rPr>
            <w:rStyle w:val="Hyperlink"/>
            <w:noProof/>
          </w:rPr>
          <w:t>Visits with your parents</w:t>
        </w:r>
        <w:r>
          <w:rPr>
            <w:noProof/>
            <w:webHidden/>
          </w:rPr>
          <w:tab/>
        </w:r>
        <w:r>
          <w:rPr>
            <w:noProof/>
            <w:webHidden/>
          </w:rPr>
          <w:fldChar w:fldCharType="begin"/>
        </w:r>
        <w:r>
          <w:rPr>
            <w:noProof/>
            <w:webHidden/>
          </w:rPr>
          <w:instrText xml:space="preserve"> PAGEREF _Toc128563746 \h </w:instrText>
        </w:r>
        <w:r>
          <w:rPr>
            <w:noProof/>
            <w:webHidden/>
          </w:rPr>
        </w:r>
        <w:r>
          <w:rPr>
            <w:noProof/>
            <w:webHidden/>
          </w:rPr>
          <w:fldChar w:fldCharType="separate"/>
        </w:r>
        <w:r>
          <w:rPr>
            <w:noProof/>
            <w:webHidden/>
          </w:rPr>
          <w:t>19</w:t>
        </w:r>
        <w:r>
          <w:rPr>
            <w:noProof/>
            <w:webHidden/>
          </w:rPr>
          <w:fldChar w:fldCharType="end"/>
        </w:r>
      </w:hyperlink>
    </w:p>
    <w:p w14:paraId="56EEDAFF" w14:textId="60D2A2E7" w:rsidR="00D14C0F" w:rsidRDefault="00D14C0F">
      <w:pPr>
        <w:pStyle w:val="TOC2"/>
        <w:rPr>
          <w:rFonts w:asciiTheme="minorHAnsi" w:eastAsiaTheme="minorEastAsia" w:hAnsiTheme="minorHAnsi" w:cstheme="minorBidi"/>
          <w:noProof/>
          <w:sz w:val="22"/>
          <w:szCs w:val="22"/>
        </w:rPr>
      </w:pPr>
      <w:hyperlink w:anchor="_Toc128563747" w:history="1">
        <w:r w:rsidRPr="00810C97">
          <w:rPr>
            <w:rStyle w:val="Hyperlink"/>
            <w:noProof/>
          </w:rPr>
          <w:t>Visits with your siblings</w:t>
        </w:r>
        <w:r>
          <w:rPr>
            <w:noProof/>
            <w:webHidden/>
          </w:rPr>
          <w:tab/>
        </w:r>
        <w:r>
          <w:rPr>
            <w:noProof/>
            <w:webHidden/>
          </w:rPr>
          <w:fldChar w:fldCharType="begin"/>
        </w:r>
        <w:r>
          <w:rPr>
            <w:noProof/>
            <w:webHidden/>
          </w:rPr>
          <w:instrText xml:space="preserve"> PAGEREF _Toc128563747 \h </w:instrText>
        </w:r>
        <w:r>
          <w:rPr>
            <w:noProof/>
            <w:webHidden/>
          </w:rPr>
        </w:r>
        <w:r>
          <w:rPr>
            <w:noProof/>
            <w:webHidden/>
          </w:rPr>
          <w:fldChar w:fldCharType="separate"/>
        </w:r>
        <w:r>
          <w:rPr>
            <w:noProof/>
            <w:webHidden/>
          </w:rPr>
          <w:t>19</w:t>
        </w:r>
        <w:r>
          <w:rPr>
            <w:noProof/>
            <w:webHidden/>
          </w:rPr>
          <w:fldChar w:fldCharType="end"/>
        </w:r>
      </w:hyperlink>
    </w:p>
    <w:p w14:paraId="245459DB" w14:textId="344392EF" w:rsidR="00D14C0F" w:rsidRDefault="00D14C0F">
      <w:pPr>
        <w:pStyle w:val="TOC2"/>
        <w:rPr>
          <w:rFonts w:asciiTheme="minorHAnsi" w:eastAsiaTheme="minorEastAsia" w:hAnsiTheme="minorHAnsi" w:cstheme="minorBidi"/>
          <w:noProof/>
          <w:sz w:val="22"/>
          <w:szCs w:val="22"/>
        </w:rPr>
      </w:pPr>
      <w:hyperlink w:anchor="_Toc128563748" w:history="1">
        <w:r w:rsidRPr="00810C97">
          <w:rPr>
            <w:rStyle w:val="Hyperlink"/>
            <w:noProof/>
          </w:rPr>
          <w:t>Dental and Medical Care</w:t>
        </w:r>
        <w:r>
          <w:rPr>
            <w:noProof/>
            <w:webHidden/>
          </w:rPr>
          <w:tab/>
        </w:r>
        <w:r>
          <w:rPr>
            <w:noProof/>
            <w:webHidden/>
          </w:rPr>
          <w:fldChar w:fldCharType="begin"/>
        </w:r>
        <w:r>
          <w:rPr>
            <w:noProof/>
            <w:webHidden/>
          </w:rPr>
          <w:instrText xml:space="preserve"> PAGEREF _Toc128563748 \h </w:instrText>
        </w:r>
        <w:r>
          <w:rPr>
            <w:noProof/>
            <w:webHidden/>
          </w:rPr>
        </w:r>
        <w:r>
          <w:rPr>
            <w:noProof/>
            <w:webHidden/>
          </w:rPr>
          <w:fldChar w:fldCharType="separate"/>
        </w:r>
        <w:r>
          <w:rPr>
            <w:noProof/>
            <w:webHidden/>
          </w:rPr>
          <w:t>19</w:t>
        </w:r>
        <w:r>
          <w:rPr>
            <w:noProof/>
            <w:webHidden/>
          </w:rPr>
          <w:fldChar w:fldCharType="end"/>
        </w:r>
      </w:hyperlink>
    </w:p>
    <w:p w14:paraId="5307EBA4" w14:textId="6F7308F8" w:rsidR="00D14C0F" w:rsidRDefault="00D14C0F">
      <w:pPr>
        <w:pStyle w:val="TOC2"/>
        <w:rPr>
          <w:rFonts w:asciiTheme="minorHAnsi" w:eastAsiaTheme="minorEastAsia" w:hAnsiTheme="minorHAnsi" w:cstheme="minorBidi"/>
          <w:noProof/>
          <w:sz w:val="22"/>
          <w:szCs w:val="22"/>
        </w:rPr>
      </w:pPr>
      <w:hyperlink w:anchor="_Toc128563749" w:history="1">
        <w:r w:rsidRPr="00810C97">
          <w:rPr>
            <w:rStyle w:val="Hyperlink"/>
            <w:noProof/>
          </w:rPr>
          <w:t>Mental Health</w:t>
        </w:r>
        <w:r>
          <w:rPr>
            <w:noProof/>
            <w:webHidden/>
          </w:rPr>
          <w:tab/>
        </w:r>
        <w:r>
          <w:rPr>
            <w:noProof/>
            <w:webHidden/>
          </w:rPr>
          <w:fldChar w:fldCharType="begin"/>
        </w:r>
        <w:r>
          <w:rPr>
            <w:noProof/>
            <w:webHidden/>
          </w:rPr>
          <w:instrText xml:space="preserve"> PAGEREF _Toc128563749 \h </w:instrText>
        </w:r>
        <w:r>
          <w:rPr>
            <w:noProof/>
            <w:webHidden/>
          </w:rPr>
        </w:r>
        <w:r>
          <w:rPr>
            <w:noProof/>
            <w:webHidden/>
          </w:rPr>
          <w:fldChar w:fldCharType="separate"/>
        </w:r>
        <w:r>
          <w:rPr>
            <w:noProof/>
            <w:webHidden/>
          </w:rPr>
          <w:t>19</w:t>
        </w:r>
        <w:r>
          <w:rPr>
            <w:noProof/>
            <w:webHidden/>
          </w:rPr>
          <w:fldChar w:fldCharType="end"/>
        </w:r>
      </w:hyperlink>
    </w:p>
    <w:p w14:paraId="71E7DE8C" w14:textId="4ECC549C" w:rsidR="00D14C0F" w:rsidRDefault="00D14C0F">
      <w:pPr>
        <w:pStyle w:val="TOC2"/>
        <w:rPr>
          <w:rFonts w:asciiTheme="minorHAnsi" w:eastAsiaTheme="minorEastAsia" w:hAnsiTheme="minorHAnsi" w:cstheme="minorBidi"/>
          <w:noProof/>
          <w:sz w:val="22"/>
          <w:szCs w:val="22"/>
        </w:rPr>
      </w:pPr>
      <w:hyperlink w:anchor="_Toc128563750" w:history="1">
        <w:r w:rsidRPr="00810C97">
          <w:rPr>
            <w:rStyle w:val="Hyperlink"/>
            <w:noProof/>
          </w:rPr>
          <w:t>Education</w:t>
        </w:r>
        <w:r>
          <w:rPr>
            <w:noProof/>
            <w:webHidden/>
          </w:rPr>
          <w:tab/>
        </w:r>
        <w:r>
          <w:rPr>
            <w:noProof/>
            <w:webHidden/>
          </w:rPr>
          <w:fldChar w:fldCharType="begin"/>
        </w:r>
        <w:r>
          <w:rPr>
            <w:noProof/>
            <w:webHidden/>
          </w:rPr>
          <w:instrText xml:space="preserve"> PAGEREF _Toc128563750 \h </w:instrText>
        </w:r>
        <w:r>
          <w:rPr>
            <w:noProof/>
            <w:webHidden/>
          </w:rPr>
        </w:r>
        <w:r>
          <w:rPr>
            <w:noProof/>
            <w:webHidden/>
          </w:rPr>
          <w:fldChar w:fldCharType="separate"/>
        </w:r>
        <w:r>
          <w:rPr>
            <w:noProof/>
            <w:webHidden/>
          </w:rPr>
          <w:t>20</w:t>
        </w:r>
        <w:r>
          <w:rPr>
            <w:noProof/>
            <w:webHidden/>
          </w:rPr>
          <w:fldChar w:fldCharType="end"/>
        </w:r>
      </w:hyperlink>
    </w:p>
    <w:p w14:paraId="6751973E" w14:textId="75456211" w:rsidR="00D14C0F" w:rsidRDefault="00D14C0F">
      <w:pPr>
        <w:pStyle w:val="TOC2"/>
        <w:rPr>
          <w:rFonts w:asciiTheme="minorHAnsi" w:eastAsiaTheme="minorEastAsia" w:hAnsiTheme="minorHAnsi" w:cstheme="minorBidi"/>
          <w:noProof/>
          <w:sz w:val="22"/>
          <w:szCs w:val="22"/>
        </w:rPr>
      </w:pPr>
      <w:hyperlink w:anchor="_Toc128563751" w:history="1">
        <w:r w:rsidRPr="00810C97">
          <w:rPr>
            <w:rStyle w:val="Hyperlink"/>
            <w:noProof/>
          </w:rPr>
          <w:t>Sex Education</w:t>
        </w:r>
        <w:r>
          <w:rPr>
            <w:noProof/>
            <w:webHidden/>
          </w:rPr>
          <w:tab/>
        </w:r>
        <w:r>
          <w:rPr>
            <w:noProof/>
            <w:webHidden/>
          </w:rPr>
          <w:fldChar w:fldCharType="begin"/>
        </w:r>
        <w:r>
          <w:rPr>
            <w:noProof/>
            <w:webHidden/>
          </w:rPr>
          <w:instrText xml:space="preserve"> PAGEREF _Toc128563751 \h </w:instrText>
        </w:r>
        <w:r>
          <w:rPr>
            <w:noProof/>
            <w:webHidden/>
          </w:rPr>
        </w:r>
        <w:r>
          <w:rPr>
            <w:noProof/>
            <w:webHidden/>
          </w:rPr>
          <w:fldChar w:fldCharType="separate"/>
        </w:r>
        <w:r>
          <w:rPr>
            <w:noProof/>
            <w:webHidden/>
          </w:rPr>
          <w:t>20</w:t>
        </w:r>
        <w:r>
          <w:rPr>
            <w:noProof/>
            <w:webHidden/>
          </w:rPr>
          <w:fldChar w:fldCharType="end"/>
        </w:r>
      </w:hyperlink>
    </w:p>
    <w:p w14:paraId="4024256D" w14:textId="7A666570" w:rsidR="00D14C0F" w:rsidRDefault="00D14C0F">
      <w:pPr>
        <w:pStyle w:val="TOC2"/>
        <w:rPr>
          <w:rFonts w:asciiTheme="minorHAnsi" w:eastAsiaTheme="minorEastAsia" w:hAnsiTheme="minorHAnsi" w:cstheme="minorBidi"/>
          <w:noProof/>
          <w:sz w:val="22"/>
          <w:szCs w:val="22"/>
        </w:rPr>
      </w:pPr>
      <w:hyperlink w:anchor="_Toc128563752" w:history="1">
        <w:r w:rsidRPr="00810C97">
          <w:rPr>
            <w:rStyle w:val="Hyperlink"/>
            <w:noProof/>
          </w:rPr>
          <w:t>Life Book</w:t>
        </w:r>
        <w:r>
          <w:rPr>
            <w:noProof/>
            <w:webHidden/>
          </w:rPr>
          <w:tab/>
        </w:r>
        <w:r>
          <w:rPr>
            <w:noProof/>
            <w:webHidden/>
          </w:rPr>
          <w:fldChar w:fldCharType="begin"/>
        </w:r>
        <w:r>
          <w:rPr>
            <w:noProof/>
            <w:webHidden/>
          </w:rPr>
          <w:instrText xml:space="preserve"> PAGEREF _Toc128563752 \h </w:instrText>
        </w:r>
        <w:r>
          <w:rPr>
            <w:noProof/>
            <w:webHidden/>
          </w:rPr>
        </w:r>
        <w:r>
          <w:rPr>
            <w:noProof/>
            <w:webHidden/>
          </w:rPr>
          <w:fldChar w:fldCharType="separate"/>
        </w:r>
        <w:r>
          <w:rPr>
            <w:noProof/>
            <w:webHidden/>
          </w:rPr>
          <w:t>21</w:t>
        </w:r>
        <w:r>
          <w:rPr>
            <w:noProof/>
            <w:webHidden/>
          </w:rPr>
          <w:fldChar w:fldCharType="end"/>
        </w:r>
      </w:hyperlink>
    </w:p>
    <w:p w14:paraId="45BCA2C2" w14:textId="5CCF44A5" w:rsidR="00D14C0F" w:rsidRDefault="00D14C0F">
      <w:pPr>
        <w:pStyle w:val="TOC2"/>
        <w:rPr>
          <w:rFonts w:asciiTheme="minorHAnsi" w:eastAsiaTheme="minorEastAsia" w:hAnsiTheme="minorHAnsi" w:cstheme="minorBidi"/>
          <w:noProof/>
          <w:sz w:val="22"/>
          <w:szCs w:val="22"/>
        </w:rPr>
      </w:pPr>
      <w:hyperlink w:anchor="_Toc128563753" w:history="1">
        <w:r w:rsidRPr="00810C97">
          <w:rPr>
            <w:rStyle w:val="Hyperlink"/>
            <w:noProof/>
          </w:rPr>
          <w:t>Life Skills</w:t>
        </w:r>
        <w:r>
          <w:rPr>
            <w:noProof/>
            <w:webHidden/>
          </w:rPr>
          <w:tab/>
        </w:r>
        <w:r>
          <w:rPr>
            <w:noProof/>
            <w:webHidden/>
          </w:rPr>
          <w:fldChar w:fldCharType="begin"/>
        </w:r>
        <w:r>
          <w:rPr>
            <w:noProof/>
            <w:webHidden/>
          </w:rPr>
          <w:instrText xml:space="preserve"> PAGEREF _Toc128563753 \h </w:instrText>
        </w:r>
        <w:r>
          <w:rPr>
            <w:noProof/>
            <w:webHidden/>
          </w:rPr>
        </w:r>
        <w:r>
          <w:rPr>
            <w:noProof/>
            <w:webHidden/>
          </w:rPr>
          <w:fldChar w:fldCharType="separate"/>
        </w:r>
        <w:r>
          <w:rPr>
            <w:noProof/>
            <w:webHidden/>
          </w:rPr>
          <w:t>21</w:t>
        </w:r>
        <w:r>
          <w:rPr>
            <w:noProof/>
            <w:webHidden/>
          </w:rPr>
          <w:fldChar w:fldCharType="end"/>
        </w:r>
      </w:hyperlink>
    </w:p>
    <w:p w14:paraId="70BCD659" w14:textId="7A8D0E7B" w:rsidR="00D14C0F" w:rsidRDefault="00D14C0F">
      <w:pPr>
        <w:pStyle w:val="TOC2"/>
        <w:rPr>
          <w:rFonts w:asciiTheme="minorHAnsi" w:eastAsiaTheme="minorEastAsia" w:hAnsiTheme="minorHAnsi" w:cstheme="minorBidi"/>
          <w:noProof/>
          <w:sz w:val="22"/>
          <w:szCs w:val="22"/>
        </w:rPr>
      </w:pPr>
      <w:hyperlink w:anchor="_Toc128563754" w:history="1">
        <w:r w:rsidRPr="00810C97">
          <w:rPr>
            <w:rStyle w:val="Hyperlink"/>
            <w:noProof/>
          </w:rPr>
          <w:t>AfterCare</w:t>
        </w:r>
        <w:r>
          <w:rPr>
            <w:noProof/>
            <w:webHidden/>
          </w:rPr>
          <w:tab/>
        </w:r>
        <w:r>
          <w:rPr>
            <w:noProof/>
            <w:webHidden/>
          </w:rPr>
          <w:fldChar w:fldCharType="begin"/>
        </w:r>
        <w:r>
          <w:rPr>
            <w:noProof/>
            <w:webHidden/>
          </w:rPr>
          <w:instrText xml:space="preserve"> PAGEREF _Toc128563754 \h </w:instrText>
        </w:r>
        <w:r>
          <w:rPr>
            <w:noProof/>
            <w:webHidden/>
          </w:rPr>
        </w:r>
        <w:r>
          <w:rPr>
            <w:noProof/>
            <w:webHidden/>
          </w:rPr>
          <w:fldChar w:fldCharType="separate"/>
        </w:r>
        <w:r>
          <w:rPr>
            <w:noProof/>
            <w:webHidden/>
          </w:rPr>
          <w:t>21</w:t>
        </w:r>
        <w:r>
          <w:rPr>
            <w:noProof/>
            <w:webHidden/>
          </w:rPr>
          <w:fldChar w:fldCharType="end"/>
        </w:r>
      </w:hyperlink>
    </w:p>
    <w:p w14:paraId="1778076D" w14:textId="5817B0DC" w:rsidR="00D14C0F" w:rsidRDefault="00D14C0F">
      <w:pPr>
        <w:pStyle w:val="TOC2"/>
        <w:rPr>
          <w:rFonts w:asciiTheme="minorHAnsi" w:eastAsiaTheme="minorEastAsia" w:hAnsiTheme="minorHAnsi" w:cstheme="minorBidi"/>
          <w:noProof/>
          <w:sz w:val="22"/>
          <w:szCs w:val="22"/>
        </w:rPr>
      </w:pPr>
      <w:hyperlink w:anchor="_Toc128563755" w:history="1">
        <w:r w:rsidRPr="00810C97">
          <w:rPr>
            <w:rStyle w:val="Hyperlink"/>
            <w:noProof/>
          </w:rPr>
          <w:t>Online Resource Page</w:t>
        </w:r>
        <w:r>
          <w:rPr>
            <w:noProof/>
            <w:webHidden/>
          </w:rPr>
          <w:tab/>
        </w:r>
        <w:r>
          <w:rPr>
            <w:noProof/>
            <w:webHidden/>
          </w:rPr>
          <w:fldChar w:fldCharType="begin"/>
        </w:r>
        <w:r>
          <w:rPr>
            <w:noProof/>
            <w:webHidden/>
          </w:rPr>
          <w:instrText xml:space="preserve"> PAGEREF _Toc128563755 \h </w:instrText>
        </w:r>
        <w:r>
          <w:rPr>
            <w:noProof/>
            <w:webHidden/>
          </w:rPr>
        </w:r>
        <w:r>
          <w:rPr>
            <w:noProof/>
            <w:webHidden/>
          </w:rPr>
          <w:fldChar w:fldCharType="separate"/>
        </w:r>
        <w:r>
          <w:rPr>
            <w:noProof/>
            <w:webHidden/>
          </w:rPr>
          <w:t>22</w:t>
        </w:r>
        <w:r>
          <w:rPr>
            <w:noProof/>
            <w:webHidden/>
          </w:rPr>
          <w:fldChar w:fldCharType="end"/>
        </w:r>
      </w:hyperlink>
    </w:p>
    <w:p w14:paraId="72C19412" w14:textId="64D2C68B" w:rsidR="00D14C0F" w:rsidRDefault="00D14C0F">
      <w:pPr>
        <w:pStyle w:val="TOC1"/>
        <w:rPr>
          <w:rFonts w:asciiTheme="minorHAnsi" w:eastAsiaTheme="minorEastAsia" w:hAnsiTheme="minorHAnsi" w:cstheme="minorBidi"/>
          <w:noProof/>
          <w:sz w:val="22"/>
          <w:szCs w:val="22"/>
        </w:rPr>
      </w:pPr>
      <w:hyperlink w:anchor="_Toc128563756" w:history="1">
        <w:r w:rsidRPr="00810C97">
          <w:rPr>
            <w:rStyle w:val="Hyperlink"/>
            <w:noProof/>
          </w:rPr>
          <w:t>Appendix</w:t>
        </w:r>
        <w:r>
          <w:rPr>
            <w:noProof/>
            <w:webHidden/>
          </w:rPr>
          <w:tab/>
        </w:r>
        <w:r>
          <w:rPr>
            <w:noProof/>
            <w:webHidden/>
          </w:rPr>
          <w:fldChar w:fldCharType="begin"/>
        </w:r>
        <w:r>
          <w:rPr>
            <w:noProof/>
            <w:webHidden/>
          </w:rPr>
          <w:instrText xml:space="preserve"> PAGEREF _Toc128563756 \h </w:instrText>
        </w:r>
        <w:r>
          <w:rPr>
            <w:noProof/>
            <w:webHidden/>
          </w:rPr>
        </w:r>
        <w:r>
          <w:rPr>
            <w:noProof/>
            <w:webHidden/>
          </w:rPr>
          <w:fldChar w:fldCharType="separate"/>
        </w:r>
        <w:r>
          <w:rPr>
            <w:noProof/>
            <w:webHidden/>
          </w:rPr>
          <w:t>23</w:t>
        </w:r>
        <w:r>
          <w:rPr>
            <w:noProof/>
            <w:webHidden/>
          </w:rPr>
          <w:fldChar w:fldCharType="end"/>
        </w:r>
      </w:hyperlink>
    </w:p>
    <w:p w14:paraId="075A6E94" w14:textId="46D6502B" w:rsidR="00D14C0F" w:rsidRDefault="00D14C0F">
      <w:pPr>
        <w:pStyle w:val="TOC2"/>
        <w:rPr>
          <w:rFonts w:asciiTheme="minorHAnsi" w:eastAsiaTheme="minorEastAsia" w:hAnsiTheme="minorHAnsi" w:cstheme="minorBidi"/>
          <w:noProof/>
          <w:sz w:val="22"/>
          <w:szCs w:val="22"/>
        </w:rPr>
      </w:pPr>
      <w:hyperlink w:anchor="_Toc128563757" w:history="1">
        <w:r w:rsidRPr="00810C97">
          <w:rPr>
            <w:rStyle w:val="Hyperlink"/>
            <w:noProof/>
          </w:rPr>
          <w:t>Rights of Foster Children in DCF Custody</w:t>
        </w:r>
        <w:r>
          <w:rPr>
            <w:noProof/>
            <w:webHidden/>
          </w:rPr>
          <w:tab/>
        </w:r>
        <w:r>
          <w:rPr>
            <w:noProof/>
            <w:webHidden/>
          </w:rPr>
          <w:fldChar w:fldCharType="begin"/>
        </w:r>
        <w:r>
          <w:rPr>
            <w:noProof/>
            <w:webHidden/>
          </w:rPr>
          <w:instrText xml:space="preserve"> PAGEREF _Toc128563757 \h </w:instrText>
        </w:r>
        <w:r>
          <w:rPr>
            <w:noProof/>
            <w:webHidden/>
          </w:rPr>
        </w:r>
        <w:r>
          <w:rPr>
            <w:noProof/>
            <w:webHidden/>
          </w:rPr>
          <w:fldChar w:fldCharType="separate"/>
        </w:r>
        <w:r>
          <w:rPr>
            <w:noProof/>
            <w:webHidden/>
          </w:rPr>
          <w:t>24</w:t>
        </w:r>
        <w:r>
          <w:rPr>
            <w:noProof/>
            <w:webHidden/>
          </w:rPr>
          <w:fldChar w:fldCharType="end"/>
        </w:r>
      </w:hyperlink>
    </w:p>
    <w:p w14:paraId="3350D6F1" w14:textId="31EE0619" w:rsidR="00D14C0F" w:rsidRDefault="00D14C0F">
      <w:pPr>
        <w:pStyle w:val="TOC2"/>
        <w:rPr>
          <w:rFonts w:asciiTheme="minorHAnsi" w:eastAsiaTheme="minorEastAsia" w:hAnsiTheme="minorHAnsi" w:cstheme="minorBidi"/>
          <w:noProof/>
          <w:sz w:val="22"/>
          <w:szCs w:val="22"/>
        </w:rPr>
      </w:pPr>
      <w:hyperlink w:anchor="_Toc128563758" w:history="1">
        <w:r w:rsidRPr="00810C97">
          <w:rPr>
            <w:rStyle w:val="Hyperlink"/>
            <w:rFonts w:ascii="Arial" w:hAnsi="Arial" w:cs="Arial"/>
            <w:noProof/>
          </w:rPr>
          <w:t>Access To Case Record Request</w:t>
        </w:r>
        <w:r>
          <w:rPr>
            <w:noProof/>
            <w:webHidden/>
          </w:rPr>
          <w:tab/>
        </w:r>
        <w:r>
          <w:rPr>
            <w:noProof/>
            <w:webHidden/>
          </w:rPr>
          <w:fldChar w:fldCharType="begin"/>
        </w:r>
        <w:r>
          <w:rPr>
            <w:noProof/>
            <w:webHidden/>
          </w:rPr>
          <w:instrText xml:space="preserve"> PAGEREF _Toc128563758 \h </w:instrText>
        </w:r>
        <w:r>
          <w:rPr>
            <w:noProof/>
            <w:webHidden/>
          </w:rPr>
        </w:r>
        <w:r>
          <w:rPr>
            <w:noProof/>
            <w:webHidden/>
          </w:rPr>
          <w:fldChar w:fldCharType="separate"/>
        </w:r>
        <w:r>
          <w:rPr>
            <w:noProof/>
            <w:webHidden/>
          </w:rPr>
          <w:t>26</w:t>
        </w:r>
        <w:r>
          <w:rPr>
            <w:noProof/>
            <w:webHidden/>
          </w:rPr>
          <w:fldChar w:fldCharType="end"/>
        </w:r>
      </w:hyperlink>
    </w:p>
    <w:p w14:paraId="3F52B7B7" w14:textId="7DA13CEB" w:rsidR="00D14C0F" w:rsidRDefault="00D14C0F">
      <w:pPr>
        <w:pStyle w:val="TOC2"/>
        <w:rPr>
          <w:rFonts w:asciiTheme="minorHAnsi" w:eastAsiaTheme="minorEastAsia" w:hAnsiTheme="minorHAnsi" w:cstheme="minorBidi"/>
          <w:noProof/>
          <w:sz w:val="22"/>
          <w:szCs w:val="22"/>
        </w:rPr>
      </w:pPr>
      <w:hyperlink w:anchor="_Toc128563759" w:history="1">
        <w:r w:rsidRPr="00810C97">
          <w:rPr>
            <w:rStyle w:val="Hyperlink"/>
            <w:noProof/>
          </w:rPr>
          <w:t>TFI Family Services, Inc. NOTICE OF PRIVACY PRACTICES</w:t>
        </w:r>
        <w:r>
          <w:rPr>
            <w:noProof/>
            <w:webHidden/>
          </w:rPr>
          <w:tab/>
        </w:r>
        <w:r>
          <w:rPr>
            <w:noProof/>
            <w:webHidden/>
          </w:rPr>
          <w:fldChar w:fldCharType="begin"/>
        </w:r>
        <w:r>
          <w:rPr>
            <w:noProof/>
            <w:webHidden/>
          </w:rPr>
          <w:instrText xml:space="preserve"> PAGEREF _Toc128563759 \h </w:instrText>
        </w:r>
        <w:r>
          <w:rPr>
            <w:noProof/>
            <w:webHidden/>
          </w:rPr>
        </w:r>
        <w:r>
          <w:rPr>
            <w:noProof/>
            <w:webHidden/>
          </w:rPr>
          <w:fldChar w:fldCharType="separate"/>
        </w:r>
        <w:r>
          <w:rPr>
            <w:noProof/>
            <w:webHidden/>
          </w:rPr>
          <w:t>27</w:t>
        </w:r>
        <w:r>
          <w:rPr>
            <w:noProof/>
            <w:webHidden/>
          </w:rPr>
          <w:fldChar w:fldCharType="end"/>
        </w:r>
      </w:hyperlink>
    </w:p>
    <w:p w14:paraId="630FBF72" w14:textId="635EAAFD" w:rsidR="001C2C6A" w:rsidRDefault="001C2C6A">
      <w:r>
        <w:rPr>
          <w:b/>
          <w:bCs/>
          <w:noProof/>
        </w:rPr>
        <w:fldChar w:fldCharType="end"/>
      </w:r>
    </w:p>
    <w:p w14:paraId="58E182B8" w14:textId="62DE4FDB" w:rsidR="00061D6E" w:rsidRPr="00BC6269" w:rsidRDefault="00061D6E" w:rsidP="00137980">
      <w:pPr>
        <w:pStyle w:val="Heading1"/>
        <w:tabs>
          <w:tab w:val="left" w:pos="90"/>
        </w:tabs>
        <w:rPr>
          <w:noProof/>
        </w:rPr>
      </w:pPr>
      <w:bookmarkStart w:id="0" w:name="_Toc126229264"/>
      <w:bookmarkStart w:id="1" w:name="_Toc126229446"/>
      <w:bookmarkStart w:id="2" w:name="_Toc128563720"/>
      <w:r w:rsidRPr="00BC6269">
        <w:rPr>
          <w:noProof/>
        </w:rPr>
        <w:lastRenderedPageBreak/>
        <w:t>Important Numbers</w:t>
      </w:r>
      <w:bookmarkEnd w:id="0"/>
      <w:bookmarkEnd w:id="1"/>
      <w:bookmarkEnd w:id="2"/>
    </w:p>
    <w:p w14:paraId="35B47880" w14:textId="77777777" w:rsidR="00BC6269" w:rsidRDefault="00BC6269" w:rsidP="00137980">
      <w:pPr>
        <w:tabs>
          <w:tab w:val="left" w:pos="90"/>
        </w:tabs>
        <w:spacing w:line="360" w:lineRule="auto"/>
        <w:rPr>
          <w:rFonts w:ascii="Arial" w:eastAsia="Batang" w:hAnsi="Arial" w:cs="Arial"/>
          <w:b/>
          <w:u w:val="single"/>
        </w:rPr>
      </w:pPr>
    </w:p>
    <w:p w14:paraId="5D4909D4" w14:textId="35C9DE97" w:rsidR="00A914A2" w:rsidRPr="00137980" w:rsidRDefault="00747F83" w:rsidP="00137980">
      <w:pPr>
        <w:tabs>
          <w:tab w:val="left" w:pos="90"/>
        </w:tabs>
        <w:spacing w:line="360" w:lineRule="auto"/>
        <w:ind w:left="720"/>
        <w:rPr>
          <w:rFonts w:ascii="Arial" w:eastAsia="Batang" w:hAnsi="Arial" w:cs="Arial"/>
          <w:b/>
          <w:u w:val="single"/>
        </w:rPr>
      </w:pPr>
      <w:r>
        <w:rPr>
          <w:rFonts w:ascii="Arial" w:eastAsia="Batang" w:hAnsi="Arial" w:cs="Arial"/>
          <w:b/>
          <w:u w:val="single"/>
        </w:rPr>
        <w:t>TFI</w:t>
      </w:r>
      <w:r w:rsidR="00A914A2" w:rsidRPr="00137980">
        <w:rPr>
          <w:rFonts w:ascii="Arial" w:eastAsia="Batang" w:hAnsi="Arial" w:cs="Arial"/>
          <w:b/>
          <w:u w:val="single"/>
        </w:rPr>
        <w:t xml:space="preserve"> </w:t>
      </w:r>
    </w:p>
    <w:p w14:paraId="560AF6CF" w14:textId="3688FFC1" w:rsidR="00A914A2" w:rsidRPr="00137980" w:rsidRDefault="00A914A2" w:rsidP="00137980">
      <w:pPr>
        <w:tabs>
          <w:tab w:val="left" w:pos="90"/>
        </w:tabs>
        <w:spacing w:line="360" w:lineRule="auto"/>
        <w:ind w:left="720"/>
        <w:rPr>
          <w:rFonts w:ascii="Arial" w:eastAsia="Batang" w:hAnsi="Arial" w:cs="Arial"/>
          <w:u w:val="single"/>
        </w:rPr>
      </w:pPr>
      <w:r w:rsidRPr="00137980">
        <w:rPr>
          <w:rFonts w:ascii="Arial" w:eastAsia="Batang" w:hAnsi="Arial" w:cs="Arial"/>
          <w:b/>
        </w:rPr>
        <w:t>Permanency Case Manager’s Name</w:t>
      </w:r>
      <w:r w:rsidRPr="00137980">
        <w:rPr>
          <w:rFonts w:ascii="Arial" w:eastAsia="Batang" w:hAnsi="Arial" w:cs="Arial"/>
        </w:rPr>
        <w:t>:</w:t>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001C2C6A">
        <w:rPr>
          <w:rFonts w:ascii="Arial" w:eastAsia="Batang" w:hAnsi="Arial" w:cs="Arial"/>
          <w:u w:val="single"/>
        </w:rPr>
        <w:t>_____</w:t>
      </w:r>
    </w:p>
    <w:p w14:paraId="7DAB5982" w14:textId="77777777" w:rsidR="00A914A2" w:rsidRPr="00137980" w:rsidRDefault="00A914A2" w:rsidP="00137980">
      <w:pPr>
        <w:tabs>
          <w:tab w:val="left" w:pos="90"/>
        </w:tabs>
        <w:spacing w:line="360" w:lineRule="auto"/>
        <w:ind w:left="720"/>
        <w:rPr>
          <w:rFonts w:ascii="Arial" w:eastAsia="Batang" w:hAnsi="Arial" w:cs="Arial"/>
        </w:rPr>
      </w:pPr>
      <w:r w:rsidRPr="00137980">
        <w:rPr>
          <w:rFonts w:ascii="Arial" w:eastAsia="Batang" w:hAnsi="Arial" w:cs="Arial"/>
        </w:rPr>
        <w:tab/>
      </w:r>
      <w:r w:rsidRPr="00137980">
        <w:rPr>
          <w:rFonts w:ascii="Arial" w:eastAsia="Batang" w:hAnsi="Arial" w:cs="Arial"/>
          <w:snapToGrid w:val="0"/>
        </w:rPr>
        <w:t xml:space="preserve">Direct </w:t>
      </w:r>
      <w:r w:rsidRPr="00137980">
        <w:rPr>
          <w:rFonts w:ascii="Arial" w:eastAsia="Batang" w:hAnsi="Arial" w:cs="Arial"/>
        </w:rPr>
        <w:t>Phone Number:</w:t>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p>
    <w:p w14:paraId="3195C929" w14:textId="77777777" w:rsidR="00A914A2" w:rsidRPr="00137980" w:rsidRDefault="00A914A2" w:rsidP="00137980">
      <w:pPr>
        <w:tabs>
          <w:tab w:val="left" w:pos="90"/>
        </w:tabs>
        <w:spacing w:line="360" w:lineRule="auto"/>
        <w:ind w:left="720"/>
        <w:rPr>
          <w:rFonts w:ascii="Arial" w:eastAsia="Batang" w:hAnsi="Arial" w:cs="Arial"/>
        </w:rPr>
      </w:pPr>
      <w:r w:rsidRPr="00137980">
        <w:rPr>
          <w:rFonts w:ascii="Arial" w:eastAsia="Batang" w:hAnsi="Arial" w:cs="Arial"/>
        </w:rPr>
        <w:tab/>
        <w:t>Email Address:_______________________________</w:t>
      </w:r>
    </w:p>
    <w:p w14:paraId="5A530A53" w14:textId="6A069E5E" w:rsidR="00A914A2" w:rsidRPr="00137980" w:rsidRDefault="00A914A2" w:rsidP="00137980">
      <w:pPr>
        <w:tabs>
          <w:tab w:val="left" w:pos="90"/>
        </w:tabs>
        <w:spacing w:line="360" w:lineRule="auto"/>
        <w:ind w:left="720"/>
        <w:rPr>
          <w:rFonts w:ascii="Arial" w:eastAsia="Batang" w:hAnsi="Arial" w:cs="Arial"/>
          <w:u w:val="single"/>
        </w:rPr>
      </w:pPr>
      <w:r w:rsidRPr="00137980">
        <w:rPr>
          <w:rFonts w:ascii="Arial" w:eastAsia="Batang" w:hAnsi="Arial" w:cs="Arial"/>
          <w:b/>
        </w:rPr>
        <w:t>Permanency Support Worker’s Name</w:t>
      </w:r>
      <w:r w:rsidRPr="00137980">
        <w:rPr>
          <w:rFonts w:ascii="Arial" w:eastAsia="Batang" w:hAnsi="Arial" w:cs="Arial"/>
        </w:rPr>
        <w:t>:</w:t>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001C2C6A">
        <w:rPr>
          <w:rFonts w:ascii="Arial" w:eastAsia="Batang" w:hAnsi="Arial" w:cs="Arial"/>
          <w:u w:val="single"/>
        </w:rPr>
        <w:t>__________</w:t>
      </w:r>
      <w:r w:rsidRPr="00137980">
        <w:rPr>
          <w:rFonts w:ascii="Arial" w:eastAsia="Batang" w:hAnsi="Arial" w:cs="Arial"/>
          <w:u w:val="single"/>
        </w:rPr>
        <w:t xml:space="preserve">  </w:t>
      </w:r>
    </w:p>
    <w:p w14:paraId="3EC00997" w14:textId="77777777" w:rsidR="00A914A2" w:rsidRPr="00137980" w:rsidRDefault="00A914A2" w:rsidP="00137980">
      <w:pPr>
        <w:tabs>
          <w:tab w:val="left" w:pos="90"/>
        </w:tabs>
        <w:spacing w:line="360" w:lineRule="auto"/>
        <w:ind w:left="720"/>
        <w:rPr>
          <w:rFonts w:ascii="Arial" w:eastAsia="Batang" w:hAnsi="Arial" w:cs="Arial"/>
          <w:u w:val="single"/>
        </w:rPr>
      </w:pPr>
      <w:r w:rsidRPr="00137980">
        <w:rPr>
          <w:rFonts w:ascii="Arial" w:eastAsia="Batang" w:hAnsi="Arial" w:cs="Arial"/>
          <w:snapToGrid w:val="0"/>
        </w:rPr>
        <w:t xml:space="preserve">Direct </w:t>
      </w:r>
      <w:r w:rsidRPr="00137980">
        <w:rPr>
          <w:rFonts w:ascii="Arial" w:eastAsia="Batang" w:hAnsi="Arial" w:cs="Arial"/>
        </w:rPr>
        <w:t>Phone Number:</w:t>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p>
    <w:p w14:paraId="683CADDC" w14:textId="77777777" w:rsidR="00A914A2" w:rsidRPr="00137980" w:rsidRDefault="00A914A2" w:rsidP="00137980">
      <w:pPr>
        <w:tabs>
          <w:tab w:val="left" w:pos="90"/>
        </w:tabs>
        <w:spacing w:line="360" w:lineRule="auto"/>
        <w:ind w:left="720"/>
        <w:rPr>
          <w:rFonts w:ascii="Arial" w:eastAsia="Batang" w:hAnsi="Arial" w:cs="Arial"/>
          <w:u w:val="single"/>
        </w:rPr>
      </w:pPr>
      <w:r w:rsidRPr="00137980">
        <w:rPr>
          <w:rFonts w:ascii="Arial" w:eastAsia="Batang" w:hAnsi="Arial" w:cs="Arial"/>
        </w:rPr>
        <w:t>Email Address:_______________________________</w:t>
      </w:r>
    </w:p>
    <w:p w14:paraId="7AE6C01D" w14:textId="19026B84" w:rsidR="00A914A2" w:rsidRPr="00137980" w:rsidRDefault="00A914A2" w:rsidP="00137980">
      <w:pPr>
        <w:tabs>
          <w:tab w:val="left" w:pos="90"/>
        </w:tabs>
        <w:spacing w:line="360" w:lineRule="auto"/>
        <w:ind w:left="720"/>
        <w:rPr>
          <w:rFonts w:ascii="Arial" w:eastAsia="Batang" w:hAnsi="Arial" w:cs="Arial"/>
        </w:rPr>
      </w:pPr>
      <w:r w:rsidRPr="00137980">
        <w:rPr>
          <w:rFonts w:ascii="Arial" w:eastAsia="Batang" w:hAnsi="Arial" w:cs="Arial"/>
          <w:b/>
          <w:bCs/>
        </w:rPr>
        <w:t>Permanency Supervisor’s Name:</w:t>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001C2C6A">
        <w:rPr>
          <w:rFonts w:ascii="Arial" w:eastAsia="Batang" w:hAnsi="Arial" w:cs="Arial"/>
          <w:u w:val="single"/>
        </w:rPr>
        <w:t>_________</w:t>
      </w:r>
    </w:p>
    <w:p w14:paraId="016507A8" w14:textId="77777777" w:rsidR="00A914A2" w:rsidRPr="00137980" w:rsidRDefault="00A914A2" w:rsidP="00137980">
      <w:pPr>
        <w:tabs>
          <w:tab w:val="left" w:pos="90"/>
        </w:tabs>
        <w:spacing w:line="360" w:lineRule="auto"/>
        <w:ind w:left="720"/>
        <w:rPr>
          <w:rFonts w:ascii="Arial" w:eastAsia="Batang" w:hAnsi="Arial" w:cs="Arial"/>
          <w:u w:val="single"/>
        </w:rPr>
      </w:pPr>
      <w:r w:rsidRPr="00137980">
        <w:rPr>
          <w:rFonts w:ascii="Arial" w:eastAsia="Batang" w:hAnsi="Arial" w:cs="Arial"/>
        </w:rPr>
        <w:tab/>
      </w:r>
      <w:r w:rsidRPr="00137980">
        <w:rPr>
          <w:rFonts w:ascii="Arial" w:eastAsia="Batang" w:hAnsi="Arial" w:cs="Arial"/>
          <w:snapToGrid w:val="0"/>
        </w:rPr>
        <w:t xml:space="preserve">Direct </w:t>
      </w:r>
      <w:r w:rsidRPr="00137980">
        <w:rPr>
          <w:rFonts w:ascii="Arial" w:eastAsia="Batang" w:hAnsi="Arial" w:cs="Arial"/>
        </w:rPr>
        <w:t>Phone Number:</w:t>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p>
    <w:p w14:paraId="1BE379E5" w14:textId="77777777" w:rsidR="00A914A2" w:rsidRPr="00137980" w:rsidRDefault="00A914A2" w:rsidP="00137980">
      <w:pPr>
        <w:tabs>
          <w:tab w:val="left" w:pos="90"/>
        </w:tabs>
        <w:spacing w:line="360" w:lineRule="auto"/>
        <w:ind w:left="720"/>
        <w:rPr>
          <w:rFonts w:ascii="Arial" w:eastAsia="Batang" w:hAnsi="Arial" w:cs="Arial"/>
        </w:rPr>
      </w:pPr>
      <w:r w:rsidRPr="00137980">
        <w:rPr>
          <w:rFonts w:ascii="Arial" w:eastAsia="Batang" w:hAnsi="Arial" w:cs="Arial"/>
        </w:rPr>
        <w:tab/>
        <w:t>Email Address:_______________________________</w:t>
      </w:r>
    </w:p>
    <w:p w14:paraId="24E7577C" w14:textId="0046DC53" w:rsidR="00A914A2" w:rsidRPr="00137980" w:rsidRDefault="00A914A2" w:rsidP="00137980">
      <w:pPr>
        <w:tabs>
          <w:tab w:val="left" w:pos="90"/>
        </w:tabs>
        <w:spacing w:line="360" w:lineRule="auto"/>
        <w:ind w:left="720"/>
        <w:rPr>
          <w:rFonts w:ascii="Arial" w:eastAsia="Batang" w:hAnsi="Arial" w:cs="Arial"/>
          <w:u w:val="single"/>
        </w:rPr>
      </w:pPr>
      <w:r w:rsidRPr="00137980">
        <w:rPr>
          <w:rFonts w:ascii="Arial" w:eastAsia="Batang" w:hAnsi="Arial" w:cs="Arial"/>
          <w:b/>
        </w:rPr>
        <w:t>Foster Care Worker’s Name</w:t>
      </w:r>
      <w:r w:rsidRPr="00137980">
        <w:rPr>
          <w:rFonts w:ascii="Arial" w:eastAsia="Batang" w:hAnsi="Arial" w:cs="Arial"/>
        </w:rPr>
        <w:t>:</w:t>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t xml:space="preserve">  </w:t>
      </w:r>
    </w:p>
    <w:p w14:paraId="5A13E731" w14:textId="77777777" w:rsidR="00A914A2" w:rsidRPr="00137980" w:rsidRDefault="00A914A2" w:rsidP="00137980">
      <w:pPr>
        <w:tabs>
          <w:tab w:val="left" w:pos="90"/>
        </w:tabs>
        <w:spacing w:line="360" w:lineRule="auto"/>
        <w:ind w:left="720"/>
        <w:rPr>
          <w:rFonts w:ascii="Arial" w:eastAsia="Batang" w:hAnsi="Arial" w:cs="Arial"/>
          <w:u w:val="single"/>
        </w:rPr>
      </w:pPr>
      <w:r w:rsidRPr="00137980">
        <w:rPr>
          <w:rFonts w:ascii="Arial" w:eastAsia="Batang" w:hAnsi="Arial" w:cs="Arial"/>
          <w:snapToGrid w:val="0"/>
        </w:rPr>
        <w:t xml:space="preserve">Direct </w:t>
      </w:r>
      <w:r w:rsidRPr="00137980">
        <w:rPr>
          <w:rFonts w:ascii="Arial" w:eastAsia="Batang" w:hAnsi="Arial" w:cs="Arial"/>
        </w:rPr>
        <w:t>Phone Number:</w:t>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p>
    <w:p w14:paraId="48993704" w14:textId="77777777" w:rsidR="00A914A2" w:rsidRPr="00137980" w:rsidRDefault="00A914A2" w:rsidP="00137980">
      <w:pPr>
        <w:tabs>
          <w:tab w:val="left" w:pos="90"/>
        </w:tabs>
        <w:spacing w:line="360" w:lineRule="auto"/>
        <w:ind w:left="720"/>
        <w:rPr>
          <w:rFonts w:ascii="Arial" w:eastAsia="Batang" w:hAnsi="Arial" w:cs="Arial"/>
          <w:u w:val="single"/>
        </w:rPr>
      </w:pPr>
      <w:r w:rsidRPr="00137980">
        <w:rPr>
          <w:rFonts w:ascii="Arial" w:eastAsia="Batang" w:hAnsi="Arial" w:cs="Arial"/>
        </w:rPr>
        <w:t>Email Address:_______________________________</w:t>
      </w:r>
    </w:p>
    <w:p w14:paraId="38E063BA" w14:textId="0DCF4476" w:rsidR="00A914A2" w:rsidRPr="00137980" w:rsidRDefault="00A914A2" w:rsidP="00137980">
      <w:pPr>
        <w:tabs>
          <w:tab w:val="left" w:pos="90"/>
        </w:tabs>
        <w:spacing w:line="360" w:lineRule="auto"/>
        <w:ind w:left="720"/>
        <w:rPr>
          <w:rFonts w:ascii="Arial" w:eastAsia="Batang" w:hAnsi="Arial" w:cs="Arial"/>
        </w:rPr>
      </w:pPr>
      <w:r w:rsidRPr="00137980">
        <w:rPr>
          <w:rFonts w:ascii="Arial" w:eastAsia="Batang" w:hAnsi="Arial" w:cs="Arial"/>
          <w:b/>
          <w:bCs/>
        </w:rPr>
        <w:t>Foster Care Supervisor’s Name:</w:t>
      </w:r>
      <w:r w:rsidRPr="00137980">
        <w:rPr>
          <w:rFonts w:ascii="Arial" w:eastAsia="Batang" w:hAnsi="Arial" w:cs="Arial"/>
          <w:b/>
          <w:bCs/>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p>
    <w:p w14:paraId="135EB728" w14:textId="77777777" w:rsidR="00A914A2" w:rsidRPr="00137980" w:rsidRDefault="00A914A2" w:rsidP="00137980">
      <w:pPr>
        <w:tabs>
          <w:tab w:val="left" w:pos="90"/>
        </w:tabs>
        <w:spacing w:line="360" w:lineRule="auto"/>
        <w:ind w:left="720"/>
        <w:rPr>
          <w:rFonts w:ascii="Arial" w:eastAsia="Batang" w:hAnsi="Arial" w:cs="Arial"/>
          <w:u w:val="single"/>
        </w:rPr>
      </w:pPr>
      <w:r w:rsidRPr="00137980">
        <w:rPr>
          <w:rFonts w:ascii="Arial" w:eastAsia="Batang" w:hAnsi="Arial" w:cs="Arial"/>
        </w:rPr>
        <w:tab/>
      </w:r>
      <w:r w:rsidRPr="00137980">
        <w:rPr>
          <w:rFonts w:ascii="Arial" w:eastAsia="Batang" w:hAnsi="Arial" w:cs="Arial"/>
          <w:snapToGrid w:val="0"/>
        </w:rPr>
        <w:t xml:space="preserve">Direct </w:t>
      </w:r>
      <w:r w:rsidRPr="00137980">
        <w:rPr>
          <w:rFonts w:ascii="Arial" w:eastAsia="Batang" w:hAnsi="Arial" w:cs="Arial"/>
        </w:rPr>
        <w:t>Phone Number:</w:t>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p>
    <w:p w14:paraId="33A5322E" w14:textId="77777777" w:rsidR="00A914A2" w:rsidRPr="00137980" w:rsidRDefault="00A914A2" w:rsidP="00137980">
      <w:pPr>
        <w:tabs>
          <w:tab w:val="left" w:pos="90"/>
        </w:tabs>
        <w:spacing w:line="360" w:lineRule="auto"/>
        <w:ind w:left="720"/>
        <w:rPr>
          <w:rFonts w:ascii="Arial" w:eastAsia="Batang" w:hAnsi="Arial" w:cs="Arial"/>
        </w:rPr>
      </w:pPr>
      <w:r w:rsidRPr="00137980">
        <w:rPr>
          <w:rFonts w:ascii="Arial" w:eastAsia="Batang" w:hAnsi="Arial" w:cs="Arial"/>
        </w:rPr>
        <w:tab/>
        <w:t>Email Address:_______________________________</w:t>
      </w:r>
    </w:p>
    <w:p w14:paraId="7AA6559D" w14:textId="77777777" w:rsidR="00A914A2" w:rsidRPr="00137980" w:rsidRDefault="00A914A2" w:rsidP="00137980">
      <w:pPr>
        <w:tabs>
          <w:tab w:val="left" w:pos="90"/>
        </w:tabs>
        <w:spacing w:line="360" w:lineRule="auto"/>
        <w:ind w:left="720"/>
        <w:rPr>
          <w:rFonts w:ascii="Arial" w:eastAsia="Batang" w:hAnsi="Arial" w:cs="Arial"/>
          <w:b/>
          <w:bCs/>
          <w:snapToGrid w:val="0"/>
        </w:rPr>
      </w:pPr>
    </w:p>
    <w:p w14:paraId="00C81313" w14:textId="61865CE3" w:rsidR="00A914A2" w:rsidRPr="00137980" w:rsidRDefault="00A914A2" w:rsidP="00137980">
      <w:pPr>
        <w:tabs>
          <w:tab w:val="left" w:pos="90"/>
        </w:tabs>
        <w:spacing w:line="360" w:lineRule="auto"/>
        <w:ind w:left="720"/>
        <w:rPr>
          <w:rFonts w:ascii="Arial" w:eastAsia="Batang" w:hAnsi="Arial" w:cs="Arial"/>
          <w:snapToGrid w:val="0"/>
          <w:u w:val="single"/>
        </w:rPr>
      </w:pPr>
      <w:r w:rsidRPr="00137980">
        <w:rPr>
          <w:rFonts w:ascii="Arial" w:eastAsia="Batang" w:hAnsi="Arial" w:cs="Arial"/>
          <w:b/>
          <w:bCs/>
          <w:snapToGrid w:val="0"/>
        </w:rPr>
        <w:t xml:space="preserve">Contact line for all staff and staff directory: </w:t>
      </w:r>
      <w:r w:rsidRPr="00137980">
        <w:rPr>
          <w:rFonts w:ascii="Arial" w:eastAsia="Batang" w:hAnsi="Arial" w:cs="Arial"/>
          <w:snapToGrid w:val="0"/>
          <w:u w:val="single"/>
        </w:rPr>
        <w:t>877-942-2239</w:t>
      </w:r>
    </w:p>
    <w:p w14:paraId="16906675" w14:textId="77777777" w:rsidR="00A914A2" w:rsidRPr="00137980" w:rsidRDefault="00A914A2" w:rsidP="00137980">
      <w:pPr>
        <w:tabs>
          <w:tab w:val="left" w:pos="90"/>
        </w:tabs>
        <w:spacing w:line="360" w:lineRule="auto"/>
        <w:ind w:left="720"/>
        <w:rPr>
          <w:rFonts w:ascii="Arial" w:eastAsia="Batang" w:hAnsi="Arial" w:cs="Arial"/>
        </w:rPr>
      </w:pPr>
      <w:r w:rsidRPr="00137980">
        <w:rPr>
          <w:rFonts w:ascii="Arial" w:eastAsia="Batang" w:hAnsi="Arial" w:cs="Arial"/>
          <w:b/>
          <w:bCs/>
        </w:rPr>
        <w:t>Fax Number:</w:t>
      </w:r>
      <w:r w:rsidRPr="00137980">
        <w:rPr>
          <w:rFonts w:ascii="Arial" w:eastAsia="Batang" w:hAnsi="Arial" w:cs="Arial"/>
          <w:u w:val="single"/>
        </w:rPr>
        <w:tab/>
      </w:r>
      <w:r w:rsidRPr="00137980">
        <w:rPr>
          <w:rFonts w:ascii="Arial" w:hAnsi="Arial" w:cs="Arial"/>
        </w:rPr>
        <w:t>(785) 271-6572</w:t>
      </w:r>
      <w:r w:rsidRPr="00137980">
        <w:rPr>
          <w:rFonts w:ascii="Arial" w:eastAsia="Batang" w:hAnsi="Arial" w:cs="Arial"/>
          <w:u w:val="single"/>
        </w:rPr>
        <w:tab/>
      </w:r>
      <w:r w:rsidRPr="00137980">
        <w:rPr>
          <w:rFonts w:ascii="Arial" w:eastAsia="Batang" w:hAnsi="Arial" w:cs="Arial"/>
          <w:u w:val="single"/>
        </w:rPr>
        <w:tab/>
      </w:r>
    </w:p>
    <w:p w14:paraId="3CB74838" w14:textId="77777777" w:rsidR="00A914A2" w:rsidRPr="00137980" w:rsidRDefault="00A914A2" w:rsidP="00137980">
      <w:pPr>
        <w:tabs>
          <w:tab w:val="left" w:pos="90"/>
        </w:tabs>
        <w:spacing w:line="360" w:lineRule="auto"/>
        <w:ind w:left="720"/>
        <w:rPr>
          <w:rFonts w:ascii="Arial" w:eastAsia="Batang" w:hAnsi="Arial" w:cs="Arial"/>
        </w:rPr>
      </w:pPr>
      <w:r w:rsidRPr="00137980">
        <w:rPr>
          <w:rFonts w:ascii="Arial" w:eastAsia="Batang" w:hAnsi="Arial" w:cs="Arial"/>
          <w:b/>
        </w:rPr>
        <w:t>24/7 Emergency Number</w:t>
      </w:r>
      <w:r w:rsidRPr="00137980">
        <w:rPr>
          <w:rFonts w:ascii="Arial" w:eastAsia="Batang" w:hAnsi="Arial" w:cs="Arial"/>
        </w:rPr>
        <w:t>:</w:t>
      </w:r>
      <w:r w:rsidRPr="00137980">
        <w:rPr>
          <w:rFonts w:ascii="Arial" w:eastAsia="Batang" w:hAnsi="Arial" w:cs="Arial"/>
          <w:u w:val="single"/>
        </w:rPr>
        <w:tab/>
        <w:t>1-(877) 921-4114</w:t>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u w:val="single"/>
        </w:rPr>
        <w:tab/>
      </w:r>
    </w:p>
    <w:p w14:paraId="5E5A7265" w14:textId="4AEDB0C3" w:rsidR="00A914A2" w:rsidRPr="00137980" w:rsidRDefault="00A914A2" w:rsidP="00137980">
      <w:pPr>
        <w:tabs>
          <w:tab w:val="left" w:pos="90"/>
        </w:tabs>
        <w:spacing w:line="360" w:lineRule="auto"/>
        <w:ind w:left="720"/>
        <w:rPr>
          <w:rFonts w:ascii="Arial" w:eastAsia="Batang" w:hAnsi="Arial" w:cs="Arial"/>
          <w:u w:val="single"/>
        </w:rPr>
      </w:pPr>
      <w:r w:rsidRPr="00137980">
        <w:rPr>
          <w:rFonts w:ascii="Arial" w:eastAsia="Batang" w:hAnsi="Arial" w:cs="Arial"/>
          <w:b/>
          <w:bCs/>
        </w:rPr>
        <w:t>Concern/Complaint Line Number</w:t>
      </w:r>
      <w:r w:rsidRPr="00137980">
        <w:rPr>
          <w:rFonts w:ascii="Arial" w:eastAsia="Batang" w:hAnsi="Arial" w:cs="Arial"/>
        </w:rPr>
        <w:t>:</w:t>
      </w:r>
      <w:r w:rsidRPr="00137980">
        <w:rPr>
          <w:rFonts w:ascii="Arial" w:eastAsia="Batang" w:hAnsi="Arial" w:cs="Arial"/>
          <w:u w:val="single"/>
        </w:rPr>
        <w:t xml:space="preserve">    877-942-2239 or email </w:t>
      </w:r>
      <w:hyperlink r:id="rId13" w:history="1">
        <w:r w:rsidRPr="00137980">
          <w:rPr>
            <w:rStyle w:val="Hyperlink"/>
            <w:rFonts w:ascii="Arial" w:eastAsia="Batang" w:hAnsi="Arial" w:cs="Arial"/>
          </w:rPr>
          <w:t>ConcernLine@tfifamily.org</w:t>
        </w:r>
      </w:hyperlink>
    </w:p>
    <w:p w14:paraId="4EE375AA" w14:textId="77777777" w:rsidR="00A914A2" w:rsidRPr="00137980" w:rsidRDefault="00A914A2" w:rsidP="00137980">
      <w:pPr>
        <w:tabs>
          <w:tab w:val="left" w:pos="90"/>
        </w:tabs>
        <w:spacing w:line="360" w:lineRule="auto"/>
        <w:ind w:left="720"/>
        <w:rPr>
          <w:rFonts w:ascii="Arial" w:eastAsia="Batang" w:hAnsi="Arial" w:cs="Arial"/>
        </w:rPr>
      </w:pPr>
      <w:r w:rsidRPr="00137980">
        <w:rPr>
          <w:rFonts w:ascii="Arial" w:eastAsia="Batang" w:hAnsi="Arial" w:cs="Arial"/>
          <w:b/>
          <w:bCs/>
        </w:rPr>
        <w:t>Privacy Officer’s Name</w:t>
      </w:r>
      <w:r w:rsidRPr="00137980">
        <w:rPr>
          <w:rFonts w:ascii="Arial" w:eastAsia="Batang" w:hAnsi="Arial" w:cs="Arial"/>
        </w:rPr>
        <w:t>:</w:t>
      </w:r>
      <w:r w:rsidRPr="00137980">
        <w:rPr>
          <w:rFonts w:ascii="Arial" w:eastAsia="Batang" w:hAnsi="Arial" w:cs="Arial"/>
          <w:u w:val="single"/>
        </w:rPr>
        <w:t xml:space="preserve"> </w:t>
      </w:r>
      <w:r w:rsidRPr="00137980">
        <w:rPr>
          <w:rFonts w:ascii="Arial" w:eastAsia="Batang" w:hAnsi="Arial" w:cs="Arial"/>
          <w:u w:val="single"/>
        </w:rPr>
        <w:tab/>
      </w:r>
      <w:r w:rsidRPr="00137980">
        <w:rPr>
          <w:rFonts w:ascii="Arial" w:eastAsia="Batang" w:hAnsi="Arial" w:cs="Arial"/>
          <w:u w:val="single"/>
        </w:rPr>
        <w:tab/>
      </w:r>
      <w:r w:rsidRPr="00137980">
        <w:rPr>
          <w:rFonts w:ascii="Arial" w:eastAsia="Batang" w:hAnsi="Arial" w:cs="Arial"/>
          <w:snapToGrid w:val="0"/>
          <w:u w:val="single"/>
        </w:rPr>
        <w:t>Brendon Long</w:t>
      </w:r>
      <w:r w:rsidRPr="00137980">
        <w:rPr>
          <w:rFonts w:ascii="Arial" w:eastAsia="Batang" w:hAnsi="Arial" w:cs="Arial"/>
          <w:u w:val="single"/>
        </w:rPr>
        <w:tab/>
      </w:r>
      <w:r w:rsidRPr="00137980">
        <w:rPr>
          <w:rFonts w:ascii="Arial" w:eastAsia="Batang" w:hAnsi="Arial" w:cs="Arial"/>
          <w:u w:val="single"/>
        </w:rPr>
        <w:tab/>
      </w:r>
    </w:p>
    <w:p w14:paraId="05AA6AFD" w14:textId="4A73E1F4" w:rsidR="00A914A2" w:rsidRPr="00137980" w:rsidRDefault="00A914A2" w:rsidP="00137980">
      <w:pPr>
        <w:tabs>
          <w:tab w:val="left" w:pos="90"/>
        </w:tabs>
        <w:ind w:left="720"/>
        <w:rPr>
          <w:rFonts w:ascii="Arial" w:eastAsia="Batang" w:hAnsi="Arial" w:cs="Arial"/>
          <w:u w:val="single"/>
        </w:rPr>
      </w:pPr>
      <w:r w:rsidRPr="00137980">
        <w:rPr>
          <w:rFonts w:ascii="Arial" w:eastAsia="Batang" w:hAnsi="Arial" w:cs="Arial"/>
        </w:rPr>
        <w:tab/>
      </w:r>
      <w:r w:rsidRPr="00137980">
        <w:rPr>
          <w:rFonts w:ascii="Arial" w:eastAsia="Batang" w:hAnsi="Arial" w:cs="Arial"/>
          <w:b/>
          <w:bCs/>
        </w:rPr>
        <w:t>Phone Number:</w:t>
      </w:r>
      <w:r w:rsidRPr="00137980">
        <w:rPr>
          <w:rFonts w:ascii="Arial" w:eastAsia="Batang" w:hAnsi="Arial" w:cs="Arial"/>
          <w:u w:val="single"/>
        </w:rPr>
        <w:tab/>
      </w:r>
      <w:r w:rsidRPr="00137980">
        <w:rPr>
          <w:rFonts w:ascii="Arial" w:eastAsia="Batang" w:hAnsi="Arial" w:cs="Arial"/>
          <w:u w:val="single"/>
        </w:rPr>
        <w:tab/>
        <w:t>877-942-2239</w:t>
      </w:r>
      <w:r w:rsidRPr="00137980">
        <w:rPr>
          <w:rFonts w:ascii="Arial" w:eastAsia="Batang" w:hAnsi="Arial" w:cs="Arial"/>
          <w:u w:val="single"/>
        </w:rPr>
        <w:tab/>
      </w:r>
      <w:r w:rsidRPr="00137980">
        <w:rPr>
          <w:rFonts w:ascii="Arial" w:eastAsia="Batang" w:hAnsi="Arial" w:cs="Arial"/>
          <w:u w:val="single"/>
        </w:rPr>
        <w:tab/>
      </w:r>
    </w:p>
    <w:p w14:paraId="5AB01D4A" w14:textId="24549A02" w:rsidR="00A914A2" w:rsidRPr="00137980" w:rsidRDefault="00BC6269" w:rsidP="00137980">
      <w:pPr>
        <w:tabs>
          <w:tab w:val="left" w:pos="90"/>
        </w:tabs>
        <w:ind w:left="720"/>
        <w:rPr>
          <w:rFonts w:ascii="Arial" w:hAnsi="Arial" w:cs="Arial"/>
        </w:rPr>
      </w:pPr>
      <w:r>
        <w:rPr>
          <w:rFonts w:ascii="Arial" w:hAnsi="Arial" w:cs="Arial"/>
        </w:rPr>
        <w:br w:type="page"/>
      </w:r>
    </w:p>
    <w:p w14:paraId="6E99C07C" w14:textId="6A96AA74" w:rsidR="00B10782" w:rsidRDefault="00611ADB" w:rsidP="00137980">
      <w:pPr>
        <w:pStyle w:val="Heading9"/>
        <w:tabs>
          <w:tab w:val="left" w:pos="90"/>
        </w:tabs>
        <w:rPr>
          <w:rFonts w:ascii="Arial" w:hAnsi="Arial" w:cs="Arial"/>
          <w:noProof/>
          <w:sz w:val="24"/>
        </w:rPr>
      </w:pPr>
      <w:r w:rsidRPr="00911876">
        <w:rPr>
          <w:rFonts w:ascii="Arial" w:hAnsi="Arial" w:cs="Arial"/>
          <w:noProof/>
          <w:sz w:val="24"/>
        </w:rPr>
        <w:lastRenderedPageBreak/>
        <w:drawing>
          <wp:inline distT="0" distB="0" distL="0" distR="0" wp14:anchorId="7370DB4F" wp14:editId="6247766A">
            <wp:extent cx="2622550" cy="67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0" cy="679450"/>
                    </a:xfrm>
                    <a:prstGeom prst="rect">
                      <a:avLst/>
                    </a:prstGeom>
                    <a:noFill/>
                    <a:ln>
                      <a:noFill/>
                    </a:ln>
                  </pic:spPr>
                </pic:pic>
              </a:graphicData>
            </a:graphic>
          </wp:inline>
        </w:drawing>
      </w:r>
    </w:p>
    <w:p w14:paraId="23E9A922" w14:textId="10530FB2" w:rsidR="00BC6269" w:rsidRDefault="00BC6269" w:rsidP="00137980">
      <w:pPr>
        <w:tabs>
          <w:tab w:val="left" w:pos="90"/>
        </w:tabs>
      </w:pPr>
    </w:p>
    <w:p w14:paraId="5D8DCCC5" w14:textId="77777777" w:rsidR="00BC6269" w:rsidRPr="00137980" w:rsidRDefault="00BC6269" w:rsidP="00137980">
      <w:pPr>
        <w:tabs>
          <w:tab w:val="left" w:pos="90"/>
        </w:tabs>
      </w:pPr>
    </w:p>
    <w:p w14:paraId="1B7A4FC8" w14:textId="77777777" w:rsidR="00B10782" w:rsidRPr="00BC6269" w:rsidRDefault="00B10782" w:rsidP="00137980">
      <w:pPr>
        <w:pStyle w:val="Heading1"/>
        <w:tabs>
          <w:tab w:val="left" w:pos="90"/>
        </w:tabs>
      </w:pPr>
      <w:bookmarkStart w:id="3" w:name="_Toc126229265"/>
      <w:bookmarkStart w:id="4" w:name="_Toc126229447"/>
      <w:bookmarkStart w:id="5" w:name="_Toc128563721"/>
      <w:r w:rsidRPr="00BC6269">
        <w:t>Introduction</w:t>
      </w:r>
      <w:bookmarkEnd w:id="3"/>
      <w:bookmarkEnd w:id="4"/>
      <w:bookmarkEnd w:id="5"/>
    </w:p>
    <w:p w14:paraId="3E537383" w14:textId="77777777" w:rsidR="00B10782" w:rsidRPr="00137980" w:rsidRDefault="00B10782" w:rsidP="00137980">
      <w:pPr>
        <w:tabs>
          <w:tab w:val="left" w:pos="90"/>
        </w:tabs>
      </w:pPr>
    </w:p>
    <w:p w14:paraId="228349D9" w14:textId="77777777" w:rsidR="00B10782" w:rsidRPr="00137980" w:rsidRDefault="00B10782" w:rsidP="00137980">
      <w:pPr>
        <w:tabs>
          <w:tab w:val="left" w:pos="90"/>
        </w:tabs>
      </w:pPr>
    </w:p>
    <w:p w14:paraId="21B4DAD5" w14:textId="66A090F3" w:rsidR="00337FDA" w:rsidRPr="00137980" w:rsidRDefault="00337FDA" w:rsidP="00137980">
      <w:pPr>
        <w:tabs>
          <w:tab w:val="left" w:pos="90"/>
        </w:tabs>
      </w:pPr>
    </w:p>
    <w:p w14:paraId="3DD07BD3" w14:textId="38E5A520" w:rsidR="00337FDA" w:rsidRPr="00137980" w:rsidRDefault="00B10782" w:rsidP="00137980">
      <w:pPr>
        <w:tabs>
          <w:tab w:val="left" w:pos="90"/>
        </w:tabs>
      </w:pPr>
      <w:r w:rsidRPr="00137980">
        <w:t xml:space="preserve">  </w:t>
      </w:r>
    </w:p>
    <w:p w14:paraId="022B160A" w14:textId="3CBA38E7" w:rsidR="00B10782" w:rsidRPr="00137980" w:rsidRDefault="00747F83" w:rsidP="00137980">
      <w:pPr>
        <w:tabs>
          <w:tab w:val="left" w:pos="90"/>
        </w:tabs>
        <w:spacing w:line="360" w:lineRule="auto"/>
        <w:ind w:left="630"/>
        <w:rPr>
          <w:rFonts w:ascii="Arial" w:hAnsi="Arial" w:cs="Arial"/>
          <w:b/>
        </w:rPr>
      </w:pPr>
      <w:r>
        <w:rPr>
          <w:rFonts w:ascii="Arial" w:hAnsi="Arial" w:cs="Arial"/>
          <w:bCs/>
        </w:rPr>
        <w:t>TFI</w:t>
      </w:r>
      <w:r w:rsidR="00C217FF" w:rsidRPr="00137980">
        <w:rPr>
          <w:rFonts w:ascii="Arial" w:hAnsi="Arial" w:cs="Arial"/>
          <w:bCs/>
        </w:rPr>
        <w:t xml:space="preserve"> </w:t>
      </w:r>
      <w:r w:rsidR="00B10782" w:rsidRPr="00137980">
        <w:rPr>
          <w:rFonts w:ascii="Arial" w:hAnsi="Arial" w:cs="Arial"/>
          <w:bCs/>
        </w:rPr>
        <w:t>would like for your foster care experience to be helpful for you and your family</w:t>
      </w:r>
      <w:r w:rsidR="00137980" w:rsidRPr="00137980">
        <w:rPr>
          <w:rFonts w:ascii="Arial" w:hAnsi="Arial" w:cs="Arial"/>
          <w:bCs/>
        </w:rPr>
        <w:t xml:space="preserve">. </w:t>
      </w:r>
      <w:r w:rsidR="00B10782" w:rsidRPr="00137980">
        <w:rPr>
          <w:rFonts w:ascii="Arial" w:hAnsi="Arial" w:cs="Arial"/>
          <w:bCs/>
        </w:rPr>
        <w:t xml:space="preserve">The job of </w:t>
      </w:r>
      <w:r>
        <w:rPr>
          <w:rFonts w:ascii="Arial" w:hAnsi="Arial" w:cs="Arial"/>
          <w:bCs/>
        </w:rPr>
        <w:t>TFI</w:t>
      </w:r>
      <w:r w:rsidR="00B10782" w:rsidRPr="00137980">
        <w:rPr>
          <w:rFonts w:ascii="Arial" w:hAnsi="Arial" w:cs="Arial"/>
          <w:bCs/>
        </w:rPr>
        <w:t xml:space="preserve"> is to </w:t>
      </w:r>
      <w:r w:rsidR="005879BC" w:rsidRPr="00137980">
        <w:rPr>
          <w:rFonts w:ascii="Arial" w:hAnsi="Arial" w:cs="Arial"/>
          <w:bCs/>
        </w:rPr>
        <w:t>ensure</w:t>
      </w:r>
      <w:r w:rsidR="00B10782" w:rsidRPr="00137980">
        <w:rPr>
          <w:rFonts w:ascii="Arial" w:hAnsi="Arial" w:cs="Arial"/>
          <w:bCs/>
        </w:rPr>
        <w:t xml:space="preserve"> you have a safe and healthy </w:t>
      </w:r>
      <w:r w:rsidR="005A3D06" w:rsidRPr="00137980">
        <w:rPr>
          <w:rFonts w:ascii="Arial" w:hAnsi="Arial" w:cs="Arial"/>
          <w:bCs/>
        </w:rPr>
        <w:t>pl</w:t>
      </w:r>
      <w:r w:rsidR="00D54BD2" w:rsidRPr="00137980">
        <w:rPr>
          <w:rFonts w:ascii="Arial" w:hAnsi="Arial" w:cs="Arial"/>
          <w:bCs/>
        </w:rPr>
        <w:t>ace</w:t>
      </w:r>
      <w:r w:rsidR="005A3D06" w:rsidRPr="00137980">
        <w:rPr>
          <w:rFonts w:ascii="Arial" w:hAnsi="Arial" w:cs="Arial"/>
          <w:bCs/>
        </w:rPr>
        <w:t xml:space="preserve"> </w:t>
      </w:r>
      <w:r w:rsidR="00B10782" w:rsidRPr="00137980">
        <w:rPr>
          <w:rFonts w:ascii="Arial" w:hAnsi="Arial" w:cs="Arial"/>
          <w:bCs/>
        </w:rPr>
        <w:t xml:space="preserve">to live </w:t>
      </w:r>
      <w:r w:rsidR="00137980" w:rsidRPr="00137980">
        <w:rPr>
          <w:rFonts w:ascii="Arial" w:hAnsi="Arial" w:cs="Arial"/>
          <w:bCs/>
        </w:rPr>
        <w:t xml:space="preserve">in. </w:t>
      </w:r>
    </w:p>
    <w:p w14:paraId="49F91C94" w14:textId="77777777" w:rsidR="00B10782" w:rsidRPr="00137980" w:rsidRDefault="00B10782" w:rsidP="00137980">
      <w:pPr>
        <w:tabs>
          <w:tab w:val="left" w:pos="90"/>
        </w:tabs>
        <w:spacing w:line="360" w:lineRule="auto"/>
        <w:ind w:left="630"/>
        <w:rPr>
          <w:rFonts w:ascii="Arial" w:hAnsi="Arial" w:cs="Arial"/>
          <w:b/>
        </w:rPr>
      </w:pPr>
      <w:r w:rsidRPr="00137980">
        <w:rPr>
          <w:rFonts w:ascii="Arial" w:hAnsi="Arial" w:cs="Arial"/>
          <w:bCs/>
        </w:rPr>
        <w:t xml:space="preserve">  </w:t>
      </w:r>
    </w:p>
    <w:p w14:paraId="74CA3447" w14:textId="0F25A4BA" w:rsidR="00B10782" w:rsidRPr="00137980" w:rsidRDefault="00B10782" w:rsidP="00137980">
      <w:pPr>
        <w:tabs>
          <w:tab w:val="left" w:pos="90"/>
        </w:tabs>
        <w:spacing w:line="360" w:lineRule="auto"/>
        <w:ind w:left="630"/>
        <w:rPr>
          <w:rFonts w:ascii="Arial" w:hAnsi="Arial" w:cs="Arial"/>
          <w:b/>
        </w:rPr>
      </w:pPr>
      <w:r w:rsidRPr="00137980">
        <w:rPr>
          <w:rFonts w:ascii="Arial" w:hAnsi="Arial" w:cs="Arial"/>
          <w:bCs/>
        </w:rPr>
        <w:t xml:space="preserve">This handbook was developed to help answer some of the questions you may have while placed in foster care. This guide will </w:t>
      </w:r>
      <w:r w:rsidR="005879BC" w:rsidRPr="00137980">
        <w:rPr>
          <w:rFonts w:ascii="Arial" w:hAnsi="Arial" w:cs="Arial"/>
          <w:bCs/>
        </w:rPr>
        <w:t>provide</w:t>
      </w:r>
      <w:r w:rsidRPr="00137980">
        <w:rPr>
          <w:rFonts w:ascii="Arial" w:hAnsi="Arial" w:cs="Arial"/>
          <w:bCs/>
        </w:rPr>
        <w:t xml:space="preserve"> definitions and clear descriptions of </w:t>
      </w:r>
      <w:r w:rsidR="0023162A" w:rsidRPr="00137980">
        <w:rPr>
          <w:rFonts w:ascii="Arial" w:hAnsi="Arial" w:cs="Arial"/>
          <w:bCs/>
        </w:rPr>
        <w:t xml:space="preserve">the </w:t>
      </w:r>
      <w:r w:rsidRPr="00137980">
        <w:rPr>
          <w:rFonts w:ascii="Arial" w:hAnsi="Arial" w:cs="Arial"/>
          <w:bCs/>
        </w:rPr>
        <w:t xml:space="preserve">services </w:t>
      </w:r>
      <w:r w:rsidR="00747F83">
        <w:rPr>
          <w:rFonts w:ascii="Arial" w:hAnsi="Arial" w:cs="Arial"/>
          <w:bCs/>
        </w:rPr>
        <w:t>TFI</w:t>
      </w:r>
      <w:r w:rsidR="00C217FF" w:rsidRPr="00137980">
        <w:rPr>
          <w:rFonts w:ascii="Arial" w:hAnsi="Arial" w:cs="Arial"/>
          <w:bCs/>
        </w:rPr>
        <w:t xml:space="preserve"> </w:t>
      </w:r>
      <w:r w:rsidRPr="00137980">
        <w:rPr>
          <w:rFonts w:ascii="Arial" w:hAnsi="Arial" w:cs="Arial"/>
          <w:bCs/>
        </w:rPr>
        <w:t>will provide for you and your</w:t>
      </w:r>
      <w:r w:rsidR="00C74A03" w:rsidRPr="00137980">
        <w:rPr>
          <w:rFonts w:ascii="Arial" w:hAnsi="Arial" w:cs="Arial"/>
          <w:bCs/>
        </w:rPr>
        <w:t xml:space="preserve"> foster</w:t>
      </w:r>
      <w:r w:rsidRPr="00137980">
        <w:rPr>
          <w:rFonts w:ascii="Arial" w:hAnsi="Arial" w:cs="Arial"/>
          <w:bCs/>
        </w:rPr>
        <w:t xml:space="preserve"> family.  You are the most important person, and while you are in foster care, the goal is to make sure you </w:t>
      </w:r>
      <w:r w:rsidR="00D54BD2" w:rsidRPr="00137980">
        <w:rPr>
          <w:rFonts w:ascii="Arial" w:hAnsi="Arial" w:cs="Arial"/>
          <w:bCs/>
        </w:rPr>
        <w:t xml:space="preserve">get what you need to </w:t>
      </w:r>
      <w:r w:rsidRPr="00137980">
        <w:rPr>
          <w:rFonts w:ascii="Arial" w:hAnsi="Arial" w:cs="Arial"/>
          <w:bCs/>
        </w:rPr>
        <w:t xml:space="preserve">help you.  The handbook is made especially for you so you will know what to expect.  Take some time to read this handbook, and please feel free to ask any questions you might have.  Your </w:t>
      </w:r>
      <w:r w:rsidR="00061D6E" w:rsidRPr="00137980">
        <w:rPr>
          <w:rFonts w:ascii="Arial" w:hAnsi="Arial" w:cs="Arial"/>
          <w:bCs/>
        </w:rPr>
        <w:t xml:space="preserve">Case Manager, Support </w:t>
      </w:r>
      <w:r w:rsidR="00A914A2" w:rsidRPr="00137980">
        <w:rPr>
          <w:rFonts w:ascii="Arial" w:hAnsi="Arial" w:cs="Arial"/>
          <w:bCs/>
        </w:rPr>
        <w:t>Worker</w:t>
      </w:r>
      <w:r w:rsidR="00061D6E" w:rsidRPr="00137980">
        <w:rPr>
          <w:rFonts w:ascii="Arial" w:hAnsi="Arial" w:cs="Arial"/>
          <w:bCs/>
        </w:rPr>
        <w:t xml:space="preserve">, </w:t>
      </w:r>
      <w:r w:rsidR="00C74A03" w:rsidRPr="00137980">
        <w:rPr>
          <w:rFonts w:ascii="Arial" w:hAnsi="Arial" w:cs="Arial"/>
          <w:bCs/>
        </w:rPr>
        <w:t>Foster Care</w:t>
      </w:r>
      <w:r w:rsidRPr="00137980">
        <w:rPr>
          <w:rFonts w:ascii="Arial" w:hAnsi="Arial" w:cs="Arial"/>
          <w:bCs/>
        </w:rPr>
        <w:t xml:space="preserve"> Worker</w:t>
      </w:r>
      <w:r w:rsidR="00C217FF" w:rsidRPr="00137980">
        <w:rPr>
          <w:rFonts w:ascii="Arial" w:hAnsi="Arial" w:cs="Arial"/>
          <w:bCs/>
        </w:rPr>
        <w:t xml:space="preserve"> </w:t>
      </w:r>
      <w:r w:rsidRPr="00137980">
        <w:rPr>
          <w:rFonts w:ascii="Arial" w:hAnsi="Arial" w:cs="Arial"/>
          <w:bCs/>
        </w:rPr>
        <w:t xml:space="preserve">and/or your </w:t>
      </w:r>
      <w:r w:rsidR="00C74A03" w:rsidRPr="00137980">
        <w:rPr>
          <w:rFonts w:ascii="Arial" w:hAnsi="Arial" w:cs="Arial"/>
          <w:bCs/>
        </w:rPr>
        <w:t xml:space="preserve">foster </w:t>
      </w:r>
      <w:r w:rsidRPr="00137980">
        <w:rPr>
          <w:rFonts w:ascii="Arial" w:hAnsi="Arial" w:cs="Arial"/>
          <w:bCs/>
        </w:rPr>
        <w:t xml:space="preserve">parents should be able to answer any questions you may have. </w:t>
      </w:r>
    </w:p>
    <w:p w14:paraId="0C4488D3" w14:textId="77777777" w:rsidR="00B10782" w:rsidRPr="00137980" w:rsidRDefault="00B10782" w:rsidP="00137980">
      <w:pPr>
        <w:pStyle w:val="Heading7"/>
        <w:tabs>
          <w:tab w:val="left" w:pos="90"/>
        </w:tabs>
        <w:spacing w:line="360" w:lineRule="auto"/>
        <w:ind w:left="0"/>
        <w:jc w:val="left"/>
        <w:rPr>
          <w:rFonts w:ascii="Arial" w:hAnsi="Arial" w:cs="Arial"/>
          <w:b w:val="0"/>
          <w:sz w:val="24"/>
        </w:rPr>
      </w:pPr>
    </w:p>
    <w:p w14:paraId="07DFD4A9" w14:textId="3BFF4E0D" w:rsidR="00B10782" w:rsidRPr="00BC6269" w:rsidRDefault="00A914A2" w:rsidP="00137980">
      <w:pPr>
        <w:pStyle w:val="Heading1"/>
        <w:tabs>
          <w:tab w:val="left" w:pos="90"/>
        </w:tabs>
      </w:pPr>
      <w:r w:rsidRPr="00137980">
        <w:rPr>
          <w:rFonts w:ascii="Arial" w:hAnsi="Arial" w:cs="Arial"/>
        </w:rPr>
        <w:br w:type="page"/>
      </w:r>
      <w:bookmarkStart w:id="6" w:name="_Toc126229266"/>
      <w:bookmarkStart w:id="7" w:name="_Toc126229448"/>
      <w:bookmarkStart w:id="8" w:name="_Toc128563722"/>
      <w:r w:rsidR="00B10782" w:rsidRPr="00BC6269">
        <w:lastRenderedPageBreak/>
        <w:t>General Information</w:t>
      </w:r>
      <w:bookmarkEnd w:id="6"/>
      <w:bookmarkEnd w:id="7"/>
      <w:bookmarkEnd w:id="8"/>
    </w:p>
    <w:p w14:paraId="30EE174F" w14:textId="77777777" w:rsidR="00B10782" w:rsidRPr="00137980" w:rsidRDefault="00B10782" w:rsidP="00137980">
      <w:pPr>
        <w:pStyle w:val="Heading7"/>
        <w:tabs>
          <w:tab w:val="left" w:pos="90"/>
        </w:tabs>
        <w:ind w:left="0"/>
        <w:rPr>
          <w:rFonts w:ascii="Arial" w:hAnsi="Arial" w:cs="Arial"/>
          <w:sz w:val="24"/>
        </w:rPr>
      </w:pPr>
    </w:p>
    <w:p w14:paraId="39010937" w14:textId="77777777" w:rsidR="00E1396E" w:rsidRPr="00137980" w:rsidRDefault="00E1396E" w:rsidP="00137980">
      <w:pPr>
        <w:tabs>
          <w:tab w:val="left" w:pos="90"/>
        </w:tabs>
        <w:rPr>
          <w:rFonts w:ascii="Arial" w:hAnsi="Arial" w:cs="Arial"/>
        </w:rPr>
      </w:pPr>
    </w:p>
    <w:p w14:paraId="77CB62D0" w14:textId="77777777" w:rsidR="00E1396E" w:rsidRPr="00137980" w:rsidRDefault="00E1396E" w:rsidP="00137980">
      <w:pPr>
        <w:tabs>
          <w:tab w:val="left" w:pos="90"/>
        </w:tabs>
        <w:rPr>
          <w:rFonts w:ascii="Arial" w:hAnsi="Arial" w:cs="Arial"/>
        </w:rPr>
      </w:pPr>
    </w:p>
    <w:p w14:paraId="509AAB9D" w14:textId="3A0059B1" w:rsidR="00B10782" w:rsidRPr="00137980" w:rsidRDefault="00611ADB" w:rsidP="00137980">
      <w:pPr>
        <w:pStyle w:val="Heading7"/>
        <w:tabs>
          <w:tab w:val="left" w:pos="90"/>
        </w:tabs>
        <w:ind w:left="0"/>
        <w:rPr>
          <w:rFonts w:ascii="Arial" w:hAnsi="Arial" w:cs="Arial"/>
          <w:sz w:val="24"/>
        </w:rPr>
      </w:pPr>
      <w:r w:rsidRPr="00911876">
        <w:rPr>
          <w:rFonts w:ascii="Arial" w:hAnsi="Arial" w:cs="Arial"/>
          <w:noProof/>
          <w:sz w:val="24"/>
        </w:rPr>
        <w:drawing>
          <wp:inline distT="0" distB="0" distL="0" distR="0" wp14:anchorId="13369284" wp14:editId="6274E84A">
            <wp:extent cx="4927600" cy="492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7600" cy="4927600"/>
                    </a:xfrm>
                    <a:prstGeom prst="rect">
                      <a:avLst/>
                    </a:prstGeom>
                    <a:noFill/>
                    <a:ln>
                      <a:noFill/>
                    </a:ln>
                    <a:effectLst/>
                  </pic:spPr>
                </pic:pic>
              </a:graphicData>
            </a:graphic>
          </wp:inline>
        </w:drawing>
      </w:r>
    </w:p>
    <w:p w14:paraId="58B68F29" w14:textId="77777777" w:rsidR="00B10782" w:rsidRPr="00137980" w:rsidRDefault="00B10782" w:rsidP="00137980">
      <w:pPr>
        <w:pStyle w:val="Heading7"/>
        <w:tabs>
          <w:tab w:val="left" w:pos="90"/>
        </w:tabs>
        <w:ind w:left="0"/>
        <w:rPr>
          <w:rFonts w:ascii="Arial" w:hAnsi="Arial" w:cs="Arial"/>
          <w:b w:val="0"/>
          <w:bCs w:val="0"/>
          <w:sz w:val="24"/>
        </w:rPr>
      </w:pPr>
    </w:p>
    <w:p w14:paraId="6E9EEBA9" w14:textId="77777777" w:rsidR="00B10782" w:rsidRPr="00137980" w:rsidRDefault="00B10782" w:rsidP="00137980">
      <w:pPr>
        <w:tabs>
          <w:tab w:val="left" w:pos="90"/>
        </w:tabs>
        <w:rPr>
          <w:rFonts w:ascii="Arial" w:hAnsi="Arial" w:cs="Arial"/>
        </w:rPr>
      </w:pPr>
    </w:p>
    <w:p w14:paraId="2C14A46A" w14:textId="77777777" w:rsidR="00DA5D88" w:rsidRPr="00137980" w:rsidRDefault="00B10782" w:rsidP="00137980">
      <w:pPr>
        <w:pStyle w:val="BodyText"/>
        <w:tabs>
          <w:tab w:val="left" w:pos="90"/>
        </w:tabs>
        <w:ind w:left="720"/>
        <w:rPr>
          <w:rFonts w:ascii="Arial" w:hAnsi="Arial" w:cs="Arial"/>
          <w:szCs w:val="32"/>
        </w:rPr>
      </w:pPr>
      <w:r w:rsidRPr="00137980">
        <w:rPr>
          <w:rFonts w:ascii="Arial" w:hAnsi="Arial" w:cs="Arial"/>
          <w:szCs w:val="32"/>
        </w:rPr>
        <w:t xml:space="preserve">This section will provide helpful information to you such as </w:t>
      </w:r>
    </w:p>
    <w:p w14:paraId="2EF453B8" w14:textId="6A145428" w:rsidR="00B10782" w:rsidRPr="00137980" w:rsidRDefault="00B10782" w:rsidP="00137980">
      <w:pPr>
        <w:pStyle w:val="BodyText"/>
        <w:tabs>
          <w:tab w:val="left" w:pos="90"/>
        </w:tabs>
        <w:ind w:left="720"/>
        <w:rPr>
          <w:rFonts w:ascii="Arial" w:hAnsi="Arial" w:cs="Arial"/>
          <w:szCs w:val="32"/>
        </w:rPr>
      </w:pPr>
      <w:r w:rsidRPr="00137980">
        <w:rPr>
          <w:rFonts w:ascii="Arial" w:hAnsi="Arial" w:cs="Arial"/>
          <w:szCs w:val="32"/>
        </w:rPr>
        <w:t xml:space="preserve">what is </w:t>
      </w:r>
      <w:r w:rsidR="00747F83">
        <w:rPr>
          <w:rFonts w:ascii="Arial" w:hAnsi="Arial" w:cs="Arial"/>
          <w:szCs w:val="32"/>
        </w:rPr>
        <w:t>TFI</w:t>
      </w:r>
      <w:r w:rsidRPr="00137980">
        <w:rPr>
          <w:rFonts w:ascii="Arial" w:hAnsi="Arial" w:cs="Arial"/>
          <w:szCs w:val="32"/>
        </w:rPr>
        <w:t xml:space="preserve">, what role workers have in your </w:t>
      </w:r>
      <w:r w:rsidR="002B799A" w:rsidRPr="00137980">
        <w:rPr>
          <w:rFonts w:ascii="Arial" w:hAnsi="Arial" w:cs="Arial"/>
          <w:szCs w:val="32"/>
        </w:rPr>
        <w:t>case, how</w:t>
      </w:r>
      <w:r w:rsidRPr="00137980">
        <w:rPr>
          <w:rFonts w:ascii="Arial" w:hAnsi="Arial" w:cs="Arial"/>
          <w:szCs w:val="32"/>
        </w:rPr>
        <w:t xml:space="preserve"> to reach your workers,</w:t>
      </w:r>
      <w:r w:rsidR="000D6508" w:rsidRPr="00137980">
        <w:rPr>
          <w:rFonts w:ascii="Arial" w:hAnsi="Arial" w:cs="Arial"/>
          <w:szCs w:val="32"/>
        </w:rPr>
        <w:t xml:space="preserve"> and expectations of foster care.</w:t>
      </w:r>
    </w:p>
    <w:p w14:paraId="197D6E9E" w14:textId="085738B3" w:rsidR="00B10782" w:rsidRPr="00137980" w:rsidRDefault="00A914A2" w:rsidP="00137980">
      <w:pPr>
        <w:pStyle w:val="Heading2"/>
        <w:tabs>
          <w:tab w:val="left" w:pos="90"/>
        </w:tabs>
        <w:ind w:firstLine="0"/>
        <w:rPr>
          <w:rFonts w:eastAsia="Batang"/>
        </w:rPr>
      </w:pPr>
      <w:r w:rsidRPr="00137980">
        <w:rPr>
          <w:rFonts w:ascii="Arial" w:hAnsi="Arial" w:cs="Arial"/>
          <w:b/>
          <w:bCs/>
          <w:sz w:val="24"/>
          <w:u w:val="single"/>
        </w:rPr>
        <w:br w:type="page"/>
      </w:r>
      <w:bookmarkStart w:id="9" w:name="_Toc126229267"/>
      <w:bookmarkStart w:id="10" w:name="_Toc126229449"/>
      <w:bookmarkStart w:id="11" w:name="_Toc128563723"/>
      <w:r w:rsidR="00B10782" w:rsidRPr="00BC6269">
        <w:rPr>
          <w:rFonts w:eastAsia="Batang"/>
        </w:rPr>
        <w:lastRenderedPageBreak/>
        <w:t xml:space="preserve">What is </w:t>
      </w:r>
      <w:r w:rsidR="00747F83">
        <w:rPr>
          <w:rFonts w:eastAsia="Batang"/>
        </w:rPr>
        <w:t>TFI</w:t>
      </w:r>
      <w:r w:rsidR="00B10782" w:rsidRPr="00BC6269">
        <w:rPr>
          <w:rFonts w:eastAsia="Batang"/>
        </w:rPr>
        <w:t>?</w:t>
      </w:r>
      <w:bookmarkEnd w:id="9"/>
      <w:bookmarkEnd w:id="10"/>
      <w:bookmarkEnd w:id="11"/>
    </w:p>
    <w:p w14:paraId="7C0951B3" w14:textId="1526EEEA" w:rsidR="00B10782" w:rsidRPr="00137980" w:rsidRDefault="00747F83" w:rsidP="00137980">
      <w:pPr>
        <w:rPr>
          <w:rFonts w:eastAsia="Batang"/>
        </w:rPr>
      </w:pPr>
      <w:r>
        <w:rPr>
          <w:rFonts w:eastAsia="Batang"/>
        </w:rPr>
        <w:t xml:space="preserve">TFI or </w:t>
      </w:r>
      <w:r w:rsidR="00B10782" w:rsidRPr="00137980">
        <w:rPr>
          <w:rFonts w:eastAsia="Batang"/>
        </w:rPr>
        <w:t>TFI Family Services</w:t>
      </w:r>
      <w:r w:rsidR="00C217FF" w:rsidRPr="00137980">
        <w:rPr>
          <w:rFonts w:eastAsia="Batang"/>
        </w:rPr>
        <w:t>, Inc.</w:t>
      </w:r>
      <w:r w:rsidR="00B10782" w:rsidRPr="00137980">
        <w:rPr>
          <w:rFonts w:eastAsia="Batang"/>
        </w:rPr>
        <w:t xml:space="preserve"> is a </w:t>
      </w:r>
      <w:r w:rsidR="00A914A2" w:rsidRPr="00137980">
        <w:rPr>
          <w:rFonts w:eastAsia="Batang"/>
        </w:rPr>
        <w:t>not-for-profit</w:t>
      </w:r>
      <w:r w:rsidR="00B10782" w:rsidRPr="00137980">
        <w:rPr>
          <w:rFonts w:eastAsia="Batang"/>
        </w:rPr>
        <w:t xml:space="preserve"> Social Service Agency which has been working with families in Kansas since 1965.  The agency started on a small farm outside of Emporia, Kansas providing care for children in a group home setting, hence the original name The Farm, Inc.   We have grown to become one of the largest agencies in the state of Kansas, providing a variety of services.</w:t>
      </w:r>
    </w:p>
    <w:p w14:paraId="0C9049F9" w14:textId="77777777" w:rsidR="00770372" w:rsidRPr="00137980" w:rsidRDefault="00770372" w:rsidP="00F9466C">
      <w:pPr>
        <w:rPr>
          <w:rFonts w:eastAsia="Batang"/>
        </w:rPr>
      </w:pPr>
    </w:p>
    <w:p w14:paraId="1672985F" w14:textId="011A1338" w:rsidR="00B10782" w:rsidRPr="00137980" w:rsidRDefault="00B10782" w:rsidP="00137980">
      <w:pPr>
        <w:rPr>
          <w:rFonts w:eastAsia="Batang"/>
        </w:rPr>
      </w:pPr>
      <w:r w:rsidRPr="00137980">
        <w:rPr>
          <w:rFonts w:eastAsia="Batang"/>
        </w:rPr>
        <w:t xml:space="preserve">Some of the services we currently provide </w:t>
      </w:r>
      <w:r w:rsidR="00652FCC" w:rsidRPr="00137980">
        <w:rPr>
          <w:rFonts w:eastAsia="Batang"/>
        </w:rPr>
        <w:t>include</w:t>
      </w:r>
      <w:r w:rsidRPr="00137980">
        <w:rPr>
          <w:rFonts w:eastAsia="Batang"/>
        </w:rPr>
        <w:t xml:space="preserve"> </w:t>
      </w:r>
      <w:r w:rsidR="00A914A2" w:rsidRPr="00137980">
        <w:rPr>
          <w:rFonts w:eastAsia="Batang"/>
        </w:rPr>
        <w:t xml:space="preserve">Case Management Services, </w:t>
      </w:r>
      <w:r w:rsidR="00652FCC" w:rsidRPr="00137980">
        <w:rPr>
          <w:rFonts w:eastAsia="Batang"/>
        </w:rPr>
        <w:t xml:space="preserve">Family Preservation Services, Therapy, </w:t>
      </w:r>
      <w:r w:rsidR="00C74A03" w:rsidRPr="00137980">
        <w:rPr>
          <w:rFonts w:eastAsia="Batang"/>
        </w:rPr>
        <w:t xml:space="preserve">Foster </w:t>
      </w:r>
      <w:r w:rsidRPr="00137980">
        <w:rPr>
          <w:rFonts w:eastAsia="Batang"/>
        </w:rPr>
        <w:t>Homes</w:t>
      </w:r>
      <w:r w:rsidR="00684E73" w:rsidRPr="00137980">
        <w:rPr>
          <w:rFonts w:eastAsia="Batang"/>
        </w:rPr>
        <w:t xml:space="preserve"> </w:t>
      </w:r>
      <w:r w:rsidR="00C217FF" w:rsidRPr="00137980">
        <w:rPr>
          <w:rFonts w:eastAsia="Batang"/>
        </w:rPr>
        <w:t>and</w:t>
      </w:r>
      <w:r w:rsidR="00330639" w:rsidRPr="00137980">
        <w:rPr>
          <w:rFonts w:eastAsia="Batang"/>
        </w:rPr>
        <w:t xml:space="preserve"> </w:t>
      </w:r>
      <w:r w:rsidRPr="00137980">
        <w:rPr>
          <w:rFonts w:eastAsia="Batang"/>
        </w:rPr>
        <w:t xml:space="preserve">Independent Living.  </w:t>
      </w:r>
    </w:p>
    <w:p w14:paraId="454C2FDB" w14:textId="77777777" w:rsidR="00330639" w:rsidRPr="00137980" w:rsidRDefault="00330639" w:rsidP="00137980">
      <w:pPr>
        <w:tabs>
          <w:tab w:val="left" w:pos="90"/>
        </w:tabs>
        <w:rPr>
          <w:rFonts w:ascii="Arial" w:eastAsia="Batang" w:hAnsi="Arial" w:cs="Arial"/>
        </w:rPr>
      </w:pPr>
    </w:p>
    <w:p w14:paraId="16D4B901" w14:textId="77777777" w:rsidR="00B10782" w:rsidRPr="00BC6269" w:rsidRDefault="00B10782" w:rsidP="00137980">
      <w:pPr>
        <w:pStyle w:val="Heading2"/>
        <w:tabs>
          <w:tab w:val="left" w:pos="90"/>
        </w:tabs>
        <w:ind w:firstLine="0"/>
        <w:rPr>
          <w:rFonts w:eastAsia="Batang"/>
          <w:bCs/>
        </w:rPr>
      </w:pPr>
      <w:bookmarkStart w:id="12" w:name="_Toc126229268"/>
      <w:bookmarkStart w:id="13" w:name="_Toc126229450"/>
      <w:bookmarkStart w:id="14" w:name="_Toc128563724"/>
      <w:r w:rsidRPr="00BC6269">
        <w:rPr>
          <w:rFonts w:eastAsia="Batang"/>
        </w:rPr>
        <w:t>Helpful Terms</w:t>
      </w:r>
      <w:bookmarkEnd w:id="12"/>
      <w:bookmarkEnd w:id="13"/>
      <w:bookmarkEnd w:id="14"/>
    </w:p>
    <w:p w14:paraId="79CA2A09" w14:textId="77777777" w:rsidR="00B10782" w:rsidRPr="00137980" w:rsidRDefault="00B10782" w:rsidP="00137980">
      <w:pPr>
        <w:tabs>
          <w:tab w:val="left" w:pos="90"/>
        </w:tabs>
        <w:rPr>
          <w:rFonts w:ascii="Arial" w:eastAsia="Batang" w:hAnsi="Arial" w:cs="Arial"/>
          <w:bCs/>
        </w:rPr>
      </w:pPr>
    </w:p>
    <w:p w14:paraId="5BBB90D5" w14:textId="77777777" w:rsidR="00B10782" w:rsidRPr="00137980" w:rsidRDefault="00B10782" w:rsidP="00137980">
      <w:pPr>
        <w:pStyle w:val="Heading7"/>
        <w:tabs>
          <w:tab w:val="left" w:pos="90"/>
        </w:tabs>
        <w:ind w:left="0"/>
        <w:jc w:val="left"/>
        <w:rPr>
          <w:rFonts w:ascii="Arial" w:hAnsi="Arial" w:cs="Arial"/>
          <w:b w:val="0"/>
          <w:bCs w:val="0"/>
          <w:sz w:val="24"/>
        </w:rPr>
      </w:pPr>
      <w:r w:rsidRPr="00137980">
        <w:rPr>
          <w:rFonts w:ascii="Arial" w:hAnsi="Arial" w:cs="Arial"/>
          <w:b w:val="0"/>
          <w:bCs w:val="0"/>
          <w:sz w:val="24"/>
        </w:rPr>
        <w:t xml:space="preserve">Below we have provided a section of terms you may not understand but often hear.  We have provided definitions of those words to help you in reading this handbook: </w:t>
      </w:r>
    </w:p>
    <w:p w14:paraId="45B01511" w14:textId="7A618C8E" w:rsidR="00B10782" w:rsidRPr="00137980" w:rsidRDefault="00652FCC" w:rsidP="00137980">
      <w:pPr>
        <w:pStyle w:val="Footer"/>
        <w:tabs>
          <w:tab w:val="clear" w:pos="4320"/>
          <w:tab w:val="clear" w:pos="8640"/>
          <w:tab w:val="left" w:pos="90"/>
        </w:tabs>
        <w:spacing w:before="60"/>
        <w:rPr>
          <w:rFonts w:ascii="Arial" w:hAnsi="Arial" w:cs="Arial"/>
        </w:rPr>
      </w:pPr>
      <w:r w:rsidRPr="00137980">
        <w:rPr>
          <w:rFonts w:ascii="Arial" w:hAnsi="Arial" w:cs="Arial"/>
          <w:b/>
        </w:rPr>
        <w:t>P</w:t>
      </w:r>
      <w:r w:rsidR="00C217FF" w:rsidRPr="00137980">
        <w:rPr>
          <w:rFonts w:ascii="Arial" w:hAnsi="Arial" w:cs="Arial"/>
          <w:b/>
        </w:rPr>
        <w:t>CM</w:t>
      </w:r>
      <w:r w:rsidR="00B10782" w:rsidRPr="00137980">
        <w:rPr>
          <w:rFonts w:ascii="Arial" w:hAnsi="Arial" w:cs="Arial"/>
        </w:rPr>
        <w:t>–</w:t>
      </w:r>
      <w:r w:rsidRPr="00137980">
        <w:rPr>
          <w:rFonts w:ascii="Arial" w:hAnsi="Arial" w:cs="Arial"/>
        </w:rPr>
        <w:t xml:space="preserve">Permanency </w:t>
      </w:r>
      <w:r w:rsidR="00B10782" w:rsidRPr="00137980">
        <w:rPr>
          <w:rFonts w:ascii="Arial" w:hAnsi="Arial" w:cs="Arial"/>
        </w:rPr>
        <w:t>Case Manager</w:t>
      </w:r>
      <w:r w:rsidRPr="00137980">
        <w:rPr>
          <w:rFonts w:ascii="Arial" w:hAnsi="Arial" w:cs="Arial"/>
        </w:rPr>
        <w:t xml:space="preserve">-This is the professional worker </w:t>
      </w:r>
      <w:r w:rsidR="00533D97" w:rsidRPr="00137980">
        <w:rPr>
          <w:rFonts w:ascii="Arial" w:hAnsi="Arial" w:cs="Arial"/>
        </w:rPr>
        <w:t>who is to</w:t>
      </w:r>
      <w:r w:rsidRPr="00137980">
        <w:rPr>
          <w:rFonts w:ascii="Arial" w:hAnsi="Arial" w:cs="Arial"/>
        </w:rPr>
        <w:t xml:space="preserve"> make sure you have all the services</w:t>
      </w:r>
      <w:r w:rsidR="0046093F" w:rsidRPr="00137980">
        <w:rPr>
          <w:rFonts w:ascii="Arial" w:hAnsi="Arial" w:cs="Arial"/>
        </w:rPr>
        <w:t xml:space="preserve"> you need. </w:t>
      </w:r>
    </w:p>
    <w:p w14:paraId="0F251747" w14:textId="2109ED87" w:rsidR="00B10782" w:rsidRPr="00137980" w:rsidRDefault="00154C64" w:rsidP="00137980">
      <w:pPr>
        <w:tabs>
          <w:tab w:val="left" w:pos="90"/>
        </w:tabs>
        <w:spacing w:before="60"/>
        <w:rPr>
          <w:rFonts w:ascii="Arial" w:hAnsi="Arial" w:cs="Arial"/>
        </w:rPr>
      </w:pPr>
      <w:r w:rsidRPr="00137980">
        <w:rPr>
          <w:rFonts w:ascii="Arial" w:hAnsi="Arial" w:cs="Arial"/>
          <w:b/>
          <w:bCs/>
        </w:rPr>
        <w:t>P</w:t>
      </w:r>
      <w:r w:rsidR="00B10782" w:rsidRPr="00137980">
        <w:rPr>
          <w:rFonts w:ascii="Arial" w:hAnsi="Arial" w:cs="Arial"/>
          <w:b/>
          <w:bCs/>
        </w:rPr>
        <w:t>SW</w:t>
      </w:r>
      <w:r w:rsidR="00B10782" w:rsidRPr="00137980">
        <w:rPr>
          <w:rFonts w:ascii="Arial" w:hAnsi="Arial" w:cs="Arial"/>
        </w:rPr>
        <w:t xml:space="preserve"> – </w:t>
      </w:r>
      <w:r w:rsidRPr="00137980">
        <w:rPr>
          <w:rFonts w:ascii="Arial" w:hAnsi="Arial" w:cs="Arial"/>
        </w:rPr>
        <w:t xml:space="preserve">Permanency </w:t>
      </w:r>
      <w:r w:rsidR="00B10782" w:rsidRPr="00137980">
        <w:rPr>
          <w:rFonts w:ascii="Arial" w:hAnsi="Arial" w:cs="Arial"/>
        </w:rPr>
        <w:t>Support Worker</w:t>
      </w:r>
      <w:r w:rsidR="0046093F" w:rsidRPr="00137980">
        <w:rPr>
          <w:rFonts w:ascii="Arial" w:hAnsi="Arial" w:cs="Arial"/>
        </w:rPr>
        <w:t xml:space="preserve">-This is a para-professional worker who </w:t>
      </w:r>
      <w:r w:rsidR="00533D97" w:rsidRPr="00137980">
        <w:rPr>
          <w:rFonts w:ascii="Arial" w:hAnsi="Arial" w:cs="Arial"/>
        </w:rPr>
        <w:t xml:space="preserve">supports the PCM.  </w:t>
      </w:r>
    </w:p>
    <w:p w14:paraId="1CFABA10" w14:textId="605FF886" w:rsidR="00B10782" w:rsidRPr="00137980" w:rsidRDefault="00C74A03" w:rsidP="00137980">
      <w:pPr>
        <w:tabs>
          <w:tab w:val="left" w:pos="90"/>
          <w:tab w:val="left" w:pos="3103"/>
        </w:tabs>
        <w:spacing w:before="60"/>
        <w:rPr>
          <w:rFonts w:ascii="Arial" w:hAnsi="Arial" w:cs="Arial"/>
        </w:rPr>
      </w:pPr>
      <w:r w:rsidRPr="00137980">
        <w:rPr>
          <w:rFonts w:ascii="Arial" w:hAnsi="Arial" w:cs="Arial"/>
          <w:b/>
          <w:bCs/>
        </w:rPr>
        <w:t xml:space="preserve">FCW – </w:t>
      </w:r>
      <w:r w:rsidRPr="00137980">
        <w:rPr>
          <w:rFonts w:ascii="Arial" w:hAnsi="Arial" w:cs="Arial"/>
          <w:bCs/>
        </w:rPr>
        <w:t>Foster Care Worker</w:t>
      </w:r>
      <w:r w:rsidR="00533D97" w:rsidRPr="00137980">
        <w:rPr>
          <w:rFonts w:ascii="Arial" w:hAnsi="Arial" w:cs="Arial"/>
        </w:rPr>
        <w:t xml:space="preserve">-This is the worker assigned to support you in your foster home. </w:t>
      </w:r>
    </w:p>
    <w:p w14:paraId="59C0C549" w14:textId="59C4016A" w:rsidR="00B10782" w:rsidRPr="00137980" w:rsidRDefault="003E054D" w:rsidP="00137980">
      <w:pPr>
        <w:tabs>
          <w:tab w:val="left" w:pos="90"/>
          <w:tab w:val="left" w:pos="3103"/>
        </w:tabs>
        <w:spacing w:before="60"/>
        <w:rPr>
          <w:rFonts w:ascii="Arial" w:hAnsi="Arial" w:cs="Arial"/>
        </w:rPr>
      </w:pPr>
      <w:r w:rsidRPr="00137980">
        <w:rPr>
          <w:rFonts w:ascii="Arial" w:hAnsi="Arial" w:cs="Arial"/>
          <w:b/>
          <w:bCs/>
        </w:rPr>
        <w:t>DCF</w:t>
      </w:r>
      <w:r w:rsidR="00B10782" w:rsidRPr="00137980">
        <w:rPr>
          <w:rFonts w:ascii="Arial" w:hAnsi="Arial" w:cs="Arial"/>
          <w:b/>
          <w:bCs/>
        </w:rPr>
        <w:t xml:space="preserve"> </w:t>
      </w:r>
      <w:r w:rsidR="00B10782" w:rsidRPr="00137980">
        <w:rPr>
          <w:rFonts w:ascii="Arial" w:hAnsi="Arial" w:cs="Arial"/>
        </w:rPr>
        <w:t xml:space="preserve">– </w:t>
      </w:r>
      <w:r w:rsidRPr="00137980">
        <w:rPr>
          <w:rFonts w:ascii="Arial" w:hAnsi="Arial" w:cs="Arial"/>
        </w:rPr>
        <w:t>Department for Children and Families</w:t>
      </w:r>
      <w:r w:rsidR="00DE0C82" w:rsidRPr="00137980">
        <w:rPr>
          <w:rFonts w:ascii="Arial" w:hAnsi="Arial" w:cs="Arial"/>
        </w:rPr>
        <w:t xml:space="preserve">- The State agency in whose custody you are in. </w:t>
      </w:r>
    </w:p>
    <w:p w14:paraId="535D7AAD" w14:textId="77777777" w:rsidR="00B10782" w:rsidRPr="00137980" w:rsidRDefault="00B10782" w:rsidP="00137980">
      <w:pPr>
        <w:tabs>
          <w:tab w:val="left" w:pos="90"/>
        </w:tabs>
        <w:spacing w:before="60"/>
        <w:rPr>
          <w:rFonts w:ascii="Arial" w:hAnsi="Arial" w:cs="Arial"/>
          <w:highlight w:val="yellow"/>
        </w:rPr>
      </w:pPr>
      <w:r w:rsidRPr="00137980">
        <w:rPr>
          <w:rFonts w:ascii="Arial" w:hAnsi="Arial" w:cs="Arial"/>
          <w:b/>
          <w:bCs/>
        </w:rPr>
        <w:t xml:space="preserve">Custody – </w:t>
      </w:r>
      <w:r w:rsidRPr="00137980">
        <w:rPr>
          <w:rFonts w:ascii="Arial" w:hAnsi="Arial" w:cs="Arial"/>
        </w:rPr>
        <w:t>A decision by the Court regarding who will take care of you, provide you with a place to live, and make sure that you are safe and healthy.</w:t>
      </w:r>
    </w:p>
    <w:p w14:paraId="44383409" w14:textId="77777777" w:rsidR="00B10782" w:rsidRPr="00137980" w:rsidRDefault="00B10782" w:rsidP="00137980">
      <w:pPr>
        <w:tabs>
          <w:tab w:val="left" w:pos="90"/>
          <w:tab w:val="left" w:pos="3103"/>
        </w:tabs>
        <w:spacing w:before="60"/>
        <w:rPr>
          <w:rFonts w:ascii="Arial" w:hAnsi="Arial" w:cs="Arial"/>
        </w:rPr>
      </w:pPr>
      <w:r w:rsidRPr="00137980">
        <w:rPr>
          <w:rFonts w:ascii="Arial" w:hAnsi="Arial" w:cs="Arial"/>
          <w:b/>
          <w:bCs/>
        </w:rPr>
        <w:t xml:space="preserve">Permanency – </w:t>
      </w:r>
      <w:r w:rsidR="001F4B50" w:rsidRPr="00137980">
        <w:rPr>
          <w:rFonts w:ascii="Arial" w:hAnsi="Arial" w:cs="Arial"/>
        </w:rPr>
        <w:t>A</w:t>
      </w:r>
      <w:r w:rsidRPr="00137980">
        <w:rPr>
          <w:rFonts w:ascii="Arial" w:hAnsi="Arial" w:cs="Arial"/>
        </w:rPr>
        <w:t xml:space="preserve"> placement that does not change,</w:t>
      </w:r>
      <w:r w:rsidR="001F4B50" w:rsidRPr="00137980">
        <w:rPr>
          <w:rFonts w:ascii="Arial" w:hAnsi="Arial" w:cs="Arial"/>
        </w:rPr>
        <w:t xml:space="preserve"> </w:t>
      </w:r>
      <w:r w:rsidR="00684E73" w:rsidRPr="00137980">
        <w:rPr>
          <w:rFonts w:ascii="Arial" w:hAnsi="Arial" w:cs="Arial"/>
        </w:rPr>
        <w:t>and that</w:t>
      </w:r>
      <w:r w:rsidRPr="00137980">
        <w:rPr>
          <w:rFonts w:ascii="Arial" w:hAnsi="Arial" w:cs="Arial"/>
        </w:rPr>
        <w:t xml:space="preserve"> you will live continuously</w:t>
      </w:r>
      <w:r w:rsidR="001F4B50" w:rsidRPr="00137980">
        <w:rPr>
          <w:rFonts w:ascii="Arial" w:hAnsi="Arial" w:cs="Arial"/>
        </w:rPr>
        <w:t>.</w:t>
      </w:r>
    </w:p>
    <w:p w14:paraId="3B311A68" w14:textId="2F5B05E9" w:rsidR="00B10782" w:rsidRPr="00137980" w:rsidRDefault="00B10782" w:rsidP="00137980">
      <w:pPr>
        <w:tabs>
          <w:tab w:val="left" w:pos="90"/>
        </w:tabs>
        <w:spacing w:before="60"/>
        <w:rPr>
          <w:rFonts w:ascii="Arial" w:hAnsi="Arial" w:cs="Arial"/>
        </w:rPr>
      </w:pPr>
      <w:r w:rsidRPr="00137980">
        <w:rPr>
          <w:rFonts w:ascii="Arial" w:hAnsi="Arial" w:cs="Arial"/>
          <w:b/>
          <w:bCs/>
        </w:rPr>
        <w:t>Reintegration</w:t>
      </w:r>
      <w:r w:rsidRPr="00137980">
        <w:rPr>
          <w:rFonts w:ascii="Arial" w:hAnsi="Arial" w:cs="Arial"/>
        </w:rPr>
        <w:t xml:space="preserve"> – </w:t>
      </w:r>
      <w:r w:rsidR="004B3345" w:rsidRPr="00137980">
        <w:rPr>
          <w:rFonts w:ascii="Arial" w:hAnsi="Arial" w:cs="Arial"/>
        </w:rPr>
        <w:t>T</w:t>
      </w:r>
      <w:r w:rsidR="001F4B50" w:rsidRPr="00137980">
        <w:rPr>
          <w:rFonts w:ascii="Arial" w:hAnsi="Arial" w:cs="Arial"/>
        </w:rPr>
        <w:t xml:space="preserve">o </w:t>
      </w:r>
      <w:r w:rsidR="004B3345" w:rsidRPr="00137980">
        <w:rPr>
          <w:rFonts w:ascii="Arial" w:hAnsi="Arial" w:cs="Arial"/>
        </w:rPr>
        <w:t xml:space="preserve">be </w:t>
      </w:r>
      <w:r w:rsidR="001F4B50" w:rsidRPr="00137980">
        <w:rPr>
          <w:rFonts w:ascii="Arial" w:hAnsi="Arial" w:cs="Arial"/>
        </w:rPr>
        <w:t>r</w:t>
      </w:r>
      <w:r w:rsidRPr="00137980">
        <w:rPr>
          <w:rFonts w:ascii="Arial" w:hAnsi="Arial" w:cs="Arial"/>
        </w:rPr>
        <w:t>eunite</w:t>
      </w:r>
      <w:r w:rsidR="004B3345" w:rsidRPr="00137980">
        <w:rPr>
          <w:rFonts w:ascii="Arial" w:hAnsi="Arial" w:cs="Arial"/>
        </w:rPr>
        <w:t>d</w:t>
      </w:r>
      <w:r w:rsidRPr="00137980">
        <w:rPr>
          <w:rFonts w:ascii="Arial" w:hAnsi="Arial" w:cs="Arial"/>
        </w:rPr>
        <w:t xml:space="preserve"> with your family</w:t>
      </w:r>
      <w:r w:rsidR="001F4B50" w:rsidRPr="00137980">
        <w:rPr>
          <w:rFonts w:ascii="Arial" w:hAnsi="Arial" w:cs="Arial"/>
        </w:rPr>
        <w:t>.</w:t>
      </w:r>
      <w:r w:rsidR="004B3345" w:rsidRPr="00137980">
        <w:rPr>
          <w:rFonts w:ascii="Arial" w:hAnsi="Arial" w:cs="Arial"/>
        </w:rPr>
        <w:t xml:space="preserve"> This is your case team</w:t>
      </w:r>
      <w:r w:rsidR="00DE0C82" w:rsidRPr="00137980">
        <w:rPr>
          <w:rFonts w:ascii="Arial" w:hAnsi="Arial" w:cs="Arial"/>
        </w:rPr>
        <w:t>’</w:t>
      </w:r>
      <w:r w:rsidR="004B3345" w:rsidRPr="00137980">
        <w:rPr>
          <w:rFonts w:ascii="Arial" w:hAnsi="Arial" w:cs="Arial"/>
        </w:rPr>
        <w:t xml:space="preserve">s primary </w:t>
      </w:r>
      <w:r w:rsidR="00084766" w:rsidRPr="00137980">
        <w:rPr>
          <w:rFonts w:ascii="Arial" w:hAnsi="Arial" w:cs="Arial"/>
        </w:rPr>
        <w:t>focus</w:t>
      </w:r>
      <w:r w:rsidR="004B3345" w:rsidRPr="00137980">
        <w:rPr>
          <w:rFonts w:ascii="Arial" w:hAnsi="Arial" w:cs="Arial"/>
        </w:rPr>
        <w:t>.</w:t>
      </w:r>
    </w:p>
    <w:p w14:paraId="65CED927" w14:textId="77777777" w:rsidR="00B10782" w:rsidRPr="00137980" w:rsidRDefault="00B10782" w:rsidP="00137980">
      <w:pPr>
        <w:tabs>
          <w:tab w:val="left" w:pos="90"/>
          <w:tab w:val="left" w:pos="3103"/>
        </w:tabs>
        <w:spacing w:before="60"/>
        <w:rPr>
          <w:rFonts w:ascii="Arial" w:hAnsi="Arial" w:cs="Arial"/>
        </w:rPr>
      </w:pPr>
      <w:r w:rsidRPr="00137980">
        <w:rPr>
          <w:rFonts w:ascii="Arial" w:hAnsi="Arial" w:cs="Arial"/>
          <w:b/>
          <w:bCs/>
        </w:rPr>
        <w:t xml:space="preserve">Grievance </w:t>
      </w:r>
      <w:r w:rsidRPr="00137980">
        <w:rPr>
          <w:rFonts w:ascii="Arial" w:hAnsi="Arial" w:cs="Arial"/>
        </w:rPr>
        <w:t>– A situation or concern that is thought to be unjust and a complaint is filed</w:t>
      </w:r>
      <w:r w:rsidR="001F4B50" w:rsidRPr="00137980">
        <w:rPr>
          <w:rFonts w:ascii="Arial" w:hAnsi="Arial" w:cs="Arial"/>
        </w:rPr>
        <w:t>.</w:t>
      </w:r>
    </w:p>
    <w:p w14:paraId="4B6D910C" w14:textId="6E3D3E8E" w:rsidR="00B10782" w:rsidRPr="00137980" w:rsidRDefault="00B10782" w:rsidP="00137980">
      <w:pPr>
        <w:tabs>
          <w:tab w:val="left" w:pos="90"/>
          <w:tab w:val="left" w:pos="3103"/>
        </w:tabs>
        <w:spacing w:before="60"/>
        <w:rPr>
          <w:rFonts w:ascii="Arial" w:hAnsi="Arial" w:cs="Arial"/>
        </w:rPr>
      </w:pPr>
      <w:r w:rsidRPr="00137980">
        <w:rPr>
          <w:rFonts w:ascii="Arial" w:hAnsi="Arial" w:cs="Arial"/>
          <w:b/>
          <w:bCs/>
        </w:rPr>
        <w:t xml:space="preserve">Confidentiality </w:t>
      </w:r>
      <w:r w:rsidRPr="00137980">
        <w:rPr>
          <w:rFonts w:ascii="Arial" w:hAnsi="Arial" w:cs="Arial"/>
        </w:rPr>
        <w:t>– Everything about your case is confidential and will not be shared with people other than those that are involved in your case.  If you tell something to your social workers, or your therapists this will be kept in trust and considered confidential</w:t>
      </w:r>
      <w:r w:rsidR="00DE0C82" w:rsidRPr="00137980">
        <w:rPr>
          <w:rFonts w:ascii="Arial" w:hAnsi="Arial" w:cs="Arial"/>
        </w:rPr>
        <w:t xml:space="preserve"> unless there is a legal responsibility for them to tell</w:t>
      </w:r>
      <w:r w:rsidRPr="00137980">
        <w:rPr>
          <w:rFonts w:ascii="Arial" w:hAnsi="Arial" w:cs="Arial"/>
        </w:rPr>
        <w:t>.</w:t>
      </w:r>
    </w:p>
    <w:p w14:paraId="45625812" w14:textId="06784F7A" w:rsidR="00770372" w:rsidRDefault="00084766">
      <w:pPr>
        <w:tabs>
          <w:tab w:val="left" w:pos="90"/>
          <w:tab w:val="left" w:pos="3103"/>
        </w:tabs>
        <w:spacing w:before="60"/>
        <w:rPr>
          <w:rFonts w:ascii="Arial" w:hAnsi="Arial" w:cs="Arial"/>
        </w:rPr>
      </w:pPr>
      <w:r w:rsidRPr="00137980">
        <w:rPr>
          <w:rFonts w:ascii="Arial" w:hAnsi="Arial" w:cs="Arial"/>
          <w:b/>
        </w:rPr>
        <w:t xml:space="preserve">Safety </w:t>
      </w:r>
      <w:r w:rsidRPr="00137980">
        <w:rPr>
          <w:rFonts w:ascii="Arial" w:hAnsi="Arial" w:cs="Arial"/>
        </w:rPr>
        <w:t xml:space="preserve">– The condition of being protected from </w:t>
      </w:r>
      <w:r w:rsidR="001742D5" w:rsidRPr="00137980">
        <w:rPr>
          <w:rFonts w:ascii="Arial" w:hAnsi="Arial" w:cs="Arial"/>
        </w:rPr>
        <w:t>undergoing or causing hurt, injury, or loss</w:t>
      </w:r>
      <w:r w:rsidR="0083632B" w:rsidRPr="00137980">
        <w:rPr>
          <w:rFonts w:ascii="Arial" w:hAnsi="Arial" w:cs="Arial"/>
        </w:rPr>
        <w:t xml:space="preserve"> to yourself or someone else. </w:t>
      </w:r>
    </w:p>
    <w:p w14:paraId="508DA820" w14:textId="059195AB" w:rsidR="00EC477B" w:rsidRDefault="00EC477B">
      <w:pPr>
        <w:tabs>
          <w:tab w:val="left" w:pos="90"/>
          <w:tab w:val="left" w:pos="3103"/>
        </w:tabs>
        <w:spacing w:before="60"/>
        <w:rPr>
          <w:rFonts w:ascii="Arial" w:hAnsi="Arial" w:cs="Arial"/>
        </w:rPr>
      </w:pPr>
      <w:r w:rsidRPr="00137980">
        <w:rPr>
          <w:rFonts w:ascii="Arial" w:hAnsi="Arial" w:cs="Arial"/>
          <w:b/>
          <w:bCs/>
        </w:rPr>
        <w:t>Relative Placement</w:t>
      </w:r>
      <w:r>
        <w:rPr>
          <w:rFonts w:ascii="Arial" w:hAnsi="Arial" w:cs="Arial"/>
        </w:rPr>
        <w:t xml:space="preserve"> – A family member who is able to take you into their home</w:t>
      </w:r>
    </w:p>
    <w:p w14:paraId="632AE89B" w14:textId="1C99F878" w:rsidR="00EC477B" w:rsidRPr="00137980" w:rsidRDefault="00EC477B" w:rsidP="00137980">
      <w:pPr>
        <w:tabs>
          <w:tab w:val="left" w:pos="90"/>
          <w:tab w:val="left" w:pos="3103"/>
        </w:tabs>
        <w:spacing w:before="60"/>
        <w:rPr>
          <w:rFonts w:ascii="Arial" w:hAnsi="Arial" w:cs="Arial"/>
        </w:rPr>
      </w:pPr>
      <w:r w:rsidRPr="00137980">
        <w:rPr>
          <w:rFonts w:ascii="Arial" w:hAnsi="Arial" w:cs="Arial"/>
          <w:b/>
          <w:bCs/>
        </w:rPr>
        <w:t>Kinship Placement</w:t>
      </w:r>
      <w:r>
        <w:rPr>
          <w:rFonts w:ascii="Arial" w:hAnsi="Arial" w:cs="Arial"/>
        </w:rPr>
        <w:t xml:space="preserve"> – A friend of your family will take training in order for you to be placed with them.</w:t>
      </w:r>
    </w:p>
    <w:p w14:paraId="68D974CA" w14:textId="77777777" w:rsidR="0083632B" w:rsidRPr="00137980" w:rsidRDefault="0083632B" w:rsidP="00137980">
      <w:pPr>
        <w:tabs>
          <w:tab w:val="left" w:pos="90"/>
          <w:tab w:val="left" w:pos="3103"/>
        </w:tabs>
        <w:spacing w:before="60"/>
        <w:rPr>
          <w:rFonts w:ascii="Arial" w:hAnsi="Arial" w:cs="Arial"/>
        </w:rPr>
      </w:pPr>
    </w:p>
    <w:p w14:paraId="796269CF" w14:textId="77777777" w:rsidR="00B10782" w:rsidRPr="0001395F" w:rsidRDefault="0083632B" w:rsidP="00137980">
      <w:pPr>
        <w:pStyle w:val="Heading1"/>
        <w:tabs>
          <w:tab w:val="left" w:pos="90"/>
        </w:tabs>
        <w:rPr>
          <w:rFonts w:eastAsia="Batang"/>
          <w:snapToGrid w:val="0"/>
        </w:rPr>
      </w:pPr>
      <w:bookmarkStart w:id="15" w:name="_Toc126229269"/>
      <w:bookmarkStart w:id="16" w:name="_Toc126229451"/>
      <w:bookmarkStart w:id="17" w:name="_Toc128563725"/>
      <w:r w:rsidRPr="0001395F">
        <w:rPr>
          <w:rFonts w:eastAsia="Batang"/>
        </w:rPr>
        <w:t>Worker Roles</w:t>
      </w:r>
      <w:bookmarkEnd w:id="15"/>
      <w:bookmarkEnd w:id="16"/>
      <w:bookmarkEnd w:id="17"/>
    </w:p>
    <w:p w14:paraId="4F8210C7" w14:textId="1CC8746C" w:rsidR="00B10782" w:rsidRPr="00137980" w:rsidRDefault="00747F83" w:rsidP="00137980">
      <w:pPr>
        <w:pStyle w:val="BodyTextIndent"/>
        <w:tabs>
          <w:tab w:val="left" w:pos="90"/>
        </w:tabs>
        <w:spacing w:after="100" w:afterAutospacing="1" w:line="240" w:lineRule="auto"/>
        <w:ind w:firstLine="0"/>
        <w:rPr>
          <w:rFonts w:ascii="Arial" w:hAnsi="Arial" w:cs="Arial"/>
        </w:rPr>
      </w:pPr>
      <w:r>
        <w:rPr>
          <w:rFonts w:ascii="Arial" w:hAnsi="Arial" w:cs="Arial"/>
        </w:rPr>
        <w:t>TFI</w:t>
      </w:r>
      <w:r w:rsidR="00B10782" w:rsidRPr="00137980">
        <w:rPr>
          <w:rFonts w:ascii="Arial" w:hAnsi="Arial" w:cs="Arial"/>
        </w:rPr>
        <w:t xml:space="preserve"> uses a team approach to work with you and your parents.  There are several members of this team </w:t>
      </w:r>
      <w:r w:rsidR="0083632B" w:rsidRPr="00137980">
        <w:rPr>
          <w:rFonts w:ascii="Arial" w:hAnsi="Arial" w:cs="Arial"/>
        </w:rPr>
        <w:t>which</w:t>
      </w:r>
      <w:r w:rsidR="00B10782" w:rsidRPr="00137980">
        <w:rPr>
          <w:rFonts w:ascii="Arial" w:hAnsi="Arial" w:cs="Arial"/>
        </w:rPr>
        <w:t xml:space="preserve"> help your family meet the goals of the Case Plan.  Some </w:t>
      </w:r>
      <w:r w:rsidR="00B10782" w:rsidRPr="00137980">
        <w:rPr>
          <w:rFonts w:ascii="Arial" w:hAnsi="Arial" w:cs="Arial"/>
        </w:rPr>
        <w:lastRenderedPageBreak/>
        <w:t xml:space="preserve">team members are employees of </w:t>
      </w:r>
      <w:r>
        <w:rPr>
          <w:rFonts w:ascii="Arial" w:hAnsi="Arial" w:cs="Arial"/>
        </w:rPr>
        <w:t>TFI</w:t>
      </w:r>
      <w:r w:rsidR="00B10782" w:rsidRPr="00137980">
        <w:rPr>
          <w:rFonts w:ascii="Arial" w:hAnsi="Arial" w:cs="Arial"/>
        </w:rPr>
        <w:t xml:space="preserve"> and others are individuals outside of the agency working with us on your case. </w:t>
      </w:r>
    </w:p>
    <w:p w14:paraId="4BCA6F65" w14:textId="5DC9A38B" w:rsidR="00B10782" w:rsidRPr="00137980" w:rsidRDefault="00B10782" w:rsidP="00137980">
      <w:pPr>
        <w:tabs>
          <w:tab w:val="left" w:pos="90"/>
          <w:tab w:val="left" w:pos="720"/>
        </w:tabs>
        <w:spacing w:after="100" w:afterAutospacing="1"/>
        <w:rPr>
          <w:rFonts w:ascii="Arial" w:eastAsia="Batang" w:hAnsi="Arial" w:cs="Arial"/>
        </w:rPr>
      </w:pPr>
      <w:r w:rsidRPr="00137980">
        <w:rPr>
          <w:rFonts w:ascii="Arial" w:eastAsia="Batang" w:hAnsi="Arial" w:cs="Arial"/>
          <w:bCs/>
          <w:snapToGrid w:val="0"/>
        </w:rPr>
        <w:t>The</w:t>
      </w:r>
      <w:r w:rsidRPr="00137980">
        <w:rPr>
          <w:rFonts w:ascii="Arial" w:eastAsia="Batang" w:hAnsi="Arial" w:cs="Arial"/>
          <w:b/>
          <w:snapToGrid w:val="0"/>
        </w:rPr>
        <w:t xml:space="preserve"> </w:t>
      </w:r>
      <w:r w:rsidR="00B5131E" w:rsidRPr="00137980">
        <w:rPr>
          <w:rFonts w:ascii="Arial" w:eastAsia="Batang" w:hAnsi="Arial" w:cs="Arial"/>
          <w:b/>
          <w:snapToGrid w:val="0"/>
        </w:rPr>
        <w:t xml:space="preserve">Case Management </w:t>
      </w:r>
      <w:r w:rsidRPr="00137980">
        <w:rPr>
          <w:rFonts w:ascii="Arial" w:eastAsia="Batang" w:hAnsi="Arial" w:cs="Arial"/>
          <w:b/>
          <w:snapToGrid w:val="0"/>
        </w:rPr>
        <w:t>Team</w:t>
      </w:r>
      <w:r w:rsidRPr="00137980">
        <w:rPr>
          <w:rFonts w:ascii="Arial" w:eastAsia="Batang" w:hAnsi="Arial" w:cs="Arial"/>
          <w:bCs/>
          <w:snapToGrid w:val="0"/>
        </w:rPr>
        <w:t xml:space="preserve"> is composed of a </w:t>
      </w:r>
      <w:r w:rsidR="005F6C56" w:rsidRPr="00137980">
        <w:rPr>
          <w:rFonts w:ascii="Arial" w:eastAsia="Batang" w:hAnsi="Arial" w:cs="Arial"/>
          <w:b/>
          <w:snapToGrid w:val="0"/>
        </w:rPr>
        <w:t xml:space="preserve">Permanency </w:t>
      </w:r>
      <w:r w:rsidRPr="00137980">
        <w:rPr>
          <w:rFonts w:ascii="Arial" w:eastAsia="Batang" w:hAnsi="Arial" w:cs="Arial"/>
          <w:b/>
          <w:snapToGrid w:val="0"/>
        </w:rPr>
        <w:t>Case Manager</w:t>
      </w:r>
      <w:r w:rsidRPr="00137980">
        <w:rPr>
          <w:rFonts w:ascii="Arial" w:eastAsia="Batang" w:hAnsi="Arial" w:cs="Arial"/>
          <w:bCs/>
          <w:snapToGrid w:val="0"/>
        </w:rPr>
        <w:t xml:space="preserve"> and a </w:t>
      </w:r>
      <w:r w:rsidR="00154C64" w:rsidRPr="00137980">
        <w:rPr>
          <w:rFonts w:ascii="Arial" w:eastAsia="Batang" w:hAnsi="Arial" w:cs="Arial"/>
          <w:b/>
          <w:snapToGrid w:val="0"/>
        </w:rPr>
        <w:t xml:space="preserve">Permanency </w:t>
      </w:r>
      <w:r w:rsidRPr="00137980">
        <w:rPr>
          <w:rFonts w:ascii="Arial" w:eastAsia="Batang" w:hAnsi="Arial" w:cs="Arial"/>
          <w:b/>
          <w:snapToGrid w:val="0"/>
        </w:rPr>
        <w:t>Support Worker</w:t>
      </w:r>
      <w:r w:rsidR="00851D77" w:rsidRPr="00137980">
        <w:rPr>
          <w:rFonts w:ascii="Arial" w:eastAsia="Batang" w:hAnsi="Arial" w:cs="Arial"/>
          <w:bCs/>
          <w:snapToGrid w:val="0"/>
        </w:rPr>
        <w:t xml:space="preserve"> from your </w:t>
      </w:r>
      <w:r w:rsidR="005F6C56" w:rsidRPr="00137980">
        <w:rPr>
          <w:rFonts w:ascii="Arial" w:eastAsia="Batang" w:hAnsi="Arial" w:cs="Arial"/>
          <w:bCs/>
          <w:snapToGrid w:val="0"/>
        </w:rPr>
        <w:t>Case Management Provider</w:t>
      </w:r>
      <w:r w:rsidRPr="00137980">
        <w:rPr>
          <w:rFonts w:ascii="Arial" w:eastAsia="Batang" w:hAnsi="Arial" w:cs="Arial"/>
          <w:bCs/>
          <w:snapToGrid w:val="0"/>
        </w:rPr>
        <w:t xml:space="preserve">.  This team works very closely with your family to help them in meeting the case plan goal.  </w:t>
      </w:r>
      <w:r w:rsidRPr="00137980">
        <w:rPr>
          <w:rFonts w:ascii="Arial" w:eastAsia="Batang" w:hAnsi="Arial" w:cs="Arial"/>
          <w:snapToGrid w:val="0"/>
        </w:rPr>
        <w:t xml:space="preserve">You will have monthly face-to-face contact with one of the team members to discuss </w:t>
      </w:r>
      <w:r w:rsidR="005F6C56" w:rsidRPr="00137980">
        <w:rPr>
          <w:rFonts w:ascii="Arial" w:eastAsia="Batang" w:hAnsi="Arial" w:cs="Arial"/>
          <w:snapToGrid w:val="0"/>
        </w:rPr>
        <w:t xml:space="preserve">how you are doing, and </w:t>
      </w:r>
      <w:r w:rsidRPr="00137980">
        <w:rPr>
          <w:rFonts w:ascii="Arial" w:eastAsia="Batang" w:hAnsi="Arial" w:cs="Arial"/>
          <w:snapToGrid w:val="0"/>
        </w:rPr>
        <w:t xml:space="preserve">the </w:t>
      </w:r>
      <w:r w:rsidR="00C61D65" w:rsidRPr="00137980">
        <w:rPr>
          <w:rFonts w:ascii="Arial" w:eastAsia="Batang" w:hAnsi="Arial" w:cs="Arial"/>
          <w:snapToGrid w:val="0"/>
        </w:rPr>
        <w:t>completion of tasks on your case plan</w:t>
      </w:r>
      <w:r w:rsidRPr="00137980">
        <w:rPr>
          <w:rFonts w:ascii="Arial" w:eastAsia="Batang" w:hAnsi="Arial" w:cs="Arial"/>
          <w:snapToGrid w:val="0"/>
        </w:rPr>
        <w:t xml:space="preserve">.  A member of the </w:t>
      </w:r>
      <w:r w:rsidR="00B5131E" w:rsidRPr="00137980">
        <w:rPr>
          <w:rFonts w:ascii="Arial" w:eastAsia="Batang" w:hAnsi="Arial" w:cs="Arial"/>
          <w:snapToGrid w:val="0"/>
        </w:rPr>
        <w:t xml:space="preserve">Case Management </w:t>
      </w:r>
      <w:r w:rsidRPr="00137980">
        <w:rPr>
          <w:rFonts w:ascii="Arial" w:eastAsia="Batang" w:hAnsi="Arial" w:cs="Arial"/>
          <w:snapToGrid w:val="0"/>
        </w:rPr>
        <w:t xml:space="preserve">Team also meets monthly with your parents to discuss the progress your family is making on the case plan (when case plan goal is to return you home).  This team will be assigned to your case no matter what </w:t>
      </w:r>
      <w:r w:rsidR="00851D77" w:rsidRPr="00137980">
        <w:rPr>
          <w:rFonts w:ascii="Arial" w:eastAsia="Batang" w:hAnsi="Arial" w:cs="Arial"/>
          <w:snapToGrid w:val="0"/>
        </w:rPr>
        <w:t xml:space="preserve">foster </w:t>
      </w:r>
      <w:r w:rsidRPr="00137980">
        <w:rPr>
          <w:rFonts w:ascii="Arial" w:eastAsia="Batang" w:hAnsi="Arial" w:cs="Arial"/>
          <w:snapToGrid w:val="0"/>
        </w:rPr>
        <w:t xml:space="preserve">home you live in.  </w:t>
      </w:r>
    </w:p>
    <w:p w14:paraId="30204C03" w14:textId="2FA6E011" w:rsidR="00B10782" w:rsidRPr="00137980" w:rsidRDefault="00B10782" w:rsidP="00137980">
      <w:pPr>
        <w:pStyle w:val="BodyTextIndent3"/>
        <w:tabs>
          <w:tab w:val="left" w:pos="90"/>
          <w:tab w:val="left" w:pos="270"/>
        </w:tabs>
        <w:spacing w:after="100" w:afterAutospacing="1" w:line="240" w:lineRule="auto"/>
        <w:ind w:left="0"/>
        <w:rPr>
          <w:rFonts w:ascii="Arial" w:hAnsi="Arial" w:cs="Arial"/>
          <w:szCs w:val="24"/>
        </w:rPr>
      </w:pPr>
      <w:r w:rsidRPr="00137980">
        <w:rPr>
          <w:rFonts w:ascii="Arial" w:eastAsia="Batang" w:hAnsi="Arial" w:cs="Arial"/>
          <w:szCs w:val="24"/>
        </w:rPr>
        <w:t xml:space="preserve">The </w:t>
      </w:r>
      <w:r w:rsidR="00C74A03" w:rsidRPr="00137980">
        <w:rPr>
          <w:rFonts w:ascii="Arial" w:eastAsia="Batang" w:hAnsi="Arial" w:cs="Arial"/>
          <w:b/>
          <w:bCs w:val="0"/>
          <w:szCs w:val="24"/>
        </w:rPr>
        <w:t>Foster Care</w:t>
      </w:r>
      <w:r w:rsidR="00F32603" w:rsidRPr="00137980">
        <w:rPr>
          <w:rFonts w:ascii="Arial" w:eastAsia="Batang" w:hAnsi="Arial" w:cs="Arial"/>
          <w:b/>
          <w:bCs w:val="0"/>
          <w:szCs w:val="24"/>
        </w:rPr>
        <w:t xml:space="preserve"> Worker</w:t>
      </w:r>
      <w:r w:rsidRPr="00137980">
        <w:rPr>
          <w:rFonts w:ascii="Arial" w:eastAsia="Batang" w:hAnsi="Arial" w:cs="Arial"/>
          <w:szCs w:val="24"/>
        </w:rPr>
        <w:t xml:space="preserve"> is the worker assigned to work with your </w:t>
      </w:r>
      <w:r w:rsidR="00C74A03" w:rsidRPr="00137980">
        <w:rPr>
          <w:rFonts w:ascii="Arial" w:eastAsia="Batang" w:hAnsi="Arial" w:cs="Arial"/>
          <w:szCs w:val="24"/>
        </w:rPr>
        <w:t xml:space="preserve">foster </w:t>
      </w:r>
      <w:r w:rsidRPr="00137980">
        <w:rPr>
          <w:rFonts w:ascii="Arial" w:eastAsia="Batang" w:hAnsi="Arial" w:cs="Arial"/>
          <w:szCs w:val="24"/>
        </w:rPr>
        <w:t xml:space="preserve">home.  This worker will ensure that your </w:t>
      </w:r>
      <w:r w:rsidR="00C74A03" w:rsidRPr="00137980">
        <w:rPr>
          <w:rFonts w:ascii="Arial" w:eastAsia="Batang" w:hAnsi="Arial" w:cs="Arial"/>
          <w:szCs w:val="24"/>
        </w:rPr>
        <w:t xml:space="preserve">foster </w:t>
      </w:r>
      <w:r w:rsidRPr="00137980">
        <w:rPr>
          <w:rFonts w:ascii="Arial" w:eastAsia="Batang" w:hAnsi="Arial" w:cs="Arial"/>
          <w:szCs w:val="24"/>
        </w:rPr>
        <w:t xml:space="preserve">parents have everything they need </w:t>
      </w:r>
      <w:r w:rsidR="00C61D65" w:rsidRPr="00137980">
        <w:rPr>
          <w:rFonts w:ascii="Arial" w:eastAsia="Batang" w:hAnsi="Arial" w:cs="Arial"/>
          <w:szCs w:val="24"/>
        </w:rPr>
        <w:t>to</w:t>
      </w:r>
      <w:r w:rsidRPr="00137980">
        <w:rPr>
          <w:rFonts w:ascii="Arial" w:eastAsia="Batang" w:hAnsi="Arial" w:cs="Arial"/>
          <w:szCs w:val="24"/>
        </w:rPr>
        <w:t xml:space="preserve"> assist you during your time in foster care.  These workers also visit with you face-to-face each month</w:t>
      </w:r>
      <w:r w:rsidR="00FC51FE">
        <w:rPr>
          <w:rFonts w:ascii="Arial" w:eastAsia="Batang" w:hAnsi="Arial" w:cs="Arial"/>
          <w:szCs w:val="24"/>
        </w:rPr>
        <w:t xml:space="preserve"> at a minimum.  </w:t>
      </w:r>
      <w:r w:rsidRPr="00137980">
        <w:rPr>
          <w:rFonts w:ascii="Arial" w:eastAsia="Batang" w:hAnsi="Arial" w:cs="Arial"/>
          <w:szCs w:val="24"/>
        </w:rPr>
        <w:t xml:space="preserve"> </w:t>
      </w:r>
      <w:r w:rsidR="00FC51FE">
        <w:rPr>
          <w:rFonts w:ascii="Arial" w:eastAsia="Batang" w:hAnsi="Arial" w:cs="Arial"/>
          <w:szCs w:val="24"/>
        </w:rPr>
        <w:t>Foster Care staff will also call your home to</w:t>
      </w:r>
      <w:r w:rsidR="00137980">
        <w:rPr>
          <w:rFonts w:ascii="Arial" w:eastAsia="Batang" w:hAnsi="Arial" w:cs="Arial"/>
          <w:szCs w:val="24"/>
        </w:rPr>
        <w:t xml:space="preserve"> </w:t>
      </w:r>
      <w:r w:rsidRPr="00137980">
        <w:rPr>
          <w:rFonts w:ascii="Arial" w:eastAsia="Batang" w:hAnsi="Arial" w:cs="Arial"/>
          <w:szCs w:val="24"/>
        </w:rPr>
        <w:t xml:space="preserve">follow-up with you </w:t>
      </w:r>
      <w:r w:rsidR="00FC51FE">
        <w:rPr>
          <w:rFonts w:ascii="Arial" w:eastAsia="Batang" w:hAnsi="Arial" w:cs="Arial"/>
          <w:szCs w:val="24"/>
        </w:rPr>
        <w:t xml:space="preserve">or your foster parent </w:t>
      </w:r>
      <w:r w:rsidRPr="00137980">
        <w:rPr>
          <w:rFonts w:ascii="Arial" w:eastAsia="Batang" w:hAnsi="Arial" w:cs="Arial"/>
          <w:szCs w:val="24"/>
        </w:rPr>
        <w:t xml:space="preserve">about your case.  If you move to a different </w:t>
      </w:r>
      <w:r w:rsidR="00C74A03" w:rsidRPr="00137980">
        <w:rPr>
          <w:rFonts w:ascii="Arial" w:eastAsia="Batang" w:hAnsi="Arial" w:cs="Arial"/>
          <w:szCs w:val="24"/>
        </w:rPr>
        <w:t xml:space="preserve">foster </w:t>
      </w:r>
      <w:r w:rsidRPr="00137980">
        <w:rPr>
          <w:rFonts w:ascii="Arial" w:eastAsia="Batang" w:hAnsi="Arial" w:cs="Arial"/>
          <w:szCs w:val="24"/>
        </w:rPr>
        <w:t xml:space="preserve">home, chances are you will have a different worker assigned to that </w:t>
      </w:r>
      <w:r w:rsidR="00C74A03" w:rsidRPr="00137980">
        <w:rPr>
          <w:rFonts w:ascii="Arial" w:eastAsia="Batang" w:hAnsi="Arial" w:cs="Arial"/>
          <w:szCs w:val="24"/>
        </w:rPr>
        <w:t xml:space="preserve">foster </w:t>
      </w:r>
      <w:r w:rsidRPr="00137980">
        <w:rPr>
          <w:rFonts w:ascii="Arial" w:eastAsia="Batang" w:hAnsi="Arial" w:cs="Arial"/>
          <w:szCs w:val="24"/>
        </w:rPr>
        <w:t xml:space="preserve">home.  </w:t>
      </w:r>
    </w:p>
    <w:p w14:paraId="6210CC28" w14:textId="76C4D266" w:rsidR="00B10782" w:rsidRPr="00137980" w:rsidRDefault="00B10782" w:rsidP="00137980">
      <w:pPr>
        <w:pStyle w:val="BodyTextIndent"/>
        <w:tabs>
          <w:tab w:val="left" w:pos="90"/>
        </w:tabs>
        <w:spacing w:after="100" w:afterAutospacing="1" w:line="240" w:lineRule="auto"/>
        <w:ind w:firstLine="0"/>
        <w:rPr>
          <w:rFonts w:ascii="Arial" w:hAnsi="Arial" w:cs="Arial"/>
        </w:rPr>
      </w:pPr>
      <w:r w:rsidRPr="00137980">
        <w:rPr>
          <w:rFonts w:ascii="Arial" w:hAnsi="Arial" w:cs="Arial"/>
          <w:b/>
          <w:bCs/>
        </w:rPr>
        <w:t>College Student Interns</w:t>
      </w:r>
      <w:r w:rsidRPr="00137980">
        <w:rPr>
          <w:rFonts w:ascii="Arial" w:hAnsi="Arial" w:cs="Arial"/>
        </w:rPr>
        <w:t xml:space="preserve"> may be assigned to some </w:t>
      </w:r>
      <w:r w:rsidR="00C74A03" w:rsidRPr="00137980">
        <w:rPr>
          <w:rFonts w:ascii="Arial" w:hAnsi="Arial" w:cs="Arial"/>
        </w:rPr>
        <w:t>Foster Care Workers</w:t>
      </w:r>
      <w:r w:rsidR="00154C64" w:rsidRPr="00137980">
        <w:rPr>
          <w:rFonts w:ascii="Arial" w:hAnsi="Arial" w:cs="Arial"/>
        </w:rPr>
        <w:t xml:space="preserve"> and Case Managers</w:t>
      </w:r>
      <w:r w:rsidRPr="00137980">
        <w:rPr>
          <w:rFonts w:ascii="Arial" w:hAnsi="Arial" w:cs="Arial"/>
        </w:rPr>
        <w:t xml:space="preserve">.  These students are studying to become professionals in the social service field. A student may work alongside your </w:t>
      </w:r>
      <w:r w:rsidR="00C74A03" w:rsidRPr="00137980">
        <w:rPr>
          <w:rFonts w:ascii="Arial" w:hAnsi="Arial" w:cs="Arial"/>
        </w:rPr>
        <w:t>worker</w:t>
      </w:r>
      <w:r w:rsidRPr="00137980">
        <w:rPr>
          <w:rFonts w:ascii="Arial" w:hAnsi="Arial" w:cs="Arial"/>
        </w:rPr>
        <w:t xml:space="preserve"> or may work with you directly in a similar manner as your </w:t>
      </w:r>
      <w:r w:rsidR="00C74A03" w:rsidRPr="00137980">
        <w:rPr>
          <w:rFonts w:ascii="Arial" w:hAnsi="Arial" w:cs="Arial"/>
        </w:rPr>
        <w:t>Foster Care Worker</w:t>
      </w:r>
      <w:r w:rsidR="00154C64" w:rsidRPr="00137980">
        <w:rPr>
          <w:rFonts w:ascii="Arial" w:hAnsi="Arial" w:cs="Arial"/>
        </w:rPr>
        <w:t xml:space="preserve"> or Case Manager</w:t>
      </w:r>
      <w:r w:rsidRPr="00137980">
        <w:rPr>
          <w:rFonts w:ascii="Arial" w:hAnsi="Arial" w:cs="Arial"/>
        </w:rPr>
        <w:t xml:space="preserve"> </w:t>
      </w:r>
      <w:r w:rsidR="00C61D65" w:rsidRPr="00137980">
        <w:rPr>
          <w:rFonts w:ascii="Arial" w:hAnsi="Arial" w:cs="Arial"/>
        </w:rPr>
        <w:t>to</w:t>
      </w:r>
      <w:r w:rsidRPr="00137980">
        <w:rPr>
          <w:rFonts w:ascii="Arial" w:hAnsi="Arial" w:cs="Arial"/>
        </w:rPr>
        <w:t xml:space="preserve"> learn valuable social work skills.</w:t>
      </w:r>
    </w:p>
    <w:p w14:paraId="3974F5CB" w14:textId="2EEEE153" w:rsidR="00B10782" w:rsidRPr="00137980" w:rsidRDefault="00B10782" w:rsidP="00137980">
      <w:pPr>
        <w:pStyle w:val="BodyTextIndent"/>
        <w:tabs>
          <w:tab w:val="left" w:pos="90"/>
        </w:tabs>
        <w:spacing w:after="100" w:afterAutospacing="1" w:line="240" w:lineRule="auto"/>
        <w:ind w:firstLine="0"/>
        <w:rPr>
          <w:rFonts w:ascii="Arial" w:hAnsi="Arial" w:cs="Arial"/>
          <w:b/>
          <w:bCs/>
        </w:rPr>
      </w:pPr>
      <w:r w:rsidRPr="00137980">
        <w:rPr>
          <w:rFonts w:ascii="Arial" w:hAnsi="Arial" w:cs="Arial"/>
          <w:b/>
        </w:rPr>
        <w:t>Court Appointed Special Advocate (CASA)</w:t>
      </w:r>
      <w:r w:rsidRPr="00137980">
        <w:rPr>
          <w:rFonts w:ascii="Arial" w:hAnsi="Arial" w:cs="Arial"/>
        </w:rPr>
        <w:t xml:space="preserve"> is a trained volunteer who is appointed by the district court to represent the best interests of the child.  A CASA is in the unique position of being an advocate for you and of being an independent investigator.  With the appointment comes the responsibility of reporting their findings and recommendations to the court.   Not all children or District Courts have CASA volunteers.  You may not have a CASA volunteer appointed to your case.</w:t>
      </w:r>
      <w:r w:rsidR="00003F62" w:rsidRPr="00137980">
        <w:rPr>
          <w:rFonts w:ascii="Arial" w:hAnsi="Arial" w:cs="Arial"/>
        </w:rPr>
        <w:t xml:space="preserve">  CASA workers </w:t>
      </w:r>
      <w:r w:rsidR="00102160" w:rsidRPr="00137980">
        <w:rPr>
          <w:rFonts w:ascii="Arial" w:hAnsi="Arial" w:cs="Arial"/>
        </w:rPr>
        <w:t xml:space="preserve">are not employees of TFI. </w:t>
      </w:r>
    </w:p>
    <w:p w14:paraId="57064FBA" w14:textId="77C87C53" w:rsidR="00B10782" w:rsidRPr="00137980" w:rsidRDefault="00B10782" w:rsidP="00137980">
      <w:pPr>
        <w:pStyle w:val="BodyTextIndent"/>
        <w:tabs>
          <w:tab w:val="left" w:pos="90"/>
        </w:tabs>
        <w:spacing w:after="100" w:afterAutospacing="1" w:line="240" w:lineRule="auto"/>
        <w:ind w:firstLine="0"/>
        <w:rPr>
          <w:rFonts w:ascii="Arial" w:hAnsi="Arial" w:cs="Arial"/>
          <w:u w:val="single"/>
        </w:rPr>
      </w:pPr>
      <w:r w:rsidRPr="00137980">
        <w:rPr>
          <w:rFonts w:ascii="Arial" w:hAnsi="Arial" w:cs="Arial"/>
          <w:b/>
          <w:bCs/>
        </w:rPr>
        <w:t>Guardian ad Litem (GAL)</w:t>
      </w:r>
      <w:r w:rsidRPr="00137980">
        <w:rPr>
          <w:rFonts w:ascii="Arial" w:hAnsi="Arial" w:cs="Arial"/>
        </w:rPr>
        <w:t xml:space="preserve"> is the attorney assigned by the court to serve as your legal representative on your case.  The GAL is the attorney for you and will ensure you have proper representation before the court.  Your parents may hire their own attorney to represent </w:t>
      </w:r>
      <w:r w:rsidR="00137980" w:rsidRPr="00137980">
        <w:rPr>
          <w:rFonts w:ascii="Arial" w:hAnsi="Arial" w:cs="Arial"/>
        </w:rPr>
        <w:t>them if</w:t>
      </w:r>
      <w:r w:rsidRPr="00137980">
        <w:rPr>
          <w:rFonts w:ascii="Arial" w:hAnsi="Arial" w:cs="Arial"/>
        </w:rPr>
        <w:t xml:space="preserve"> they wish.  The GAL oftentimes participates in meetings regarding your case and provides valuable legal feedback for the case.</w:t>
      </w:r>
      <w:r w:rsidR="00102160" w:rsidRPr="00137980">
        <w:rPr>
          <w:rFonts w:ascii="Arial" w:hAnsi="Arial" w:cs="Arial"/>
        </w:rPr>
        <w:t xml:space="preserve">  The GAL is not a TFI employee.</w:t>
      </w:r>
    </w:p>
    <w:p w14:paraId="282D6A63" w14:textId="2E037AF3" w:rsidR="00B10782" w:rsidRDefault="00B10782" w:rsidP="00200A04">
      <w:pPr>
        <w:pStyle w:val="Heading2"/>
        <w:tabs>
          <w:tab w:val="left" w:pos="90"/>
        </w:tabs>
        <w:ind w:firstLine="0"/>
      </w:pPr>
      <w:bookmarkStart w:id="18" w:name="_Toc126229270"/>
      <w:bookmarkStart w:id="19" w:name="_Toc126229452"/>
      <w:bookmarkStart w:id="20" w:name="_Toc128563726"/>
      <w:r w:rsidRPr="00995B96">
        <w:t>Reaching your workers</w:t>
      </w:r>
      <w:bookmarkEnd w:id="18"/>
      <w:bookmarkEnd w:id="19"/>
      <w:bookmarkEnd w:id="20"/>
    </w:p>
    <w:p w14:paraId="56907D50" w14:textId="77777777" w:rsidR="00200A04" w:rsidRPr="00137980" w:rsidRDefault="00200A04" w:rsidP="00137980"/>
    <w:p w14:paraId="71572D4E" w14:textId="674BB119" w:rsidR="00B10782" w:rsidRPr="00995B96" w:rsidRDefault="00611ADB" w:rsidP="00137980">
      <w:pPr>
        <w:pStyle w:val="Heading3"/>
        <w:tabs>
          <w:tab w:val="left" w:pos="90"/>
        </w:tabs>
        <w:rPr>
          <w:u w:val="single"/>
        </w:rPr>
      </w:pPr>
      <w:bookmarkStart w:id="21" w:name="_Toc126229271"/>
      <w:bookmarkStart w:id="22" w:name="_Toc126229453"/>
      <w:bookmarkStart w:id="23" w:name="_Toc128563727"/>
      <w:r>
        <w:rPr>
          <w:noProof/>
        </w:rPr>
        <w:drawing>
          <wp:anchor distT="0" distB="0" distL="114300" distR="114300" simplePos="0" relativeHeight="251651584" behindDoc="0" locked="0" layoutInCell="1" allowOverlap="1" wp14:anchorId="298058C3" wp14:editId="7A2E8FB3">
            <wp:simplePos x="0" y="0"/>
            <wp:positionH relativeFrom="column">
              <wp:posOffset>0</wp:posOffset>
            </wp:positionH>
            <wp:positionV relativeFrom="paragraph">
              <wp:posOffset>0</wp:posOffset>
            </wp:positionV>
            <wp:extent cx="311150" cy="3746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150" cy="374650"/>
                    </a:xfrm>
                    <a:prstGeom prst="rect">
                      <a:avLst/>
                    </a:prstGeom>
                    <a:noFill/>
                  </pic:spPr>
                </pic:pic>
              </a:graphicData>
            </a:graphic>
            <wp14:sizeRelH relativeFrom="page">
              <wp14:pctWidth>0</wp14:pctWidth>
            </wp14:sizeRelH>
            <wp14:sizeRelV relativeFrom="page">
              <wp14:pctHeight>0</wp14:pctHeight>
            </wp14:sizeRelV>
          </wp:anchor>
        </w:drawing>
      </w:r>
      <w:r w:rsidR="00B10782" w:rsidRPr="00137980">
        <w:t xml:space="preserve"> </w:t>
      </w:r>
      <w:r w:rsidR="00B10782" w:rsidRPr="00995B96">
        <w:t>Regular Contact</w:t>
      </w:r>
      <w:bookmarkEnd w:id="21"/>
      <w:bookmarkEnd w:id="22"/>
      <w:bookmarkEnd w:id="23"/>
    </w:p>
    <w:p w14:paraId="01B1D601" w14:textId="77777777" w:rsidR="00200A04" w:rsidRDefault="00200A04" w:rsidP="00200A04">
      <w:pPr>
        <w:pStyle w:val="BodyTextIndent"/>
        <w:tabs>
          <w:tab w:val="left" w:pos="90"/>
        </w:tabs>
        <w:spacing w:after="100" w:afterAutospacing="1" w:line="240" w:lineRule="auto"/>
        <w:ind w:firstLine="0"/>
        <w:rPr>
          <w:rFonts w:ascii="Arial" w:hAnsi="Arial" w:cs="Arial"/>
        </w:rPr>
      </w:pPr>
    </w:p>
    <w:p w14:paraId="38720545" w14:textId="65F0C5A1" w:rsidR="00B10782" w:rsidRPr="00137980" w:rsidRDefault="00747F83" w:rsidP="00137980">
      <w:pPr>
        <w:pStyle w:val="BodyTextIndent"/>
        <w:tabs>
          <w:tab w:val="left" w:pos="90"/>
        </w:tabs>
        <w:spacing w:after="100" w:afterAutospacing="1" w:line="240" w:lineRule="auto"/>
        <w:ind w:firstLine="0"/>
        <w:rPr>
          <w:rFonts w:ascii="Arial" w:hAnsi="Arial" w:cs="Arial"/>
        </w:rPr>
      </w:pPr>
      <w:r>
        <w:rPr>
          <w:rFonts w:ascii="Arial" w:hAnsi="Arial" w:cs="Arial"/>
        </w:rPr>
        <w:lastRenderedPageBreak/>
        <w:t>TFI</w:t>
      </w:r>
      <w:r w:rsidR="00B10782" w:rsidRPr="00137980">
        <w:rPr>
          <w:rFonts w:ascii="Arial" w:hAnsi="Arial" w:cs="Arial"/>
        </w:rPr>
        <w:t xml:space="preserve"> </w:t>
      </w:r>
      <w:r w:rsidR="000D6508" w:rsidRPr="00137980">
        <w:rPr>
          <w:rFonts w:ascii="Arial" w:hAnsi="Arial" w:cs="Arial"/>
        </w:rPr>
        <w:t xml:space="preserve">staff are available to you by email, </w:t>
      </w:r>
      <w:r w:rsidR="00137980" w:rsidRPr="00137980">
        <w:rPr>
          <w:rFonts w:ascii="Arial" w:hAnsi="Arial" w:cs="Arial"/>
        </w:rPr>
        <w:t>phone,</w:t>
      </w:r>
      <w:r w:rsidR="000D6508" w:rsidRPr="00137980">
        <w:rPr>
          <w:rFonts w:ascii="Arial" w:hAnsi="Arial" w:cs="Arial"/>
        </w:rPr>
        <w:t xml:space="preserve"> and scheduled appointment.  Many of our staff are in the community working and hours vary from day to day</w:t>
      </w:r>
      <w:r w:rsidR="00137980">
        <w:rPr>
          <w:rFonts w:ascii="Arial" w:hAnsi="Arial" w:cs="Arial"/>
        </w:rPr>
        <w:t>.</w:t>
      </w:r>
      <w:r w:rsidR="00FC51FE">
        <w:rPr>
          <w:rFonts w:ascii="Arial" w:hAnsi="Arial" w:cs="Arial"/>
        </w:rPr>
        <w:t xml:space="preserve"> If a staff member is on personal leave, they will have a worker who will take calls or complete visits until the</w:t>
      </w:r>
      <w:r w:rsidR="00137980">
        <w:rPr>
          <w:rFonts w:ascii="Arial" w:hAnsi="Arial" w:cs="Arial"/>
        </w:rPr>
        <w:t>y</w:t>
      </w:r>
      <w:r w:rsidR="00FC51FE">
        <w:rPr>
          <w:rFonts w:ascii="Arial" w:hAnsi="Arial" w:cs="Arial"/>
        </w:rPr>
        <w:t xml:space="preserve"> have returned.</w:t>
      </w:r>
    </w:p>
    <w:p w14:paraId="0940EC54" w14:textId="567ACFDF" w:rsidR="00B10782" w:rsidRPr="00137980" w:rsidRDefault="00B10782" w:rsidP="00137980">
      <w:pPr>
        <w:pStyle w:val="BodyTextIndent"/>
        <w:tabs>
          <w:tab w:val="left" w:pos="90"/>
        </w:tabs>
        <w:spacing w:line="240" w:lineRule="auto"/>
        <w:ind w:firstLine="0"/>
        <w:rPr>
          <w:rFonts w:ascii="Arial" w:hAnsi="Arial" w:cs="Arial"/>
        </w:rPr>
      </w:pPr>
      <w:r w:rsidRPr="00137980">
        <w:rPr>
          <w:rFonts w:ascii="Arial" w:hAnsi="Arial" w:cs="Arial"/>
        </w:rPr>
        <w:t xml:space="preserve">You can leave a message on </w:t>
      </w:r>
      <w:r w:rsidR="00BC6269" w:rsidRPr="00137980">
        <w:rPr>
          <w:rFonts w:ascii="Arial" w:hAnsi="Arial" w:cs="Arial"/>
        </w:rPr>
        <w:t>their</w:t>
      </w:r>
      <w:r w:rsidRPr="00137980">
        <w:rPr>
          <w:rFonts w:ascii="Arial" w:hAnsi="Arial" w:cs="Arial"/>
        </w:rPr>
        <w:t xml:space="preserve"> voice mail after work hours.  Voice mail may also pick up if workers are out of office </w:t>
      </w:r>
      <w:r w:rsidR="00BC6269" w:rsidRPr="00137980">
        <w:rPr>
          <w:rFonts w:ascii="Arial" w:hAnsi="Arial" w:cs="Arial"/>
        </w:rPr>
        <w:t xml:space="preserve">or are on another call at the </w:t>
      </w:r>
      <w:r w:rsidRPr="00137980">
        <w:rPr>
          <w:rFonts w:ascii="Arial" w:hAnsi="Arial" w:cs="Arial"/>
        </w:rPr>
        <w:t xml:space="preserve">time you call.  </w:t>
      </w:r>
      <w:r w:rsidR="00BC6269" w:rsidRPr="00137980">
        <w:rPr>
          <w:rFonts w:ascii="Arial" w:hAnsi="Arial" w:cs="Arial"/>
        </w:rPr>
        <w:t>V</w:t>
      </w:r>
      <w:r w:rsidRPr="00137980">
        <w:rPr>
          <w:rFonts w:ascii="Arial" w:hAnsi="Arial" w:cs="Arial"/>
        </w:rPr>
        <w:t xml:space="preserve">oice mail messages are checked </w:t>
      </w:r>
      <w:r w:rsidR="000D6508" w:rsidRPr="00137980">
        <w:rPr>
          <w:rFonts w:ascii="Arial" w:hAnsi="Arial" w:cs="Arial"/>
        </w:rPr>
        <w:t>regularly by staff</w:t>
      </w:r>
      <w:r w:rsidR="00684E73" w:rsidRPr="00137980">
        <w:rPr>
          <w:rFonts w:ascii="Arial" w:hAnsi="Arial" w:cs="Arial"/>
        </w:rPr>
        <w:t>.</w:t>
      </w:r>
      <w:r w:rsidRPr="00137980">
        <w:rPr>
          <w:rFonts w:ascii="Arial" w:hAnsi="Arial" w:cs="Arial"/>
        </w:rPr>
        <w:t xml:space="preserve">  Please leave your name, phone number, and what you are calling about.  The worker that you left a message for will then return your call as soon as they are available (generally within two working days of their return to the office).  </w:t>
      </w:r>
    </w:p>
    <w:p w14:paraId="1AB71834" w14:textId="4C0139C3" w:rsidR="00B10782" w:rsidRPr="00137980" w:rsidRDefault="00B10782" w:rsidP="00137980">
      <w:pPr>
        <w:pStyle w:val="BodyTextIndent"/>
        <w:tabs>
          <w:tab w:val="left" w:pos="90"/>
        </w:tabs>
        <w:spacing w:line="240" w:lineRule="auto"/>
        <w:ind w:firstLine="0"/>
        <w:rPr>
          <w:rFonts w:ascii="Arial" w:hAnsi="Arial" w:cs="Arial"/>
        </w:rPr>
      </w:pPr>
    </w:p>
    <w:p w14:paraId="35E279EF" w14:textId="68A9A14E" w:rsidR="00102160" w:rsidRPr="00995B96" w:rsidRDefault="00611ADB" w:rsidP="00137980">
      <w:pPr>
        <w:pStyle w:val="Heading3"/>
        <w:tabs>
          <w:tab w:val="left" w:pos="90"/>
        </w:tabs>
        <w:rPr>
          <w:u w:val="single"/>
        </w:rPr>
      </w:pPr>
      <w:bookmarkStart w:id="24" w:name="_Toc126229272"/>
      <w:bookmarkStart w:id="25" w:name="_Toc126229454"/>
      <w:bookmarkStart w:id="26" w:name="_Toc128563728"/>
      <w:r>
        <w:rPr>
          <w:noProof/>
        </w:rPr>
        <w:drawing>
          <wp:anchor distT="0" distB="0" distL="114300" distR="114300" simplePos="0" relativeHeight="251653632" behindDoc="0" locked="0" layoutInCell="1" allowOverlap="1" wp14:anchorId="6704955A" wp14:editId="73BB0487">
            <wp:simplePos x="0" y="0"/>
            <wp:positionH relativeFrom="column">
              <wp:posOffset>0</wp:posOffset>
            </wp:positionH>
            <wp:positionV relativeFrom="paragraph">
              <wp:posOffset>0</wp:posOffset>
            </wp:positionV>
            <wp:extent cx="311150" cy="374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150" cy="374650"/>
                    </a:xfrm>
                    <a:prstGeom prst="rect">
                      <a:avLst/>
                    </a:prstGeom>
                    <a:noFill/>
                  </pic:spPr>
                </pic:pic>
              </a:graphicData>
            </a:graphic>
            <wp14:sizeRelH relativeFrom="page">
              <wp14:pctWidth>0</wp14:pctWidth>
            </wp14:sizeRelH>
            <wp14:sizeRelV relativeFrom="page">
              <wp14:pctHeight>0</wp14:pctHeight>
            </wp14:sizeRelV>
          </wp:anchor>
        </w:drawing>
      </w:r>
      <w:r w:rsidR="00102160" w:rsidRPr="00137980">
        <w:t xml:space="preserve"> </w:t>
      </w:r>
      <w:r w:rsidR="00BC6269" w:rsidRPr="00995B96">
        <w:t>What to do if you feel unsafe</w:t>
      </w:r>
      <w:bookmarkEnd w:id="24"/>
      <w:bookmarkEnd w:id="25"/>
      <w:bookmarkEnd w:id="26"/>
    </w:p>
    <w:p w14:paraId="6611C474" w14:textId="77777777" w:rsidR="00102160" w:rsidRPr="00137980" w:rsidRDefault="00102160" w:rsidP="00137980">
      <w:pPr>
        <w:pStyle w:val="BodyTextIndent"/>
        <w:tabs>
          <w:tab w:val="left" w:pos="90"/>
        </w:tabs>
        <w:spacing w:line="240" w:lineRule="auto"/>
        <w:ind w:firstLine="0"/>
        <w:rPr>
          <w:rFonts w:ascii="Arial" w:hAnsi="Arial" w:cs="Arial"/>
        </w:rPr>
      </w:pPr>
    </w:p>
    <w:p w14:paraId="15B23212" w14:textId="3B53A4DC" w:rsidR="00102160" w:rsidRDefault="00995B96" w:rsidP="00137980">
      <w:pPr>
        <w:pStyle w:val="BodyTextIndent"/>
        <w:tabs>
          <w:tab w:val="left" w:pos="90"/>
        </w:tabs>
        <w:spacing w:line="240" w:lineRule="auto"/>
        <w:ind w:firstLine="0"/>
        <w:rPr>
          <w:rFonts w:ascii="Arial" w:hAnsi="Arial" w:cs="Arial"/>
        </w:rPr>
      </w:pPr>
      <w:r>
        <w:rPr>
          <w:rFonts w:ascii="Arial" w:hAnsi="Arial" w:cs="Arial"/>
        </w:rPr>
        <w:t xml:space="preserve">Sometimes you may feel unsafe in your placement or </w:t>
      </w:r>
      <w:r w:rsidR="00DF3D62">
        <w:rPr>
          <w:rFonts w:ascii="Arial" w:hAnsi="Arial" w:cs="Arial"/>
        </w:rPr>
        <w:t>with your TFI workers</w:t>
      </w:r>
      <w:r w:rsidR="00137980">
        <w:rPr>
          <w:rFonts w:ascii="Arial" w:hAnsi="Arial" w:cs="Arial"/>
        </w:rPr>
        <w:t xml:space="preserve">. </w:t>
      </w:r>
      <w:r w:rsidR="00DF3D62">
        <w:rPr>
          <w:rFonts w:ascii="Arial" w:hAnsi="Arial" w:cs="Arial"/>
        </w:rPr>
        <w:t xml:space="preserve">If that happens, we want to know so we can try to fix whatever is </w:t>
      </w:r>
      <w:r w:rsidR="009D31F6">
        <w:rPr>
          <w:rFonts w:ascii="Arial" w:hAnsi="Arial" w:cs="Arial"/>
        </w:rPr>
        <w:t xml:space="preserve">making you feel unsafe.  If you are able, please talk to your case manager, support worker, foster care worker, or their supervisors.  </w:t>
      </w:r>
      <w:r w:rsidR="006F4B2C">
        <w:rPr>
          <w:rFonts w:ascii="Arial" w:hAnsi="Arial" w:cs="Arial"/>
        </w:rPr>
        <w:t xml:space="preserve">You may also call our emergency number </w:t>
      </w:r>
      <w:r w:rsidR="006F4B2C" w:rsidRPr="005F0353">
        <w:rPr>
          <w:rFonts w:ascii="Arial" w:hAnsi="Arial" w:cs="Arial"/>
          <w:u w:val="single"/>
        </w:rPr>
        <w:t>1-(877) 921-4114</w:t>
      </w:r>
      <w:r w:rsidR="006F4B2C">
        <w:rPr>
          <w:rFonts w:ascii="Arial" w:hAnsi="Arial" w:cs="Arial"/>
        </w:rPr>
        <w:t xml:space="preserve"> which is answered 24</w:t>
      </w:r>
      <w:r w:rsidR="00200A04">
        <w:rPr>
          <w:rFonts w:ascii="Arial" w:hAnsi="Arial" w:cs="Arial"/>
        </w:rPr>
        <w:t xml:space="preserve">/7 (at all times).  </w:t>
      </w:r>
    </w:p>
    <w:p w14:paraId="766EBCA6" w14:textId="77777777" w:rsidR="00200A04" w:rsidRPr="00137980" w:rsidRDefault="00200A04" w:rsidP="00137980">
      <w:pPr>
        <w:pStyle w:val="BodyTextIndent"/>
        <w:tabs>
          <w:tab w:val="left" w:pos="90"/>
        </w:tabs>
        <w:spacing w:line="240" w:lineRule="auto"/>
        <w:ind w:firstLine="0"/>
        <w:rPr>
          <w:rFonts w:ascii="Arial" w:hAnsi="Arial" w:cs="Arial"/>
        </w:rPr>
      </w:pPr>
    </w:p>
    <w:p w14:paraId="7D283384" w14:textId="70853E84" w:rsidR="00B10782" w:rsidRPr="00137980" w:rsidRDefault="00611ADB" w:rsidP="00137980">
      <w:pPr>
        <w:pStyle w:val="Heading3"/>
        <w:tabs>
          <w:tab w:val="left" w:pos="90"/>
        </w:tabs>
        <w:rPr>
          <w:u w:val="single"/>
        </w:rPr>
      </w:pPr>
      <w:bookmarkStart w:id="27" w:name="_Toc126229273"/>
      <w:bookmarkStart w:id="28" w:name="_Toc126229455"/>
      <w:bookmarkStart w:id="29" w:name="_Toc128563729"/>
      <w:r>
        <w:rPr>
          <w:noProof/>
        </w:rPr>
        <w:drawing>
          <wp:anchor distT="0" distB="0" distL="114300" distR="114300" simplePos="0" relativeHeight="251655680" behindDoc="0" locked="0" layoutInCell="1" allowOverlap="1" wp14:anchorId="1AFBFA9B" wp14:editId="2ECFAF4F">
            <wp:simplePos x="0" y="0"/>
            <wp:positionH relativeFrom="column">
              <wp:posOffset>0</wp:posOffset>
            </wp:positionH>
            <wp:positionV relativeFrom="paragraph">
              <wp:posOffset>0</wp:posOffset>
            </wp:positionV>
            <wp:extent cx="311150" cy="3746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150" cy="374650"/>
                    </a:xfrm>
                    <a:prstGeom prst="rect">
                      <a:avLst/>
                    </a:prstGeom>
                    <a:noFill/>
                  </pic:spPr>
                </pic:pic>
              </a:graphicData>
            </a:graphic>
            <wp14:sizeRelH relativeFrom="page">
              <wp14:pctWidth>0</wp14:pctWidth>
            </wp14:sizeRelH>
            <wp14:sizeRelV relativeFrom="page">
              <wp14:pctHeight>0</wp14:pctHeight>
            </wp14:sizeRelV>
          </wp:anchor>
        </w:drawing>
      </w:r>
      <w:r w:rsidR="00B10782" w:rsidRPr="00137980">
        <w:t xml:space="preserve"> Emergency Situations</w:t>
      </w:r>
      <w:bookmarkEnd w:id="27"/>
      <w:bookmarkEnd w:id="28"/>
      <w:bookmarkEnd w:id="29"/>
    </w:p>
    <w:p w14:paraId="542424AD" w14:textId="77777777" w:rsidR="00200A04" w:rsidRDefault="00200A04" w:rsidP="00200A04">
      <w:pPr>
        <w:pStyle w:val="BodyTextIndent"/>
        <w:tabs>
          <w:tab w:val="left" w:pos="90"/>
        </w:tabs>
        <w:spacing w:after="100" w:afterAutospacing="1" w:line="240" w:lineRule="auto"/>
        <w:ind w:firstLine="0"/>
        <w:rPr>
          <w:rFonts w:ascii="Arial" w:hAnsi="Arial" w:cs="Arial"/>
        </w:rPr>
      </w:pPr>
    </w:p>
    <w:p w14:paraId="0A4D4ABD" w14:textId="78E537E3" w:rsidR="00B10782" w:rsidRDefault="00B10782" w:rsidP="00137980">
      <w:pPr>
        <w:pStyle w:val="BodyTextIndent"/>
        <w:tabs>
          <w:tab w:val="left" w:pos="90"/>
        </w:tabs>
        <w:spacing w:after="100" w:afterAutospacing="1" w:line="240" w:lineRule="auto"/>
        <w:ind w:firstLine="0"/>
        <w:rPr>
          <w:rFonts w:ascii="Arial" w:hAnsi="Arial" w:cs="Arial"/>
        </w:rPr>
      </w:pPr>
      <w:r w:rsidRPr="00137980">
        <w:rPr>
          <w:rFonts w:ascii="Arial" w:hAnsi="Arial" w:cs="Arial"/>
        </w:rPr>
        <w:t xml:space="preserve">In times of emergency incidents, </w:t>
      </w:r>
      <w:r w:rsidR="00747F83">
        <w:rPr>
          <w:rFonts w:ascii="Arial" w:hAnsi="Arial" w:cs="Arial"/>
        </w:rPr>
        <w:t>TFI</w:t>
      </w:r>
      <w:r w:rsidRPr="00137980">
        <w:rPr>
          <w:rFonts w:ascii="Arial" w:hAnsi="Arial" w:cs="Arial"/>
        </w:rPr>
        <w:t xml:space="preserve"> has an emergency number that </w:t>
      </w:r>
      <w:proofErr w:type="gramStart"/>
      <w:r w:rsidRPr="00137980">
        <w:rPr>
          <w:rFonts w:ascii="Arial" w:hAnsi="Arial" w:cs="Arial"/>
        </w:rPr>
        <w:t>is responded</w:t>
      </w:r>
      <w:proofErr w:type="gramEnd"/>
      <w:r w:rsidRPr="00137980">
        <w:rPr>
          <w:rFonts w:ascii="Arial" w:hAnsi="Arial" w:cs="Arial"/>
        </w:rPr>
        <w:t xml:space="preserve"> to 24 hours a day to meet your needs</w:t>
      </w:r>
      <w:r w:rsidR="00137980" w:rsidRPr="00137980">
        <w:rPr>
          <w:rFonts w:ascii="Arial" w:hAnsi="Arial" w:cs="Arial"/>
        </w:rPr>
        <w:t xml:space="preserve">. </w:t>
      </w:r>
      <w:r w:rsidR="00200A04">
        <w:rPr>
          <w:rFonts w:ascii="Arial" w:hAnsi="Arial" w:cs="Arial"/>
        </w:rPr>
        <w:t>You and y</w:t>
      </w:r>
      <w:r w:rsidRPr="00137980">
        <w:rPr>
          <w:rFonts w:ascii="Arial" w:hAnsi="Arial" w:cs="Arial"/>
        </w:rPr>
        <w:t xml:space="preserve">our </w:t>
      </w:r>
      <w:r w:rsidR="00C74A03" w:rsidRPr="00137980">
        <w:rPr>
          <w:rFonts w:ascii="Arial" w:hAnsi="Arial" w:cs="Arial"/>
        </w:rPr>
        <w:t xml:space="preserve">foster </w:t>
      </w:r>
      <w:r w:rsidRPr="00137980">
        <w:rPr>
          <w:rFonts w:ascii="Arial" w:hAnsi="Arial" w:cs="Arial"/>
        </w:rPr>
        <w:t>parents</w:t>
      </w:r>
      <w:r w:rsidR="00154C64" w:rsidRPr="00137980">
        <w:rPr>
          <w:rFonts w:ascii="Arial" w:hAnsi="Arial" w:cs="Arial"/>
        </w:rPr>
        <w:t>/placement</w:t>
      </w:r>
      <w:r w:rsidRPr="00137980">
        <w:rPr>
          <w:rFonts w:ascii="Arial" w:hAnsi="Arial" w:cs="Arial"/>
        </w:rPr>
        <w:t xml:space="preserve"> have access to this number so that they can help you if </w:t>
      </w:r>
      <w:r w:rsidR="00EA43C0" w:rsidRPr="00137980">
        <w:rPr>
          <w:rFonts w:ascii="Arial" w:hAnsi="Arial" w:cs="Arial"/>
        </w:rPr>
        <w:t>an emergency</w:t>
      </w:r>
      <w:r w:rsidRPr="00137980">
        <w:rPr>
          <w:rFonts w:ascii="Arial" w:hAnsi="Arial" w:cs="Arial"/>
        </w:rPr>
        <w:t xml:space="preserve"> arises.  Concerns about visitation, physical needs, school issues or other issues that are not emergencies should be addressed to the </w:t>
      </w:r>
      <w:r w:rsidR="00C74A03" w:rsidRPr="00137980">
        <w:rPr>
          <w:rFonts w:ascii="Arial" w:hAnsi="Arial" w:cs="Arial"/>
        </w:rPr>
        <w:t>Foster Care Worker</w:t>
      </w:r>
      <w:r w:rsidRPr="00137980">
        <w:rPr>
          <w:rFonts w:ascii="Arial" w:hAnsi="Arial" w:cs="Arial"/>
        </w:rPr>
        <w:t xml:space="preserve"> </w:t>
      </w:r>
      <w:r w:rsidR="00154C64" w:rsidRPr="00137980">
        <w:rPr>
          <w:rFonts w:ascii="Arial" w:hAnsi="Arial" w:cs="Arial"/>
        </w:rPr>
        <w:t xml:space="preserve">or Case Management Team </w:t>
      </w:r>
      <w:r w:rsidRPr="00137980">
        <w:rPr>
          <w:rFonts w:ascii="Arial" w:hAnsi="Arial" w:cs="Arial"/>
        </w:rPr>
        <w:t xml:space="preserve">the following business day and not through the emergency </w:t>
      </w:r>
      <w:r w:rsidR="00C74A03" w:rsidRPr="00137980">
        <w:rPr>
          <w:rFonts w:ascii="Arial" w:hAnsi="Arial" w:cs="Arial"/>
        </w:rPr>
        <w:t>number</w:t>
      </w:r>
      <w:r w:rsidRPr="00137980">
        <w:rPr>
          <w:rFonts w:ascii="Arial" w:hAnsi="Arial" w:cs="Arial"/>
        </w:rPr>
        <w:t>.</w:t>
      </w:r>
    </w:p>
    <w:p w14:paraId="1F4D6C51" w14:textId="241A0DD2" w:rsidR="00200A04" w:rsidRPr="00137980" w:rsidRDefault="00200A04" w:rsidP="00137980">
      <w:pPr>
        <w:pStyle w:val="BodyTextIndent"/>
        <w:tabs>
          <w:tab w:val="left" w:pos="90"/>
        </w:tabs>
        <w:spacing w:after="100" w:afterAutospacing="1" w:line="240" w:lineRule="auto"/>
        <w:ind w:firstLine="0"/>
        <w:rPr>
          <w:rFonts w:ascii="Arial" w:hAnsi="Arial" w:cs="Arial"/>
        </w:rPr>
      </w:pPr>
      <w:r>
        <w:rPr>
          <w:rFonts w:ascii="Arial" w:hAnsi="Arial" w:cs="Arial"/>
        </w:rPr>
        <w:br w:type="page"/>
      </w:r>
    </w:p>
    <w:p w14:paraId="5238EAD5" w14:textId="77777777" w:rsidR="00B10782" w:rsidRPr="00137980" w:rsidRDefault="00B10782" w:rsidP="00137980">
      <w:pPr>
        <w:pStyle w:val="BodyTextIndent"/>
        <w:tabs>
          <w:tab w:val="left" w:pos="90"/>
        </w:tabs>
        <w:spacing w:after="100" w:afterAutospacing="1" w:line="240" w:lineRule="auto"/>
        <w:ind w:firstLine="0"/>
        <w:rPr>
          <w:rFonts w:ascii="Arial" w:hAnsi="Arial" w:cs="Arial"/>
        </w:rPr>
      </w:pPr>
    </w:p>
    <w:p w14:paraId="6C95D3BB" w14:textId="77777777" w:rsidR="00B10782" w:rsidRPr="00137980" w:rsidRDefault="00B10782" w:rsidP="00137980">
      <w:pPr>
        <w:pStyle w:val="Heading1"/>
        <w:tabs>
          <w:tab w:val="left" w:pos="90"/>
        </w:tabs>
      </w:pPr>
      <w:bookmarkStart w:id="30" w:name="_Toc126229274"/>
      <w:bookmarkStart w:id="31" w:name="_Toc126229456"/>
      <w:bookmarkStart w:id="32" w:name="_Toc128563730"/>
      <w:r w:rsidRPr="00137980">
        <w:t>Your Rights</w:t>
      </w:r>
      <w:bookmarkEnd w:id="30"/>
      <w:bookmarkEnd w:id="31"/>
      <w:bookmarkEnd w:id="32"/>
    </w:p>
    <w:p w14:paraId="4AE88B6B" w14:textId="77777777" w:rsidR="00B10782" w:rsidRPr="00137980" w:rsidRDefault="00B10782" w:rsidP="00137980">
      <w:pPr>
        <w:tabs>
          <w:tab w:val="left" w:pos="90"/>
        </w:tabs>
        <w:rPr>
          <w:rFonts w:ascii="Arial" w:hAnsi="Arial" w:cs="Arial"/>
        </w:rPr>
      </w:pPr>
    </w:p>
    <w:p w14:paraId="563963A8" w14:textId="6B6132AB" w:rsidR="00B10782" w:rsidRPr="00137980" w:rsidRDefault="00B10782" w:rsidP="00137980">
      <w:pPr>
        <w:tabs>
          <w:tab w:val="left" w:pos="90"/>
        </w:tabs>
        <w:rPr>
          <w:rFonts w:ascii="Arial" w:hAnsi="Arial" w:cs="Arial"/>
        </w:rPr>
      </w:pPr>
    </w:p>
    <w:p w14:paraId="72B1116C" w14:textId="103E9D93" w:rsidR="00B10782" w:rsidRPr="00137980" w:rsidRDefault="00611ADB" w:rsidP="00137980">
      <w:pPr>
        <w:tabs>
          <w:tab w:val="left" w:pos="90"/>
        </w:tabs>
        <w:rPr>
          <w:rFonts w:ascii="Arial" w:hAnsi="Arial" w:cs="Arial"/>
        </w:rPr>
      </w:pPr>
      <w:r w:rsidRPr="00911876">
        <w:rPr>
          <w:rFonts w:ascii="Arial" w:hAnsi="Arial" w:cs="Arial"/>
          <w:noProof/>
        </w:rPr>
        <w:drawing>
          <wp:anchor distT="0" distB="0" distL="114300" distR="114300" simplePos="0" relativeHeight="251664896" behindDoc="1" locked="0" layoutInCell="1" allowOverlap="1" wp14:anchorId="20B0B5EC" wp14:editId="6186ECFD">
            <wp:simplePos x="0" y="0"/>
            <wp:positionH relativeFrom="margin">
              <wp:posOffset>90805</wp:posOffset>
            </wp:positionH>
            <wp:positionV relativeFrom="margin">
              <wp:posOffset>1630045</wp:posOffset>
            </wp:positionV>
            <wp:extent cx="5766435" cy="3439795"/>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clrChange>
                        <a:clrFrom>
                          <a:srgbClr val="EEEEEE"/>
                        </a:clrFrom>
                        <a:clrTo>
                          <a:srgbClr val="EEEEEE">
                            <a:alpha val="0"/>
                          </a:srgbClr>
                        </a:clrTo>
                      </a:clrChange>
                      <a:lum bright="20000"/>
                      <a:extLst>
                        <a:ext uri="{28A0092B-C50C-407E-A947-70E740481C1C}">
                          <a14:useLocalDpi xmlns:a14="http://schemas.microsoft.com/office/drawing/2010/main" val="0"/>
                        </a:ext>
                      </a:extLst>
                    </a:blip>
                    <a:srcRect l="12247" t="5991" r="15372" b="8607"/>
                    <a:stretch>
                      <a:fillRect/>
                    </a:stretch>
                  </pic:blipFill>
                  <pic:spPr bwMode="auto">
                    <a:xfrm>
                      <a:off x="0" y="0"/>
                      <a:ext cx="5766435" cy="3439795"/>
                    </a:xfrm>
                    <a:prstGeom prst="rect">
                      <a:avLst/>
                    </a:prstGeom>
                    <a:noFill/>
                  </pic:spPr>
                </pic:pic>
              </a:graphicData>
            </a:graphic>
            <wp14:sizeRelH relativeFrom="page">
              <wp14:pctWidth>0</wp14:pctWidth>
            </wp14:sizeRelH>
            <wp14:sizeRelV relativeFrom="page">
              <wp14:pctHeight>0</wp14:pctHeight>
            </wp14:sizeRelV>
          </wp:anchor>
        </w:drawing>
      </w:r>
    </w:p>
    <w:p w14:paraId="0DF663EF" w14:textId="77777777" w:rsidR="00B10782" w:rsidRPr="00137980" w:rsidRDefault="00B10782" w:rsidP="00137980">
      <w:pPr>
        <w:tabs>
          <w:tab w:val="left" w:pos="90"/>
        </w:tabs>
        <w:jc w:val="center"/>
        <w:rPr>
          <w:rFonts w:ascii="Arial" w:hAnsi="Arial" w:cs="Arial"/>
        </w:rPr>
      </w:pPr>
    </w:p>
    <w:p w14:paraId="40647981" w14:textId="77777777" w:rsidR="009D29AB" w:rsidRPr="00137980" w:rsidRDefault="009D29AB" w:rsidP="00137980">
      <w:pPr>
        <w:pStyle w:val="BodyText"/>
        <w:tabs>
          <w:tab w:val="left" w:pos="90"/>
        </w:tabs>
        <w:rPr>
          <w:rFonts w:ascii="Arial" w:hAnsi="Arial" w:cs="Arial"/>
          <w:sz w:val="24"/>
        </w:rPr>
      </w:pPr>
    </w:p>
    <w:p w14:paraId="69960DBF" w14:textId="77777777" w:rsidR="009D29AB" w:rsidRPr="00137980" w:rsidRDefault="009D29AB" w:rsidP="00137980">
      <w:pPr>
        <w:pStyle w:val="BodyText"/>
        <w:tabs>
          <w:tab w:val="left" w:pos="90"/>
        </w:tabs>
        <w:rPr>
          <w:rFonts w:ascii="Arial" w:hAnsi="Arial" w:cs="Arial"/>
          <w:sz w:val="24"/>
        </w:rPr>
      </w:pPr>
    </w:p>
    <w:p w14:paraId="3C9A47F5" w14:textId="77777777" w:rsidR="009D29AB" w:rsidRPr="00137980" w:rsidRDefault="009D29AB" w:rsidP="00137980">
      <w:pPr>
        <w:pStyle w:val="BodyText"/>
        <w:tabs>
          <w:tab w:val="left" w:pos="90"/>
        </w:tabs>
        <w:rPr>
          <w:rFonts w:ascii="Arial" w:hAnsi="Arial" w:cs="Arial"/>
          <w:sz w:val="24"/>
        </w:rPr>
      </w:pPr>
    </w:p>
    <w:p w14:paraId="05C7473E" w14:textId="77777777" w:rsidR="009D29AB" w:rsidRPr="00137980" w:rsidRDefault="009D29AB" w:rsidP="00137980">
      <w:pPr>
        <w:pStyle w:val="BodyText"/>
        <w:tabs>
          <w:tab w:val="left" w:pos="90"/>
        </w:tabs>
        <w:rPr>
          <w:rFonts w:ascii="Arial" w:hAnsi="Arial" w:cs="Arial"/>
          <w:sz w:val="24"/>
        </w:rPr>
      </w:pPr>
    </w:p>
    <w:p w14:paraId="4904C2B4" w14:textId="77777777" w:rsidR="00DA5D88" w:rsidRPr="00137980" w:rsidRDefault="00B10782" w:rsidP="00137980">
      <w:pPr>
        <w:pStyle w:val="BodyText"/>
        <w:tabs>
          <w:tab w:val="left" w:pos="90"/>
        </w:tabs>
        <w:rPr>
          <w:rFonts w:ascii="Arial" w:hAnsi="Arial" w:cs="Arial"/>
          <w:szCs w:val="32"/>
        </w:rPr>
      </w:pPr>
      <w:r w:rsidRPr="00137980">
        <w:rPr>
          <w:rFonts w:ascii="Arial" w:hAnsi="Arial" w:cs="Arial"/>
          <w:szCs w:val="32"/>
        </w:rPr>
        <w:t xml:space="preserve">While in foster care, you have certain rights.  </w:t>
      </w:r>
    </w:p>
    <w:p w14:paraId="56AE6189" w14:textId="77777777" w:rsidR="00DA5D88" w:rsidRPr="00137980" w:rsidRDefault="00B10782" w:rsidP="00137980">
      <w:pPr>
        <w:pStyle w:val="BodyText"/>
        <w:tabs>
          <w:tab w:val="left" w:pos="90"/>
        </w:tabs>
        <w:rPr>
          <w:rFonts w:ascii="Arial" w:hAnsi="Arial" w:cs="Arial"/>
          <w:szCs w:val="32"/>
        </w:rPr>
      </w:pPr>
      <w:r w:rsidRPr="00137980">
        <w:rPr>
          <w:rFonts w:ascii="Arial" w:hAnsi="Arial" w:cs="Arial"/>
          <w:szCs w:val="32"/>
        </w:rPr>
        <w:t>You have a right to confidentiality, to privacy,</w:t>
      </w:r>
      <w:r w:rsidR="000D6508" w:rsidRPr="00137980">
        <w:rPr>
          <w:rFonts w:ascii="Arial" w:hAnsi="Arial" w:cs="Arial"/>
          <w:szCs w:val="32"/>
        </w:rPr>
        <w:t xml:space="preserve"> </w:t>
      </w:r>
      <w:r w:rsidR="000601B4" w:rsidRPr="00137980">
        <w:rPr>
          <w:rFonts w:ascii="Arial" w:hAnsi="Arial" w:cs="Arial"/>
          <w:szCs w:val="32"/>
        </w:rPr>
        <w:t>and to</w:t>
      </w:r>
      <w:r w:rsidRPr="00137980">
        <w:rPr>
          <w:rFonts w:ascii="Arial" w:hAnsi="Arial" w:cs="Arial"/>
          <w:szCs w:val="32"/>
        </w:rPr>
        <w:t xml:space="preserve"> voice concerns.  </w:t>
      </w:r>
    </w:p>
    <w:p w14:paraId="7AE09F0E" w14:textId="77777777" w:rsidR="00B10782" w:rsidRPr="00137980" w:rsidRDefault="00B10782" w:rsidP="00137980">
      <w:pPr>
        <w:pStyle w:val="BodyText"/>
        <w:tabs>
          <w:tab w:val="left" w:pos="90"/>
        </w:tabs>
        <w:rPr>
          <w:rFonts w:ascii="Arial" w:hAnsi="Arial" w:cs="Arial"/>
          <w:szCs w:val="32"/>
        </w:rPr>
      </w:pPr>
      <w:r w:rsidRPr="00137980">
        <w:rPr>
          <w:rFonts w:ascii="Arial" w:hAnsi="Arial" w:cs="Arial"/>
          <w:szCs w:val="32"/>
        </w:rPr>
        <w:t>This section will provide an explanation of your rights.</w:t>
      </w:r>
    </w:p>
    <w:p w14:paraId="1642D792" w14:textId="77777777" w:rsidR="009D29AB" w:rsidRPr="00137980" w:rsidRDefault="009D29AB" w:rsidP="00137980">
      <w:pPr>
        <w:pStyle w:val="BodyText"/>
        <w:tabs>
          <w:tab w:val="left" w:pos="90"/>
        </w:tabs>
        <w:rPr>
          <w:rFonts w:ascii="Arial" w:hAnsi="Arial" w:cs="Arial"/>
          <w:szCs w:val="32"/>
        </w:rPr>
      </w:pPr>
    </w:p>
    <w:p w14:paraId="1D54BCB4" w14:textId="4DEF5504" w:rsidR="00B10782" w:rsidRPr="00137980" w:rsidRDefault="00200A04" w:rsidP="00137980">
      <w:pPr>
        <w:pStyle w:val="BodyText"/>
        <w:tabs>
          <w:tab w:val="left" w:pos="90"/>
        </w:tabs>
        <w:rPr>
          <w:rFonts w:ascii="Arial" w:hAnsi="Arial" w:cs="Arial"/>
          <w:sz w:val="24"/>
        </w:rPr>
      </w:pPr>
      <w:r>
        <w:rPr>
          <w:rFonts w:ascii="Arial" w:hAnsi="Arial" w:cs="Arial"/>
          <w:sz w:val="24"/>
        </w:rPr>
        <w:br w:type="page"/>
      </w:r>
    </w:p>
    <w:p w14:paraId="56D815DD" w14:textId="77777777" w:rsidR="00B10782" w:rsidRPr="00137980" w:rsidRDefault="00B10782" w:rsidP="00137980">
      <w:pPr>
        <w:pStyle w:val="BodyText"/>
        <w:tabs>
          <w:tab w:val="left" w:pos="90"/>
        </w:tabs>
        <w:jc w:val="left"/>
        <w:rPr>
          <w:rFonts w:ascii="Arial" w:hAnsi="Arial" w:cs="Arial"/>
          <w:sz w:val="24"/>
        </w:rPr>
      </w:pPr>
    </w:p>
    <w:p w14:paraId="3ACB9C46" w14:textId="77777777" w:rsidR="003A591A" w:rsidRPr="00137980" w:rsidRDefault="003A591A" w:rsidP="00137980">
      <w:pPr>
        <w:pStyle w:val="Heading7"/>
        <w:tabs>
          <w:tab w:val="left" w:pos="90"/>
        </w:tabs>
        <w:ind w:left="0"/>
        <w:jc w:val="left"/>
        <w:rPr>
          <w:rFonts w:ascii="Arial" w:hAnsi="Arial" w:cs="Arial"/>
          <w:sz w:val="24"/>
          <w:u w:val="single"/>
        </w:rPr>
      </w:pPr>
    </w:p>
    <w:p w14:paraId="3036ECDE" w14:textId="77777777" w:rsidR="00B10782" w:rsidRPr="00137980" w:rsidRDefault="00B10782" w:rsidP="00137980">
      <w:pPr>
        <w:pStyle w:val="Heading2"/>
        <w:tabs>
          <w:tab w:val="left" w:pos="90"/>
        </w:tabs>
        <w:ind w:firstLine="0"/>
      </w:pPr>
      <w:bookmarkStart w:id="33" w:name="_Toc126229275"/>
      <w:bookmarkStart w:id="34" w:name="_Toc126229457"/>
      <w:bookmarkStart w:id="35" w:name="_Toc128563731"/>
      <w:r w:rsidRPr="00137980">
        <w:t>Confidentiality</w:t>
      </w:r>
      <w:bookmarkEnd w:id="33"/>
      <w:bookmarkEnd w:id="34"/>
      <w:bookmarkEnd w:id="35"/>
    </w:p>
    <w:p w14:paraId="4629C668" w14:textId="77777777" w:rsidR="00B10782" w:rsidRPr="00137980" w:rsidRDefault="00B10782" w:rsidP="00137980">
      <w:pPr>
        <w:tabs>
          <w:tab w:val="left" w:pos="90"/>
        </w:tabs>
        <w:rPr>
          <w:rFonts w:ascii="Arial" w:hAnsi="Arial" w:cs="Arial"/>
        </w:rPr>
      </w:pPr>
    </w:p>
    <w:p w14:paraId="4BAD61BE" w14:textId="2C2BD8D7" w:rsidR="00B10782" w:rsidRPr="00137980" w:rsidRDefault="00B10782" w:rsidP="00137980">
      <w:pPr>
        <w:pStyle w:val="BodyText"/>
        <w:tabs>
          <w:tab w:val="left" w:pos="90"/>
        </w:tabs>
        <w:spacing w:after="100" w:afterAutospacing="1"/>
        <w:jc w:val="left"/>
        <w:rPr>
          <w:rFonts w:ascii="Arial" w:hAnsi="Arial" w:cs="Arial"/>
          <w:sz w:val="24"/>
        </w:rPr>
      </w:pPr>
      <w:r w:rsidRPr="00137980">
        <w:rPr>
          <w:rFonts w:ascii="Arial" w:hAnsi="Arial" w:cs="Arial"/>
          <w:sz w:val="24"/>
        </w:rPr>
        <w:t>Being in foster care can be a v</w:t>
      </w:r>
      <w:r w:rsidR="003137E0" w:rsidRPr="00137980">
        <w:rPr>
          <w:rFonts w:ascii="Arial" w:hAnsi="Arial" w:cs="Arial"/>
          <w:sz w:val="24"/>
        </w:rPr>
        <w:t>ery</w:t>
      </w:r>
      <w:r w:rsidRPr="00137980">
        <w:rPr>
          <w:rFonts w:ascii="Arial" w:hAnsi="Arial" w:cs="Arial"/>
          <w:sz w:val="24"/>
        </w:rPr>
        <w:t xml:space="preserve"> difficult time and it can be embarrassing.  You </w:t>
      </w:r>
      <w:r w:rsidR="00154C64" w:rsidRPr="00137980">
        <w:rPr>
          <w:rFonts w:ascii="Arial" w:hAnsi="Arial" w:cs="Arial"/>
          <w:sz w:val="24"/>
        </w:rPr>
        <w:t xml:space="preserve">might not </w:t>
      </w:r>
      <w:r w:rsidRPr="00137980">
        <w:rPr>
          <w:rFonts w:ascii="Arial" w:hAnsi="Arial" w:cs="Arial"/>
          <w:sz w:val="24"/>
        </w:rPr>
        <w:t xml:space="preserve">want everyone to know about your situation or that you are in foster care.  TFI will work to ensure information about you and your family remains private and confidential.  While you are in </w:t>
      </w:r>
      <w:r w:rsidR="003E054D" w:rsidRPr="00137980">
        <w:rPr>
          <w:rFonts w:ascii="Arial" w:hAnsi="Arial" w:cs="Arial"/>
          <w:sz w:val="24"/>
        </w:rPr>
        <w:t>DCF</w:t>
      </w:r>
      <w:r w:rsidRPr="00137980">
        <w:rPr>
          <w:rFonts w:ascii="Arial" w:hAnsi="Arial" w:cs="Arial"/>
          <w:sz w:val="24"/>
        </w:rPr>
        <w:t xml:space="preserve"> custody, your </w:t>
      </w:r>
      <w:r w:rsidR="003137E0" w:rsidRPr="00137980">
        <w:rPr>
          <w:rFonts w:ascii="Arial" w:hAnsi="Arial" w:cs="Arial"/>
          <w:sz w:val="24"/>
        </w:rPr>
        <w:t xml:space="preserve">Case Management </w:t>
      </w:r>
      <w:r w:rsidRPr="00137980">
        <w:rPr>
          <w:rFonts w:ascii="Arial" w:hAnsi="Arial" w:cs="Arial"/>
          <w:sz w:val="24"/>
        </w:rPr>
        <w:t xml:space="preserve">Team and your </w:t>
      </w:r>
      <w:r w:rsidR="00C74A03" w:rsidRPr="00137980">
        <w:rPr>
          <w:rFonts w:ascii="Arial" w:hAnsi="Arial" w:cs="Arial"/>
          <w:sz w:val="24"/>
        </w:rPr>
        <w:t>Foster Care</w:t>
      </w:r>
      <w:r w:rsidR="003137E0" w:rsidRPr="00137980">
        <w:rPr>
          <w:rFonts w:ascii="Arial" w:hAnsi="Arial" w:cs="Arial"/>
          <w:sz w:val="24"/>
        </w:rPr>
        <w:t xml:space="preserve"> </w:t>
      </w:r>
      <w:r w:rsidRPr="00137980">
        <w:rPr>
          <w:rFonts w:ascii="Arial" w:hAnsi="Arial" w:cs="Arial"/>
          <w:sz w:val="24"/>
        </w:rPr>
        <w:t xml:space="preserve">Worker are gathering information about you and your family.  They will need to know about your physical health, educational needs, and mental health.  Some of the information will be gathered from and shared with others who have treated, evaluated, or provided care to you or your family, including information such as school records, medical records, therapy reports, etc.  This information will help </w:t>
      </w:r>
      <w:r w:rsidR="00747F83">
        <w:rPr>
          <w:rFonts w:ascii="Arial" w:hAnsi="Arial" w:cs="Arial"/>
          <w:sz w:val="24"/>
        </w:rPr>
        <w:t>TFI</w:t>
      </w:r>
      <w:r w:rsidRPr="00137980">
        <w:rPr>
          <w:rFonts w:ascii="Arial" w:hAnsi="Arial" w:cs="Arial"/>
          <w:sz w:val="24"/>
        </w:rPr>
        <w:t xml:space="preserve"> and those </w:t>
      </w:r>
      <w:r w:rsidR="00C01344">
        <w:rPr>
          <w:rFonts w:ascii="Arial" w:hAnsi="Arial" w:cs="Arial"/>
          <w:sz w:val="24"/>
        </w:rPr>
        <w:t>people</w:t>
      </w:r>
      <w:r w:rsidRPr="00137980">
        <w:rPr>
          <w:rFonts w:ascii="Arial" w:hAnsi="Arial" w:cs="Arial"/>
          <w:sz w:val="24"/>
        </w:rPr>
        <w:t xml:space="preserve"> providing services to you and your family.   </w:t>
      </w:r>
    </w:p>
    <w:p w14:paraId="558B8752" w14:textId="09329D74" w:rsidR="00B10782" w:rsidRPr="00137980" w:rsidRDefault="00B10782" w:rsidP="00137980">
      <w:pPr>
        <w:pStyle w:val="BodyText"/>
        <w:tabs>
          <w:tab w:val="left" w:pos="90"/>
        </w:tabs>
        <w:spacing w:after="100" w:afterAutospacing="1"/>
        <w:jc w:val="left"/>
        <w:rPr>
          <w:rFonts w:ascii="Arial" w:hAnsi="Arial" w:cs="Arial"/>
          <w:sz w:val="24"/>
        </w:rPr>
      </w:pPr>
      <w:r w:rsidRPr="00137980">
        <w:rPr>
          <w:rFonts w:ascii="Arial" w:hAnsi="Arial" w:cs="Arial"/>
          <w:sz w:val="24"/>
        </w:rPr>
        <w:t>At TFI</w:t>
      </w:r>
      <w:r w:rsidR="00C01344">
        <w:rPr>
          <w:rFonts w:ascii="Arial" w:hAnsi="Arial" w:cs="Arial"/>
          <w:sz w:val="24"/>
        </w:rPr>
        <w:t xml:space="preserve">, </w:t>
      </w:r>
      <w:r w:rsidRPr="00137980">
        <w:rPr>
          <w:rFonts w:ascii="Arial" w:hAnsi="Arial" w:cs="Arial"/>
          <w:sz w:val="24"/>
        </w:rPr>
        <w:t xml:space="preserve">we work to ensure the </w:t>
      </w:r>
      <w:r w:rsidR="00C74A03" w:rsidRPr="00137980">
        <w:rPr>
          <w:rFonts w:ascii="Arial" w:hAnsi="Arial" w:cs="Arial"/>
          <w:sz w:val="24"/>
        </w:rPr>
        <w:t xml:space="preserve">only </w:t>
      </w:r>
      <w:r w:rsidRPr="00137980">
        <w:rPr>
          <w:rFonts w:ascii="Arial" w:hAnsi="Arial" w:cs="Arial"/>
          <w:sz w:val="24"/>
        </w:rPr>
        <w:t xml:space="preserve">people </w:t>
      </w:r>
      <w:r w:rsidR="00C74A03" w:rsidRPr="00137980">
        <w:rPr>
          <w:rFonts w:ascii="Arial" w:hAnsi="Arial" w:cs="Arial"/>
          <w:sz w:val="24"/>
        </w:rPr>
        <w:t xml:space="preserve">who </w:t>
      </w:r>
      <w:r w:rsidRPr="00137980">
        <w:rPr>
          <w:rFonts w:ascii="Arial" w:hAnsi="Arial" w:cs="Arial"/>
          <w:sz w:val="24"/>
        </w:rPr>
        <w:t xml:space="preserve">know the details of your case are the people </w:t>
      </w:r>
      <w:r w:rsidR="00C74A03" w:rsidRPr="00137980">
        <w:rPr>
          <w:rFonts w:ascii="Arial" w:hAnsi="Arial" w:cs="Arial"/>
          <w:sz w:val="24"/>
        </w:rPr>
        <w:t xml:space="preserve">who </w:t>
      </w:r>
      <w:r w:rsidRPr="00137980">
        <w:rPr>
          <w:rFonts w:ascii="Arial" w:hAnsi="Arial" w:cs="Arial"/>
          <w:sz w:val="24"/>
        </w:rPr>
        <w:t>are helping to make sure you receive the best care possible</w:t>
      </w:r>
      <w:r w:rsidR="00137980">
        <w:rPr>
          <w:rFonts w:ascii="Arial" w:hAnsi="Arial" w:cs="Arial"/>
          <w:sz w:val="24"/>
        </w:rPr>
        <w:t>.</w:t>
      </w:r>
      <w:r w:rsidRPr="00137980">
        <w:rPr>
          <w:rFonts w:ascii="Arial" w:hAnsi="Arial" w:cs="Arial"/>
          <w:sz w:val="24"/>
        </w:rPr>
        <w:t xml:space="preserve"> Your workers will not share information about you with friends of your family or your neighbors.  Your case file is private and information from that file is shared only on a </w:t>
      </w:r>
      <w:r w:rsidR="00C01344" w:rsidRPr="00C01344">
        <w:rPr>
          <w:rFonts w:ascii="Arial" w:hAnsi="Arial" w:cs="Arial"/>
          <w:sz w:val="24"/>
        </w:rPr>
        <w:t>need-to-know</w:t>
      </w:r>
      <w:r w:rsidRPr="00137980">
        <w:rPr>
          <w:rFonts w:ascii="Arial" w:hAnsi="Arial" w:cs="Arial"/>
          <w:sz w:val="24"/>
        </w:rPr>
        <w:t xml:space="preserve"> basis with those people involved in your case</w:t>
      </w:r>
      <w:r w:rsidR="00FC51FE">
        <w:rPr>
          <w:rFonts w:ascii="Arial" w:hAnsi="Arial" w:cs="Arial"/>
          <w:sz w:val="24"/>
        </w:rPr>
        <w:t>.</w:t>
      </w:r>
      <w:r w:rsidRPr="00137980">
        <w:rPr>
          <w:rFonts w:ascii="Arial" w:hAnsi="Arial" w:cs="Arial"/>
          <w:sz w:val="24"/>
        </w:rPr>
        <w:t xml:space="preserve"> </w:t>
      </w:r>
      <w:r w:rsidR="00FC51FE">
        <w:rPr>
          <w:rFonts w:ascii="Arial" w:hAnsi="Arial" w:cs="Arial"/>
          <w:sz w:val="24"/>
        </w:rPr>
        <w:t xml:space="preserve">Sharing your information is </w:t>
      </w:r>
      <w:r w:rsidR="00137980">
        <w:rPr>
          <w:rFonts w:ascii="Arial" w:hAnsi="Arial" w:cs="Arial"/>
          <w:sz w:val="24"/>
        </w:rPr>
        <w:t xml:space="preserve">agreed </w:t>
      </w:r>
      <w:r w:rsidR="00137980" w:rsidRPr="00137980">
        <w:rPr>
          <w:rFonts w:ascii="Arial" w:hAnsi="Arial" w:cs="Arial"/>
          <w:sz w:val="24"/>
        </w:rPr>
        <w:t>by</w:t>
      </w:r>
      <w:r w:rsidRPr="00137980">
        <w:rPr>
          <w:rFonts w:ascii="Arial" w:hAnsi="Arial" w:cs="Arial"/>
          <w:sz w:val="24"/>
        </w:rPr>
        <w:t xml:space="preserve"> your parents </w:t>
      </w:r>
      <w:r w:rsidR="00FC51FE">
        <w:rPr>
          <w:rFonts w:ascii="Arial" w:hAnsi="Arial" w:cs="Arial"/>
          <w:sz w:val="24"/>
        </w:rPr>
        <w:t>as they assign a consent form.</w:t>
      </w:r>
      <w:r w:rsidRPr="00137980">
        <w:rPr>
          <w:rFonts w:ascii="Arial" w:hAnsi="Arial" w:cs="Arial"/>
          <w:sz w:val="24"/>
        </w:rPr>
        <w:t xml:space="preserve">, </w:t>
      </w:r>
      <w:r w:rsidR="00FC51FE">
        <w:rPr>
          <w:rFonts w:ascii="Arial" w:hAnsi="Arial" w:cs="Arial"/>
          <w:sz w:val="24"/>
        </w:rPr>
        <w:t>We</w:t>
      </w:r>
      <w:r w:rsidRPr="00137980">
        <w:rPr>
          <w:rFonts w:ascii="Arial" w:hAnsi="Arial" w:cs="Arial"/>
          <w:sz w:val="24"/>
        </w:rPr>
        <w:t xml:space="preserve"> only provide the minimum information necessary for those individuals requesting information about your case.  A law called the </w:t>
      </w:r>
      <w:r w:rsidRPr="00137980">
        <w:rPr>
          <w:rFonts w:ascii="Arial" w:hAnsi="Arial" w:cs="Arial"/>
          <w:b/>
          <w:bCs/>
          <w:sz w:val="24"/>
        </w:rPr>
        <w:t>H</w:t>
      </w:r>
      <w:r w:rsidRPr="00137980">
        <w:rPr>
          <w:rFonts w:ascii="Arial" w:hAnsi="Arial" w:cs="Arial"/>
          <w:sz w:val="24"/>
        </w:rPr>
        <w:t xml:space="preserve">ealth </w:t>
      </w:r>
      <w:r w:rsidRPr="00137980">
        <w:rPr>
          <w:rFonts w:ascii="Arial" w:hAnsi="Arial" w:cs="Arial"/>
          <w:b/>
          <w:bCs/>
          <w:sz w:val="24"/>
        </w:rPr>
        <w:t>I</w:t>
      </w:r>
      <w:r w:rsidRPr="00137980">
        <w:rPr>
          <w:rFonts w:ascii="Arial" w:hAnsi="Arial" w:cs="Arial"/>
          <w:sz w:val="24"/>
        </w:rPr>
        <w:t xml:space="preserve">nsurance </w:t>
      </w:r>
      <w:r w:rsidRPr="00137980">
        <w:rPr>
          <w:rFonts w:ascii="Arial" w:hAnsi="Arial" w:cs="Arial"/>
          <w:b/>
          <w:bCs/>
          <w:sz w:val="24"/>
        </w:rPr>
        <w:t>P</w:t>
      </w:r>
      <w:r w:rsidRPr="00137980">
        <w:rPr>
          <w:rFonts w:ascii="Arial" w:hAnsi="Arial" w:cs="Arial"/>
          <w:sz w:val="24"/>
        </w:rPr>
        <w:t xml:space="preserve">ortability and </w:t>
      </w:r>
      <w:r w:rsidRPr="00137980">
        <w:rPr>
          <w:rFonts w:ascii="Arial" w:hAnsi="Arial" w:cs="Arial"/>
          <w:b/>
          <w:bCs/>
          <w:sz w:val="24"/>
        </w:rPr>
        <w:t>A</w:t>
      </w:r>
      <w:r w:rsidRPr="00137980">
        <w:rPr>
          <w:rFonts w:ascii="Arial" w:hAnsi="Arial" w:cs="Arial"/>
          <w:sz w:val="24"/>
        </w:rPr>
        <w:t xml:space="preserve">ccountability </w:t>
      </w:r>
      <w:r w:rsidRPr="00137980">
        <w:rPr>
          <w:rFonts w:ascii="Arial" w:hAnsi="Arial" w:cs="Arial"/>
          <w:b/>
          <w:bCs/>
          <w:sz w:val="24"/>
        </w:rPr>
        <w:t>A</w:t>
      </w:r>
      <w:r w:rsidRPr="00137980">
        <w:rPr>
          <w:rFonts w:ascii="Arial" w:hAnsi="Arial" w:cs="Arial"/>
          <w:sz w:val="24"/>
        </w:rPr>
        <w:t>ct of 1996 (</w:t>
      </w:r>
      <w:r w:rsidR="003137E0" w:rsidRPr="00137980">
        <w:rPr>
          <w:rFonts w:ascii="Arial" w:hAnsi="Arial" w:cs="Arial"/>
          <w:b/>
          <w:bCs/>
          <w:sz w:val="24"/>
        </w:rPr>
        <w:t>HIPAA</w:t>
      </w:r>
      <w:r w:rsidRPr="00137980">
        <w:rPr>
          <w:rFonts w:ascii="Arial" w:hAnsi="Arial" w:cs="Arial"/>
          <w:sz w:val="24"/>
        </w:rPr>
        <w:t xml:space="preserve">) requires </w:t>
      </w:r>
      <w:r w:rsidR="003137E0" w:rsidRPr="00137980">
        <w:rPr>
          <w:rFonts w:ascii="Arial" w:hAnsi="Arial" w:cs="Arial"/>
          <w:sz w:val="24"/>
        </w:rPr>
        <w:t>TFI</w:t>
      </w:r>
      <w:r w:rsidRPr="00137980">
        <w:rPr>
          <w:rFonts w:ascii="Arial" w:hAnsi="Arial" w:cs="Arial"/>
          <w:sz w:val="24"/>
        </w:rPr>
        <w:t xml:space="preserve"> to keep your information private.  You and your family’s information </w:t>
      </w:r>
      <w:r w:rsidR="000D6508" w:rsidRPr="00137980">
        <w:rPr>
          <w:rFonts w:ascii="Arial" w:hAnsi="Arial" w:cs="Arial"/>
          <w:sz w:val="24"/>
        </w:rPr>
        <w:t>are</w:t>
      </w:r>
      <w:r w:rsidRPr="00137980">
        <w:rPr>
          <w:rFonts w:ascii="Arial" w:hAnsi="Arial" w:cs="Arial"/>
          <w:sz w:val="24"/>
        </w:rPr>
        <w:t xml:space="preserve"> protected by this law, because federal and state medical funding helps supports your care while in </w:t>
      </w:r>
      <w:r w:rsidR="003E054D" w:rsidRPr="00137980">
        <w:rPr>
          <w:rFonts w:ascii="Arial" w:hAnsi="Arial" w:cs="Arial"/>
          <w:sz w:val="24"/>
        </w:rPr>
        <w:t>DCF</w:t>
      </w:r>
      <w:r w:rsidRPr="00137980">
        <w:rPr>
          <w:rFonts w:ascii="Arial" w:hAnsi="Arial" w:cs="Arial"/>
          <w:sz w:val="24"/>
        </w:rPr>
        <w:t xml:space="preserve"> custody.  You do, though, have the right to view information in your own file.  To view the information in your case file, please complete the Access to Case Records Request in the Appendix of this handbook and return the form to your </w:t>
      </w:r>
      <w:r w:rsidR="003137E0" w:rsidRPr="00137980">
        <w:rPr>
          <w:rFonts w:ascii="Arial" w:hAnsi="Arial" w:cs="Arial"/>
          <w:sz w:val="24"/>
        </w:rPr>
        <w:t xml:space="preserve">Case Management </w:t>
      </w:r>
      <w:r w:rsidRPr="00137980">
        <w:rPr>
          <w:rFonts w:ascii="Arial" w:hAnsi="Arial" w:cs="Arial"/>
          <w:sz w:val="24"/>
        </w:rPr>
        <w:t>Team.  There are limits to the information that you can view.</w:t>
      </w:r>
    </w:p>
    <w:p w14:paraId="64D331B3" w14:textId="30227266" w:rsidR="00B10782" w:rsidRPr="00137980" w:rsidRDefault="00B10782" w:rsidP="00137980">
      <w:pPr>
        <w:pStyle w:val="BodyText"/>
        <w:tabs>
          <w:tab w:val="left" w:pos="90"/>
        </w:tabs>
        <w:spacing w:after="100" w:afterAutospacing="1"/>
        <w:jc w:val="left"/>
        <w:rPr>
          <w:rFonts w:ascii="Arial" w:hAnsi="Arial" w:cs="Arial"/>
          <w:sz w:val="24"/>
        </w:rPr>
      </w:pPr>
      <w:r w:rsidRPr="00137980">
        <w:rPr>
          <w:rFonts w:ascii="Arial" w:hAnsi="Arial" w:cs="Arial"/>
          <w:sz w:val="24"/>
        </w:rPr>
        <w:t xml:space="preserve">The primary people your workers will be discussing your case with include your immediate family, your </w:t>
      </w:r>
      <w:r w:rsidR="00C74A03" w:rsidRPr="00137980">
        <w:rPr>
          <w:rFonts w:ascii="Arial" w:hAnsi="Arial" w:cs="Arial"/>
          <w:sz w:val="24"/>
        </w:rPr>
        <w:t xml:space="preserve">foster </w:t>
      </w:r>
      <w:r w:rsidRPr="00137980">
        <w:rPr>
          <w:rFonts w:ascii="Arial" w:hAnsi="Arial" w:cs="Arial"/>
          <w:sz w:val="24"/>
        </w:rPr>
        <w:t xml:space="preserve">family, </w:t>
      </w:r>
      <w:r w:rsidR="000D6508" w:rsidRPr="00137980">
        <w:rPr>
          <w:rFonts w:ascii="Arial" w:hAnsi="Arial" w:cs="Arial"/>
          <w:sz w:val="24"/>
        </w:rPr>
        <w:t>your DCF</w:t>
      </w:r>
      <w:r w:rsidRPr="00137980">
        <w:rPr>
          <w:rFonts w:ascii="Arial" w:hAnsi="Arial" w:cs="Arial"/>
          <w:sz w:val="24"/>
        </w:rPr>
        <w:t xml:space="preserve"> worker, your Guardian ad Litem, and your therapist or counselor.   Also, staff members from TFI</w:t>
      </w:r>
      <w:r w:rsidR="00CC13DD">
        <w:rPr>
          <w:rFonts w:ascii="Arial" w:hAnsi="Arial" w:cs="Arial"/>
          <w:sz w:val="24"/>
        </w:rPr>
        <w:t>’s</w:t>
      </w:r>
      <w:r w:rsidR="00330639" w:rsidRPr="00137980">
        <w:rPr>
          <w:rFonts w:ascii="Arial" w:hAnsi="Arial" w:cs="Arial"/>
          <w:sz w:val="24"/>
        </w:rPr>
        <w:t xml:space="preserve"> </w:t>
      </w:r>
      <w:r w:rsidRPr="00137980">
        <w:rPr>
          <w:rFonts w:ascii="Arial" w:hAnsi="Arial" w:cs="Arial"/>
          <w:sz w:val="24"/>
        </w:rPr>
        <w:t xml:space="preserve">Quality Improvement </w:t>
      </w:r>
      <w:r w:rsidR="00684E73" w:rsidRPr="00137980">
        <w:rPr>
          <w:rFonts w:ascii="Arial" w:hAnsi="Arial" w:cs="Arial"/>
          <w:sz w:val="24"/>
        </w:rPr>
        <w:t>Department and</w:t>
      </w:r>
      <w:r w:rsidR="00851D77" w:rsidRPr="00137980">
        <w:rPr>
          <w:rFonts w:ascii="Arial" w:hAnsi="Arial" w:cs="Arial"/>
          <w:sz w:val="24"/>
        </w:rPr>
        <w:t xml:space="preserve">/or external agencies such as DCF </w:t>
      </w:r>
      <w:r w:rsidRPr="00137980">
        <w:rPr>
          <w:rFonts w:ascii="Arial" w:hAnsi="Arial" w:cs="Arial"/>
          <w:sz w:val="24"/>
        </w:rPr>
        <w:t xml:space="preserve">may review your file for auditing purposes.  Plus, it is possible for the court to request to review your file.  </w:t>
      </w:r>
    </w:p>
    <w:p w14:paraId="152682DC" w14:textId="77777777" w:rsidR="00B10782" w:rsidRPr="00137980" w:rsidRDefault="00B10782" w:rsidP="00137980">
      <w:pPr>
        <w:pStyle w:val="BodyText"/>
        <w:tabs>
          <w:tab w:val="left" w:pos="90"/>
        </w:tabs>
        <w:jc w:val="left"/>
        <w:rPr>
          <w:rFonts w:ascii="Arial" w:hAnsi="Arial" w:cs="Arial"/>
          <w:sz w:val="24"/>
        </w:rPr>
      </w:pPr>
      <w:r w:rsidRPr="00137980">
        <w:rPr>
          <w:rFonts w:ascii="Arial" w:hAnsi="Arial" w:cs="Arial"/>
          <w:sz w:val="24"/>
        </w:rPr>
        <w:t xml:space="preserve">If you have any concerns about with whom your information is being shared, please feel free to talk to your </w:t>
      </w:r>
      <w:r w:rsidR="00C74A03" w:rsidRPr="00137980">
        <w:rPr>
          <w:rFonts w:ascii="Arial" w:hAnsi="Arial" w:cs="Arial"/>
          <w:sz w:val="24"/>
        </w:rPr>
        <w:t>Foster Care</w:t>
      </w:r>
      <w:r w:rsidR="003137E0" w:rsidRPr="00137980">
        <w:rPr>
          <w:rFonts w:ascii="Arial" w:hAnsi="Arial" w:cs="Arial"/>
          <w:sz w:val="24"/>
        </w:rPr>
        <w:t xml:space="preserve"> </w:t>
      </w:r>
      <w:r w:rsidRPr="00137980">
        <w:rPr>
          <w:rFonts w:ascii="Arial" w:hAnsi="Arial" w:cs="Arial"/>
          <w:sz w:val="24"/>
        </w:rPr>
        <w:t xml:space="preserve">Worker </w:t>
      </w:r>
      <w:r w:rsidR="00154C64" w:rsidRPr="00137980">
        <w:rPr>
          <w:rFonts w:ascii="Arial" w:hAnsi="Arial" w:cs="Arial"/>
          <w:sz w:val="24"/>
        </w:rPr>
        <w:t xml:space="preserve">or Case Management team </w:t>
      </w:r>
      <w:r w:rsidRPr="00137980">
        <w:rPr>
          <w:rFonts w:ascii="Arial" w:hAnsi="Arial" w:cs="Arial"/>
          <w:sz w:val="24"/>
        </w:rPr>
        <w:t xml:space="preserve">about who has access to your information.  For more detail, please refer to the Notice of Privacy Practices in the Appendix section of this Handbook.  </w:t>
      </w:r>
    </w:p>
    <w:p w14:paraId="0176FBCE" w14:textId="77777777" w:rsidR="00770372" w:rsidRPr="00137980" w:rsidRDefault="00770372" w:rsidP="00137980">
      <w:pPr>
        <w:pStyle w:val="BodyText"/>
        <w:tabs>
          <w:tab w:val="left" w:pos="90"/>
        </w:tabs>
        <w:jc w:val="left"/>
        <w:rPr>
          <w:rFonts w:ascii="Arial" w:hAnsi="Arial" w:cs="Arial"/>
          <w:b/>
          <w:bCs/>
          <w:sz w:val="24"/>
          <w:u w:val="single"/>
        </w:rPr>
      </w:pPr>
    </w:p>
    <w:p w14:paraId="4CA6C50F" w14:textId="77777777" w:rsidR="00B10782" w:rsidRPr="00137980" w:rsidRDefault="00B10782" w:rsidP="00137980">
      <w:pPr>
        <w:pStyle w:val="Heading2"/>
      </w:pPr>
      <w:bookmarkStart w:id="36" w:name="_Toc126229276"/>
      <w:bookmarkStart w:id="37" w:name="_Toc126229458"/>
      <w:bookmarkStart w:id="38" w:name="_Toc128563732"/>
      <w:r w:rsidRPr="00137980">
        <w:t>Privacy</w:t>
      </w:r>
      <w:bookmarkEnd w:id="36"/>
      <w:bookmarkEnd w:id="37"/>
      <w:bookmarkEnd w:id="38"/>
      <w:r w:rsidRPr="00137980">
        <w:t xml:space="preserve"> </w:t>
      </w:r>
    </w:p>
    <w:p w14:paraId="34E2A545" w14:textId="77777777" w:rsidR="00B10782" w:rsidRPr="00137980" w:rsidRDefault="00B10782" w:rsidP="00137980">
      <w:pPr>
        <w:pStyle w:val="BodyText"/>
        <w:tabs>
          <w:tab w:val="left" w:pos="90"/>
        </w:tabs>
        <w:jc w:val="left"/>
        <w:rPr>
          <w:rFonts w:ascii="Arial" w:hAnsi="Arial" w:cs="Arial"/>
          <w:sz w:val="24"/>
        </w:rPr>
      </w:pPr>
    </w:p>
    <w:p w14:paraId="75EB1EAE" w14:textId="3679BF30" w:rsidR="00B10782" w:rsidRPr="00137980" w:rsidRDefault="00B10782" w:rsidP="00137980">
      <w:pPr>
        <w:pStyle w:val="BodyText"/>
        <w:tabs>
          <w:tab w:val="left" w:pos="90"/>
        </w:tabs>
        <w:jc w:val="left"/>
        <w:rPr>
          <w:rFonts w:ascii="Arial" w:hAnsi="Arial" w:cs="Arial"/>
          <w:sz w:val="24"/>
        </w:rPr>
      </w:pPr>
      <w:r w:rsidRPr="00137980">
        <w:rPr>
          <w:rFonts w:ascii="Arial" w:hAnsi="Arial" w:cs="Arial"/>
          <w:sz w:val="24"/>
        </w:rPr>
        <w:t>Even though you are not living in your parents’ home, you do still have a right to privacy.  Unless there is a concern about your well-being</w:t>
      </w:r>
      <w:r w:rsidR="00154468">
        <w:rPr>
          <w:rFonts w:ascii="Arial" w:hAnsi="Arial" w:cs="Arial"/>
          <w:sz w:val="24"/>
        </w:rPr>
        <w:t xml:space="preserve"> from your case team and Supervisor</w:t>
      </w:r>
      <w:r w:rsidRPr="00137980">
        <w:rPr>
          <w:rFonts w:ascii="Arial" w:hAnsi="Arial" w:cs="Arial"/>
          <w:sz w:val="24"/>
        </w:rPr>
        <w:t xml:space="preserve"> </w:t>
      </w:r>
      <w:r w:rsidRPr="00137980">
        <w:rPr>
          <w:rFonts w:ascii="Arial" w:hAnsi="Arial" w:cs="Arial"/>
          <w:sz w:val="24"/>
        </w:rPr>
        <w:lastRenderedPageBreak/>
        <w:t xml:space="preserve">your </w:t>
      </w:r>
      <w:r w:rsidR="00C74A03" w:rsidRPr="00137980">
        <w:rPr>
          <w:rFonts w:ascii="Arial" w:hAnsi="Arial" w:cs="Arial"/>
          <w:sz w:val="24"/>
        </w:rPr>
        <w:t xml:space="preserve">foster </w:t>
      </w:r>
      <w:r w:rsidRPr="00137980">
        <w:rPr>
          <w:rFonts w:ascii="Arial" w:hAnsi="Arial" w:cs="Arial"/>
          <w:sz w:val="24"/>
        </w:rPr>
        <w:t>family</w:t>
      </w:r>
      <w:r w:rsidR="00154C64" w:rsidRPr="00137980">
        <w:rPr>
          <w:rFonts w:ascii="Arial" w:hAnsi="Arial" w:cs="Arial"/>
          <w:sz w:val="24"/>
        </w:rPr>
        <w:t>/placement</w:t>
      </w:r>
      <w:r w:rsidRPr="00137980">
        <w:rPr>
          <w:rFonts w:ascii="Arial" w:hAnsi="Arial" w:cs="Arial"/>
          <w:sz w:val="24"/>
        </w:rPr>
        <w:t xml:space="preserve"> and your workers should not read through your mail or listen to your phone calls.  You have a right to have private conversations and mail, even though you are living in another person’s home.  If it is determined by your </w:t>
      </w:r>
      <w:r w:rsidR="003137E0" w:rsidRPr="00137980">
        <w:rPr>
          <w:rFonts w:ascii="Arial" w:hAnsi="Arial" w:cs="Arial"/>
          <w:sz w:val="24"/>
        </w:rPr>
        <w:t>Case Manager</w:t>
      </w:r>
      <w:r w:rsidRPr="00137980">
        <w:rPr>
          <w:rFonts w:ascii="Arial" w:hAnsi="Arial" w:cs="Arial"/>
          <w:sz w:val="24"/>
        </w:rPr>
        <w:t xml:space="preserve"> and their Supervisor that the mail or phone calls you receive should be monitored; your </w:t>
      </w:r>
      <w:r w:rsidR="003137E0" w:rsidRPr="00137980">
        <w:rPr>
          <w:rFonts w:ascii="Arial" w:hAnsi="Arial" w:cs="Arial"/>
          <w:sz w:val="24"/>
        </w:rPr>
        <w:t>Case Management Team</w:t>
      </w:r>
      <w:r w:rsidRPr="00137980">
        <w:rPr>
          <w:rFonts w:ascii="Arial" w:hAnsi="Arial" w:cs="Arial"/>
          <w:sz w:val="24"/>
        </w:rPr>
        <w:t xml:space="preserve"> will explain the concerns to you</w:t>
      </w:r>
      <w:r w:rsidR="00154468">
        <w:rPr>
          <w:rFonts w:ascii="Arial" w:hAnsi="Arial" w:cs="Arial"/>
          <w:sz w:val="24"/>
        </w:rPr>
        <w:t xml:space="preserve"> and who you live with about</w:t>
      </w:r>
      <w:r w:rsidRPr="00137980">
        <w:rPr>
          <w:rFonts w:ascii="Arial" w:hAnsi="Arial" w:cs="Arial"/>
          <w:sz w:val="24"/>
        </w:rPr>
        <w:t xml:space="preserve"> the restrictions.  If you believe that your </w:t>
      </w:r>
      <w:r w:rsidR="00154C64" w:rsidRPr="00137980">
        <w:rPr>
          <w:rFonts w:ascii="Arial" w:hAnsi="Arial" w:cs="Arial"/>
          <w:sz w:val="24"/>
        </w:rPr>
        <w:t>foster</w:t>
      </w:r>
      <w:r w:rsidRPr="00137980">
        <w:rPr>
          <w:rFonts w:ascii="Arial" w:hAnsi="Arial" w:cs="Arial"/>
          <w:sz w:val="24"/>
        </w:rPr>
        <w:t xml:space="preserve"> family</w:t>
      </w:r>
      <w:r w:rsidR="00154C64" w:rsidRPr="00137980">
        <w:rPr>
          <w:rFonts w:ascii="Arial" w:hAnsi="Arial" w:cs="Arial"/>
          <w:sz w:val="24"/>
        </w:rPr>
        <w:t>/placement</w:t>
      </w:r>
      <w:r w:rsidRPr="00137980">
        <w:rPr>
          <w:rFonts w:ascii="Arial" w:hAnsi="Arial" w:cs="Arial"/>
          <w:sz w:val="24"/>
        </w:rPr>
        <w:t xml:space="preserve"> is violating your right to privacy, please discuss your concerns with your </w:t>
      </w:r>
      <w:r w:rsidR="00C74A03" w:rsidRPr="00137980">
        <w:rPr>
          <w:rFonts w:ascii="Arial" w:hAnsi="Arial" w:cs="Arial"/>
          <w:sz w:val="24"/>
        </w:rPr>
        <w:t>Foster Care</w:t>
      </w:r>
      <w:r w:rsidRPr="00137980">
        <w:rPr>
          <w:rFonts w:ascii="Arial" w:hAnsi="Arial" w:cs="Arial"/>
          <w:sz w:val="24"/>
        </w:rPr>
        <w:t xml:space="preserve"> Worker</w:t>
      </w:r>
      <w:r w:rsidR="00154C64" w:rsidRPr="00137980">
        <w:rPr>
          <w:rFonts w:ascii="Arial" w:hAnsi="Arial" w:cs="Arial"/>
          <w:sz w:val="24"/>
        </w:rPr>
        <w:t xml:space="preserve"> or Case Management team</w:t>
      </w:r>
      <w:r w:rsidRPr="00137980">
        <w:rPr>
          <w:rFonts w:ascii="Arial" w:hAnsi="Arial" w:cs="Arial"/>
          <w:sz w:val="24"/>
        </w:rPr>
        <w:t>.</w:t>
      </w:r>
    </w:p>
    <w:p w14:paraId="5804F883" w14:textId="77777777" w:rsidR="00B10782" w:rsidRPr="00137980" w:rsidRDefault="00B10782" w:rsidP="00137980">
      <w:pPr>
        <w:pStyle w:val="Footer"/>
        <w:tabs>
          <w:tab w:val="clear" w:pos="4320"/>
          <w:tab w:val="clear" w:pos="8640"/>
          <w:tab w:val="left" w:pos="90"/>
        </w:tabs>
        <w:rPr>
          <w:rFonts w:ascii="Arial" w:hAnsi="Arial" w:cs="Arial"/>
        </w:rPr>
      </w:pPr>
    </w:p>
    <w:p w14:paraId="51BEAACE" w14:textId="77777777" w:rsidR="00B10782" w:rsidRPr="00137980" w:rsidRDefault="00B10782" w:rsidP="00137980">
      <w:pPr>
        <w:pStyle w:val="Heading2"/>
      </w:pPr>
      <w:bookmarkStart w:id="39" w:name="_Toc126229277"/>
      <w:bookmarkStart w:id="40" w:name="_Toc126229459"/>
      <w:bookmarkStart w:id="41" w:name="_Toc128563733"/>
      <w:r w:rsidRPr="00137980">
        <w:t>Other Rights</w:t>
      </w:r>
      <w:bookmarkEnd w:id="39"/>
      <w:bookmarkEnd w:id="40"/>
      <w:bookmarkEnd w:id="41"/>
    </w:p>
    <w:p w14:paraId="1AAB8C49" w14:textId="77777777" w:rsidR="00B10782" w:rsidRPr="00137980" w:rsidRDefault="00B10782" w:rsidP="00137980">
      <w:pPr>
        <w:pStyle w:val="Footer"/>
        <w:tabs>
          <w:tab w:val="clear" w:pos="4320"/>
          <w:tab w:val="clear" w:pos="8640"/>
          <w:tab w:val="left" w:pos="90"/>
        </w:tabs>
        <w:rPr>
          <w:rFonts w:ascii="Arial" w:hAnsi="Arial" w:cs="Arial"/>
        </w:rPr>
      </w:pPr>
    </w:p>
    <w:p w14:paraId="42319221" w14:textId="77777777" w:rsidR="00B10782" w:rsidRPr="00137980" w:rsidRDefault="00B10782" w:rsidP="00137980">
      <w:pPr>
        <w:pStyle w:val="BodyText"/>
        <w:tabs>
          <w:tab w:val="left" w:pos="90"/>
        </w:tabs>
        <w:jc w:val="left"/>
        <w:rPr>
          <w:rFonts w:ascii="Arial" w:hAnsi="Arial" w:cs="Arial"/>
          <w:sz w:val="24"/>
        </w:rPr>
      </w:pPr>
      <w:r w:rsidRPr="00137980">
        <w:rPr>
          <w:rFonts w:ascii="Arial" w:hAnsi="Arial" w:cs="Arial"/>
          <w:sz w:val="24"/>
        </w:rPr>
        <w:t xml:space="preserve">In addition, you have the right to practice your own cultural and religious beliefs.  While you do not have to follow the cultural and religious beliefs of your </w:t>
      </w:r>
      <w:r w:rsidR="00C74A03" w:rsidRPr="00137980">
        <w:rPr>
          <w:rFonts w:ascii="Arial" w:hAnsi="Arial" w:cs="Arial"/>
          <w:sz w:val="24"/>
        </w:rPr>
        <w:t xml:space="preserve">foster </w:t>
      </w:r>
      <w:r w:rsidRPr="00137980">
        <w:rPr>
          <w:rFonts w:ascii="Arial" w:hAnsi="Arial" w:cs="Arial"/>
          <w:sz w:val="24"/>
        </w:rPr>
        <w:t xml:space="preserve">family, you do need to be respectful of their beliefs, just as they should be respectful of yours.  If you have any concerns about the freedom to practice your own cultural and religious beliefs, please discuss them with your </w:t>
      </w:r>
      <w:r w:rsidR="00C74A03" w:rsidRPr="00137980">
        <w:rPr>
          <w:rFonts w:ascii="Arial" w:hAnsi="Arial" w:cs="Arial"/>
          <w:sz w:val="24"/>
        </w:rPr>
        <w:t>Foster Care Worker</w:t>
      </w:r>
      <w:r w:rsidR="00154C64" w:rsidRPr="00137980">
        <w:rPr>
          <w:rFonts w:ascii="Arial" w:hAnsi="Arial" w:cs="Arial"/>
          <w:sz w:val="24"/>
        </w:rPr>
        <w:t xml:space="preserve"> or Case Management team</w:t>
      </w:r>
      <w:r w:rsidRPr="00137980">
        <w:rPr>
          <w:rFonts w:ascii="Arial" w:hAnsi="Arial" w:cs="Arial"/>
          <w:sz w:val="24"/>
        </w:rPr>
        <w:t xml:space="preserve">.   </w:t>
      </w:r>
    </w:p>
    <w:p w14:paraId="02BFCC04" w14:textId="77777777" w:rsidR="00E26552" w:rsidRPr="00137980" w:rsidRDefault="00E26552" w:rsidP="00137980">
      <w:pPr>
        <w:pStyle w:val="BodyText"/>
        <w:tabs>
          <w:tab w:val="left" w:pos="90"/>
        </w:tabs>
        <w:jc w:val="left"/>
        <w:rPr>
          <w:rFonts w:ascii="Arial" w:hAnsi="Arial" w:cs="Arial"/>
          <w:sz w:val="24"/>
        </w:rPr>
      </w:pPr>
    </w:p>
    <w:p w14:paraId="4A613294" w14:textId="5E3E5AFE" w:rsidR="00911876" w:rsidRPr="00137980" w:rsidRDefault="00B10782" w:rsidP="00137980">
      <w:pPr>
        <w:pStyle w:val="BodyText"/>
        <w:tabs>
          <w:tab w:val="left" w:pos="90"/>
        </w:tabs>
        <w:jc w:val="left"/>
        <w:rPr>
          <w:rFonts w:ascii="Arial" w:hAnsi="Arial" w:cs="Arial"/>
          <w:sz w:val="24"/>
        </w:rPr>
      </w:pPr>
      <w:r w:rsidRPr="00137980">
        <w:rPr>
          <w:rFonts w:ascii="Arial" w:hAnsi="Arial" w:cs="Arial"/>
          <w:sz w:val="24"/>
        </w:rPr>
        <w:t>Also</w:t>
      </w:r>
      <w:r w:rsidR="00684E73" w:rsidRPr="00137980">
        <w:rPr>
          <w:rFonts w:ascii="Arial" w:hAnsi="Arial" w:cs="Arial"/>
          <w:sz w:val="24"/>
        </w:rPr>
        <w:t>, though</w:t>
      </w:r>
      <w:r w:rsidRPr="00137980">
        <w:rPr>
          <w:rFonts w:ascii="Arial" w:hAnsi="Arial" w:cs="Arial"/>
          <w:sz w:val="24"/>
        </w:rPr>
        <w:t xml:space="preserve"> you are living in another person’s home, the </w:t>
      </w:r>
      <w:r w:rsidR="00C74A03" w:rsidRPr="00137980">
        <w:rPr>
          <w:rFonts w:ascii="Arial" w:hAnsi="Arial" w:cs="Arial"/>
          <w:sz w:val="24"/>
        </w:rPr>
        <w:t xml:space="preserve">foster </w:t>
      </w:r>
      <w:r w:rsidRPr="00137980">
        <w:rPr>
          <w:rFonts w:ascii="Arial" w:hAnsi="Arial" w:cs="Arial"/>
          <w:sz w:val="24"/>
        </w:rPr>
        <w:t xml:space="preserve">family or other foster children do not have the right to use your things without your permission. Your clothes, your </w:t>
      </w:r>
      <w:r w:rsidR="00CC13DD">
        <w:rPr>
          <w:rFonts w:ascii="Arial" w:hAnsi="Arial" w:cs="Arial"/>
          <w:sz w:val="24"/>
        </w:rPr>
        <w:t>cell phone</w:t>
      </w:r>
      <w:r w:rsidRPr="00137980">
        <w:rPr>
          <w:rFonts w:ascii="Arial" w:hAnsi="Arial" w:cs="Arial"/>
          <w:sz w:val="24"/>
        </w:rPr>
        <w:t xml:space="preserve">, your video games, </w:t>
      </w:r>
      <w:r w:rsidR="00154468">
        <w:rPr>
          <w:rFonts w:ascii="Arial" w:hAnsi="Arial" w:cs="Arial"/>
          <w:sz w:val="24"/>
        </w:rPr>
        <w:t>or any of your personal property.</w:t>
      </w:r>
      <w:r w:rsidRPr="00137980">
        <w:rPr>
          <w:rFonts w:ascii="Arial" w:hAnsi="Arial" w:cs="Arial"/>
          <w:sz w:val="24"/>
        </w:rPr>
        <w:t xml:space="preserve">   Although it is always nice to share, other people should not be using your belongings without your permission.</w:t>
      </w:r>
      <w:r w:rsidR="00CC13DD">
        <w:rPr>
          <w:rFonts w:ascii="Arial" w:hAnsi="Arial" w:cs="Arial"/>
          <w:sz w:val="24"/>
        </w:rPr>
        <w:t xml:space="preserve"> </w:t>
      </w:r>
      <w:r w:rsidRPr="00137980">
        <w:rPr>
          <w:rFonts w:ascii="Arial" w:hAnsi="Arial" w:cs="Arial"/>
          <w:sz w:val="24"/>
        </w:rPr>
        <w:t xml:space="preserve">If you have sentimental or valuable items that you are not sure where they can be stored for safe keeping, discuss this with your </w:t>
      </w:r>
      <w:r w:rsidR="00C74A03" w:rsidRPr="00137980">
        <w:rPr>
          <w:rFonts w:ascii="Arial" w:hAnsi="Arial" w:cs="Arial"/>
          <w:sz w:val="24"/>
        </w:rPr>
        <w:t xml:space="preserve">foster </w:t>
      </w:r>
      <w:r w:rsidRPr="00137980">
        <w:rPr>
          <w:rFonts w:ascii="Arial" w:hAnsi="Arial" w:cs="Arial"/>
          <w:sz w:val="24"/>
        </w:rPr>
        <w:t xml:space="preserve">parent or </w:t>
      </w:r>
      <w:r w:rsidR="00C74A03" w:rsidRPr="00137980">
        <w:rPr>
          <w:rFonts w:ascii="Arial" w:hAnsi="Arial" w:cs="Arial"/>
          <w:sz w:val="24"/>
        </w:rPr>
        <w:t>Foster Care</w:t>
      </w:r>
      <w:r w:rsidRPr="00137980">
        <w:rPr>
          <w:rFonts w:ascii="Arial" w:hAnsi="Arial" w:cs="Arial"/>
          <w:sz w:val="24"/>
        </w:rPr>
        <w:t xml:space="preserve"> Worker.  If you are having problems with other foster children or the </w:t>
      </w:r>
      <w:r w:rsidR="00C74A03" w:rsidRPr="00137980">
        <w:rPr>
          <w:rFonts w:ascii="Arial" w:hAnsi="Arial" w:cs="Arial"/>
          <w:sz w:val="24"/>
        </w:rPr>
        <w:t xml:space="preserve">foster </w:t>
      </w:r>
      <w:r w:rsidRPr="00137980">
        <w:rPr>
          <w:rFonts w:ascii="Arial" w:hAnsi="Arial" w:cs="Arial"/>
          <w:sz w:val="24"/>
        </w:rPr>
        <w:t xml:space="preserve">family’s children using your belongings without permission, talk to your </w:t>
      </w:r>
      <w:r w:rsidR="00C74A03" w:rsidRPr="00137980">
        <w:rPr>
          <w:rFonts w:ascii="Arial" w:hAnsi="Arial" w:cs="Arial"/>
          <w:sz w:val="24"/>
        </w:rPr>
        <w:t xml:space="preserve">foster </w:t>
      </w:r>
      <w:r w:rsidRPr="00137980">
        <w:rPr>
          <w:rFonts w:ascii="Arial" w:hAnsi="Arial" w:cs="Arial"/>
          <w:sz w:val="24"/>
        </w:rPr>
        <w:t xml:space="preserve">parent about the problem.  If that does not solve the problem, talk to your </w:t>
      </w:r>
      <w:r w:rsidR="00C74A03" w:rsidRPr="00137980">
        <w:rPr>
          <w:rFonts w:ascii="Arial" w:hAnsi="Arial" w:cs="Arial"/>
          <w:sz w:val="24"/>
        </w:rPr>
        <w:t>Foster Care</w:t>
      </w:r>
      <w:r w:rsidRPr="00137980">
        <w:rPr>
          <w:rFonts w:ascii="Arial" w:hAnsi="Arial" w:cs="Arial"/>
          <w:sz w:val="24"/>
        </w:rPr>
        <w:t xml:space="preserve"> Worker about the situation.</w:t>
      </w:r>
      <w:r w:rsidR="00911876">
        <w:rPr>
          <w:rFonts w:ascii="Arial" w:hAnsi="Arial" w:cs="Arial"/>
          <w:sz w:val="24"/>
        </w:rPr>
        <w:t xml:space="preserve">  </w:t>
      </w:r>
      <w:bookmarkStart w:id="42" w:name="_Hlk127287936"/>
      <w:r w:rsidR="00911876">
        <w:rPr>
          <w:rFonts w:ascii="Arial" w:hAnsi="Arial" w:cs="Arial"/>
          <w:sz w:val="24"/>
        </w:rPr>
        <w:t xml:space="preserve">Your belongings will be inventoried by your foster parent when you are placed into their home, and is to be </w:t>
      </w:r>
      <w:r w:rsidR="00AE69E4">
        <w:rPr>
          <w:rFonts w:ascii="Arial" w:hAnsi="Arial" w:cs="Arial"/>
          <w:sz w:val="24"/>
        </w:rPr>
        <w:t xml:space="preserve">updated when you have new items, and the day you leave the foster home. </w:t>
      </w:r>
      <w:r w:rsidR="00911876">
        <w:rPr>
          <w:rFonts w:ascii="Arial" w:hAnsi="Arial" w:cs="Arial"/>
          <w:sz w:val="24"/>
        </w:rPr>
        <w:t xml:space="preserve">   </w:t>
      </w:r>
      <w:r w:rsidR="00AE69E4">
        <w:rPr>
          <w:rFonts w:ascii="Arial" w:hAnsi="Arial" w:cs="Arial"/>
          <w:sz w:val="24"/>
        </w:rPr>
        <w:t xml:space="preserve">A copy of the inventory form is in the appendix. </w:t>
      </w:r>
    </w:p>
    <w:bookmarkEnd w:id="42"/>
    <w:p w14:paraId="5E74C4A7" w14:textId="77777777" w:rsidR="00E26552" w:rsidRPr="00137980" w:rsidRDefault="00E26552" w:rsidP="00137980">
      <w:pPr>
        <w:pStyle w:val="BodyText"/>
        <w:tabs>
          <w:tab w:val="left" w:pos="90"/>
        </w:tabs>
        <w:jc w:val="left"/>
        <w:rPr>
          <w:rFonts w:ascii="Arial" w:hAnsi="Arial" w:cs="Arial"/>
          <w:sz w:val="24"/>
        </w:rPr>
      </w:pPr>
    </w:p>
    <w:p w14:paraId="40A9152E" w14:textId="77777777" w:rsidR="00B10782" w:rsidRPr="00137980" w:rsidRDefault="00B10782" w:rsidP="00137980">
      <w:pPr>
        <w:pStyle w:val="Heading2"/>
      </w:pPr>
      <w:bookmarkStart w:id="43" w:name="_Toc126229278"/>
      <w:bookmarkStart w:id="44" w:name="_Toc126229460"/>
      <w:bookmarkStart w:id="45" w:name="_Toc128563734"/>
      <w:r w:rsidRPr="00137980">
        <w:t>Expressing Concerns</w:t>
      </w:r>
      <w:bookmarkEnd w:id="43"/>
      <w:bookmarkEnd w:id="44"/>
      <w:bookmarkEnd w:id="45"/>
    </w:p>
    <w:p w14:paraId="319E6FBC" w14:textId="77777777" w:rsidR="00B10782" w:rsidRPr="00137980" w:rsidRDefault="00B10782" w:rsidP="00137980">
      <w:pPr>
        <w:pStyle w:val="Footer"/>
        <w:tabs>
          <w:tab w:val="clear" w:pos="4320"/>
          <w:tab w:val="clear" w:pos="8640"/>
          <w:tab w:val="left" w:pos="90"/>
        </w:tabs>
        <w:rPr>
          <w:rFonts w:ascii="Arial" w:hAnsi="Arial" w:cs="Arial"/>
        </w:rPr>
      </w:pPr>
    </w:p>
    <w:p w14:paraId="063B0C54" w14:textId="7FAF14F0" w:rsidR="00137980" w:rsidRDefault="00B10782">
      <w:pPr>
        <w:pStyle w:val="Footer"/>
        <w:tabs>
          <w:tab w:val="clear" w:pos="4320"/>
          <w:tab w:val="clear" w:pos="8640"/>
          <w:tab w:val="left" w:pos="90"/>
        </w:tabs>
        <w:rPr>
          <w:rFonts w:ascii="Arial" w:hAnsi="Arial" w:cs="Arial"/>
        </w:rPr>
      </w:pPr>
      <w:r w:rsidRPr="00137980">
        <w:rPr>
          <w:rFonts w:ascii="Arial" w:hAnsi="Arial" w:cs="Arial"/>
        </w:rPr>
        <w:t>Being a child in foster care, you may sometimes feel as though you do</w:t>
      </w:r>
      <w:r w:rsidR="00BB4353" w:rsidRPr="00137980">
        <w:rPr>
          <w:rFonts w:ascii="Arial" w:hAnsi="Arial" w:cs="Arial"/>
        </w:rPr>
        <w:t xml:space="preserve"> no</w:t>
      </w:r>
      <w:r w:rsidRPr="00137980">
        <w:rPr>
          <w:rFonts w:ascii="Arial" w:hAnsi="Arial" w:cs="Arial"/>
        </w:rPr>
        <w:t xml:space="preserve">t have any control over your case or situation.  You are always welcome to voice your opinion with your </w:t>
      </w:r>
      <w:r w:rsidR="00C74A03" w:rsidRPr="00137980">
        <w:rPr>
          <w:rFonts w:ascii="Arial" w:hAnsi="Arial" w:cs="Arial"/>
        </w:rPr>
        <w:t xml:space="preserve">foster </w:t>
      </w:r>
      <w:r w:rsidRPr="00137980">
        <w:rPr>
          <w:rFonts w:ascii="Arial" w:hAnsi="Arial" w:cs="Arial"/>
        </w:rPr>
        <w:t>family and your workers.  Sometimes</w:t>
      </w:r>
      <w:r w:rsidR="00770372" w:rsidRPr="00137980">
        <w:rPr>
          <w:rFonts w:ascii="Arial" w:hAnsi="Arial" w:cs="Arial"/>
        </w:rPr>
        <w:t>,</w:t>
      </w:r>
      <w:r w:rsidRPr="00137980">
        <w:rPr>
          <w:rFonts w:ascii="Arial" w:hAnsi="Arial" w:cs="Arial"/>
        </w:rPr>
        <w:t xml:space="preserve"> you may feel as though you are not being treated fairly.  If you feel as though your </w:t>
      </w:r>
      <w:r w:rsidR="00C74A03" w:rsidRPr="00137980">
        <w:rPr>
          <w:rFonts w:ascii="Arial" w:hAnsi="Arial" w:cs="Arial"/>
        </w:rPr>
        <w:t xml:space="preserve">foster </w:t>
      </w:r>
      <w:r w:rsidRPr="00137980">
        <w:rPr>
          <w:rFonts w:ascii="Arial" w:hAnsi="Arial" w:cs="Arial"/>
        </w:rPr>
        <w:t xml:space="preserve">family is not treating you fairly, please talk about the problem with your </w:t>
      </w:r>
      <w:r w:rsidR="00C74A03" w:rsidRPr="00137980">
        <w:rPr>
          <w:rFonts w:ascii="Arial" w:hAnsi="Arial" w:cs="Arial"/>
        </w:rPr>
        <w:t xml:space="preserve">foster </w:t>
      </w:r>
      <w:r w:rsidRPr="00137980">
        <w:rPr>
          <w:rFonts w:ascii="Arial" w:hAnsi="Arial" w:cs="Arial"/>
        </w:rPr>
        <w:t xml:space="preserve">family first.  If the problem still occurs, discuss the problem with your </w:t>
      </w:r>
      <w:r w:rsidR="00C74A03" w:rsidRPr="00137980">
        <w:rPr>
          <w:rFonts w:ascii="Arial" w:hAnsi="Arial" w:cs="Arial"/>
        </w:rPr>
        <w:t>Foster Care Worker</w:t>
      </w:r>
      <w:r w:rsidRPr="00137980">
        <w:rPr>
          <w:rFonts w:ascii="Arial" w:hAnsi="Arial" w:cs="Arial"/>
        </w:rPr>
        <w:t xml:space="preserve"> and they will assist you.  If you feel your </w:t>
      </w:r>
      <w:r w:rsidR="003137E0" w:rsidRPr="00137980">
        <w:rPr>
          <w:rFonts w:ascii="Arial" w:hAnsi="Arial" w:cs="Arial"/>
        </w:rPr>
        <w:t>Case Manager</w:t>
      </w:r>
      <w:r w:rsidRPr="00137980">
        <w:rPr>
          <w:rFonts w:ascii="Arial" w:hAnsi="Arial" w:cs="Arial"/>
        </w:rPr>
        <w:t xml:space="preserve">, </w:t>
      </w:r>
      <w:r w:rsidR="00154C64" w:rsidRPr="00137980">
        <w:rPr>
          <w:rFonts w:ascii="Arial" w:hAnsi="Arial" w:cs="Arial"/>
        </w:rPr>
        <w:t xml:space="preserve">Permanency </w:t>
      </w:r>
      <w:r w:rsidRPr="00137980">
        <w:rPr>
          <w:rFonts w:ascii="Arial" w:hAnsi="Arial" w:cs="Arial"/>
        </w:rPr>
        <w:t>Support Worker</w:t>
      </w:r>
      <w:r w:rsidR="00C74A03" w:rsidRPr="00137980">
        <w:rPr>
          <w:rFonts w:ascii="Arial" w:hAnsi="Arial" w:cs="Arial"/>
        </w:rPr>
        <w:t>,</w:t>
      </w:r>
      <w:r w:rsidRPr="00137980">
        <w:rPr>
          <w:rFonts w:ascii="Arial" w:hAnsi="Arial" w:cs="Arial"/>
        </w:rPr>
        <w:t xml:space="preserve"> or </w:t>
      </w:r>
      <w:r w:rsidR="00C74A03" w:rsidRPr="00137980">
        <w:rPr>
          <w:rFonts w:ascii="Arial" w:hAnsi="Arial" w:cs="Arial"/>
        </w:rPr>
        <w:t xml:space="preserve">Foster Care </w:t>
      </w:r>
      <w:r w:rsidRPr="00137980">
        <w:rPr>
          <w:rFonts w:ascii="Arial" w:hAnsi="Arial" w:cs="Arial"/>
        </w:rPr>
        <w:t xml:space="preserve">Worker are not treating you fairly and you have tried to talk to your workers about the problem and the situation is not getting better, you can contact </w:t>
      </w:r>
      <w:r w:rsidR="00CC13DD">
        <w:rPr>
          <w:rFonts w:ascii="Arial" w:hAnsi="Arial" w:cs="Arial"/>
        </w:rPr>
        <w:t>their</w:t>
      </w:r>
      <w:r w:rsidR="00851D77" w:rsidRPr="00137980">
        <w:rPr>
          <w:rFonts w:ascii="Arial" w:hAnsi="Arial" w:cs="Arial"/>
        </w:rPr>
        <w:t xml:space="preserve"> </w:t>
      </w:r>
      <w:r w:rsidR="00C74A03" w:rsidRPr="00137980">
        <w:rPr>
          <w:rFonts w:ascii="Arial" w:hAnsi="Arial" w:cs="Arial"/>
        </w:rPr>
        <w:t>Supervisor</w:t>
      </w:r>
      <w:r w:rsidR="003137E0" w:rsidRPr="00137980">
        <w:rPr>
          <w:rFonts w:ascii="Arial" w:hAnsi="Arial" w:cs="Arial"/>
        </w:rPr>
        <w:t xml:space="preserve">.  If your concern is </w:t>
      </w:r>
      <w:r w:rsidR="00C74A03" w:rsidRPr="00137980">
        <w:rPr>
          <w:rFonts w:ascii="Arial" w:hAnsi="Arial" w:cs="Arial"/>
        </w:rPr>
        <w:t xml:space="preserve">still </w:t>
      </w:r>
      <w:r w:rsidR="003137E0" w:rsidRPr="00137980">
        <w:rPr>
          <w:rFonts w:ascii="Arial" w:hAnsi="Arial" w:cs="Arial"/>
        </w:rPr>
        <w:t xml:space="preserve">not </w:t>
      </w:r>
      <w:r w:rsidR="00154468" w:rsidRPr="00154468">
        <w:rPr>
          <w:rFonts w:ascii="Arial" w:hAnsi="Arial" w:cs="Arial"/>
        </w:rPr>
        <w:t>resolved,</w:t>
      </w:r>
      <w:r w:rsidR="003137E0" w:rsidRPr="00137980">
        <w:rPr>
          <w:rFonts w:ascii="Arial" w:hAnsi="Arial" w:cs="Arial"/>
        </w:rPr>
        <w:t xml:space="preserve"> you contact the </w:t>
      </w:r>
      <w:r w:rsidRPr="00137980">
        <w:rPr>
          <w:rFonts w:ascii="Arial" w:hAnsi="Arial" w:cs="Arial"/>
        </w:rPr>
        <w:t>Concern Line at TFI</w:t>
      </w:r>
      <w:r w:rsidR="00913E89">
        <w:rPr>
          <w:rFonts w:ascii="Arial" w:hAnsi="Arial" w:cs="Arial"/>
        </w:rPr>
        <w:t xml:space="preserve">.  </w:t>
      </w:r>
    </w:p>
    <w:p w14:paraId="4E5503F7" w14:textId="4B653F52" w:rsidR="00B10782" w:rsidRPr="00137980" w:rsidRDefault="00B10782" w:rsidP="00137980">
      <w:pPr>
        <w:pStyle w:val="Footer"/>
        <w:tabs>
          <w:tab w:val="clear" w:pos="4320"/>
          <w:tab w:val="clear" w:pos="8640"/>
          <w:tab w:val="left" w:pos="90"/>
        </w:tabs>
        <w:rPr>
          <w:rFonts w:ascii="Arial" w:hAnsi="Arial" w:cs="Arial"/>
        </w:rPr>
      </w:pPr>
      <w:r w:rsidRPr="00137980">
        <w:rPr>
          <w:rFonts w:ascii="Arial" w:hAnsi="Arial" w:cs="Arial"/>
        </w:rPr>
        <w:t xml:space="preserve">You can call toll-free at 877-942-2239 or if you have access to the internet, you can also e-mail your problem to </w:t>
      </w:r>
      <w:hyperlink r:id="rId18" w:history="1">
        <w:r w:rsidR="003E054D" w:rsidRPr="00137980">
          <w:rPr>
            <w:rStyle w:val="Hyperlink"/>
            <w:rFonts w:ascii="Arial" w:hAnsi="Arial" w:cs="Arial"/>
          </w:rPr>
          <w:t>ConcernLine@tfifamilyservices.org</w:t>
        </w:r>
      </w:hyperlink>
      <w:r w:rsidRPr="00137980">
        <w:rPr>
          <w:rFonts w:ascii="Arial" w:hAnsi="Arial" w:cs="Arial"/>
        </w:rPr>
        <w:t xml:space="preserve">.  Someone not involved in your case will review your concern.  They will contact the </w:t>
      </w:r>
      <w:r w:rsidR="00C74A03" w:rsidRPr="00137980">
        <w:rPr>
          <w:rFonts w:ascii="Arial" w:hAnsi="Arial" w:cs="Arial"/>
        </w:rPr>
        <w:t xml:space="preserve">director </w:t>
      </w:r>
      <w:r w:rsidRPr="00137980">
        <w:rPr>
          <w:rFonts w:ascii="Arial" w:hAnsi="Arial" w:cs="Arial"/>
        </w:rPr>
        <w:t xml:space="preserve">of your area to find </w:t>
      </w:r>
      <w:r w:rsidRPr="00137980">
        <w:rPr>
          <w:rFonts w:ascii="Arial" w:hAnsi="Arial" w:cs="Arial"/>
        </w:rPr>
        <w:lastRenderedPageBreak/>
        <w:t xml:space="preserve">out more information about your concern.  The </w:t>
      </w:r>
      <w:r w:rsidR="00C74A03" w:rsidRPr="00137980">
        <w:rPr>
          <w:rFonts w:ascii="Arial" w:hAnsi="Arial" w:cs="Arial"/>
        </w:rPr>
        <w:t xml:space="preserve">director </w:t>
      </w:r>
      <w:r w:rsidRPr="00137980">
        <w:rPr>
          <w:rFonts w:ascii="Arial" w:hAnsi="Arial" w:cs="Arial"/>
        </w:rPr>
        <w:t xml:space="preserve">will contact you within 5 working days to discuss the problem with you to see if the problem can be solved.  Please try to resolve the problem with the worker yourself first, though, before you resort to using the Concern Line.  </w:t>
      </w:r>
    </w:p>
    <w:p w14:paraId="70446A54" w14:textId="77777777" w:rsidR="00B10782" w:rsidRPr="00137980" w:rsidRDefault="00453E1D" w:rsidP="00137980">
      <w:pPr>
        <w:pStyle w:val="Footer"/>
        <w:tabs>
          <w:tab w:val="clear" w:pos="4320"/>
          <w:tab w:val="clear" w:pos="8640"/>
          <w:tab w:val="left" w:pos="90"/>
        </w:tabs>
        <w:rPr>
          <w:rFonts w:ascii="Arial" w:hAnsi="Arial" w:cs="Arial"/>
        </w:rPr>
      </w:pPr>
      <w:r w:rsidRPr="00137980">
        <w:rPr>
          <w:rFonts w:ascii="Arial" w:hAnsi="Arial" w:cs="Arial"/>
        </w:rPr>
        <w:br w:type="page"/>
      </w:r>
    </w:p>
    <w:p w14:paraId="0BB00E62" w14:textId="77777777" w:rsidR="00B10782" w:rsidRPr="00137980" w:rsidRDefault="00B10782" w:rsidP="00137980">
      <w:pPr>
        <w:pStyle w:val="Footer"/>
        <w:tabs>
          <w:tab w:val="clear" w:pos="4320"/>
          <w:tab w:val="clear" w:pos="8640"/>
          <w:tab w:val="left" w:pos="90"/>
        </w:tabs>
        <w:jc w:val="center"/>
        <w:rPr>
          <w:rFonts w:ascii="Arial" w:hAnsi="Arial" w:cs="Arial"/>
          <w:b/>
          <w:bCs/>
        </w:rPr>
      </w:pPr>
    </w:p>
    <w:p w14:paraId="7C246E6F" w14:textId="77777777" w:rsidR="00B10782" w:rsidRPr="00137980" w:rsidRDefault="00B10782" w:rsidP="00137980">
      <w:pPr>
        <w:pStyle w:val="Heading1"/>
        <w:rPr>
          <w:b w:val="0"/>
          <w:bCs w:val="0"/>
        </w:rPr>
      </w:pPr>
      <w:bookmarkStart w:id="46" w:name="_Toc126229279"/>
      <w:bookmarkStart w:id="47" w:name="_Toc126229461"/>
      <w:bookmarkStart w:id="48" w:name="_Toc128563735"/>
      <w:r w:rsidRPr="00137980">
        <w:t>Court and Legal Process</w:t>
      </w:r>
      <w:bookmarkEnd w:id="46"/>
      <w:bookmarkEnd w:id="47"/>
      <w:bookmarkEnd w:id="48"/>
    </w:p>
    <w:p w14:paraId="1CAD984E" w14:textId="77777777" w:rsidR="00B10782" w:rsidRPr="00137980" w:rsidRDefault="00B10782" w:rsidP="00137980">
      <w:pPr>
        <w:pStyle w:val="Heading7"/>
        <w:tabs>
          <w:tab w:val="left" w:pos="90"/>
        </w:tabs>
        <w:ind w:left="0"/>
        <w:jc w:val="left"/>
        <w:rPr>
          <w:rFonts w:ascii="Arial" w:hAnsi="Arial" w:cs="Arial"/>
          <w:sz w:val="24"/>
        </w:rPr>
      </w:pPr>
    </w:p>
    <w:p w14:paraId="4AB8A51A" w14:textId="4FCA7B74" w:rsidR="008D783A" w:rsidRPr="00137980" w:rsidRDefault="00611ADB" w:rsidP="00137980">
      <w:pPr>
        <w:tabs>
          <w:tab w:val="left" w:pos="90"/>
        </w:tabs>
        <w:rPr>
          <w:rFonts w:ascii="Arial" w:hAnsi="Arial" w:cs="Arial"/>
        </w:rPr>
      </w:pPr>
      <w:r w:rsidRPr="00911876">
        <w:rPr>
          <w:rFonts w:ascii="Arial" w:hAnsi="Arial" w:cs="Arial"/>
          <w:noProof/>
        </w:rPr>
        <w:drawing>
          <wp:anchor distT="0" distB="0" distL="114300" distR="114300" simplePos="0" relativeHeight="251666944" behindDoc="1" locked="0" layoutInCell="1" allowOverlap="1" wp14:anchorId="363FD150" wp14:editId="4CA42273">
            <wp:simplePos x="0" y="0"/>
            <wp:positionH relativeFrom="margin">
              <wp:align>center</wp:align>
            </wp:positionH>
            <wp:positionV relativeFrom="paragraph">
              <wp:posOffset>635</wp:posOffset>
            </wp:positionV>
            <wp:extent cx="4414520" cy="4256405"/>
            <wp:effectExtent l="0" t="0" r="0" b="0"/>
            <wp:wrapTight wrapText="bothSides">
              <wp:wrapPolygon edited="0">
                <wp:start x="10440" y="0"/>
                <wp:lineTo x="932" y="4640"/>
                <wp:lineTo x="839" y="5414"/>
                <wp:lineTo x="1771" y="6187"/>
                <wp:lineTo x="2796" y="6187"/>
                <wp:lineTo x="2796" y="6864"/>
                <wp:lineTo x="3169" y="7734"/>
                <wp:lineTo x="3262" y="17014"/>
                <wp:lineTo x="1957" y="17595"/>
                <wp:lineTo x="1771" y="17788"/>
                <wp:lineTo x="1771" y="18561"/>
                <wp:lineTo x="932" y="18851"/>
                <wp:lineTo x="746" y="19141"/>
                <wp:lineTo x="746" y="20108"/>
                <wp:lineTo x="0" y="20108"/>
                <wp:lineTo x="0" y="21461"/>
                <wp:lineTo x="21532" y="21461"/>
                <wp:lineTo x="21532" y="20108"/>
                <wp:lineTo x="20786" y="20108"/>
                <wp:lineTo x="20879" y="19335"/>
                <wp:lineTo x="20600" y="18851"/>
                <wp:lineTo x="19761" y="18561"/>
                <wp:lineTo x="19947" y="17981"/>
                <wp:lineTo x="19574" y="17595"/>
                <wp:lineTo x="18269" y="17014"/>
                <wp:lineTo x="18362" y="7734"/>
                <wp:lineTo x="18829" y="6670"/>
                <wp:lineTo x="18735" y="6187"/>
                <wp:lineTo x="20413" y="5607"/>
                <wp:lineTo x="20786" y="5124"/>
                <wp:lineTo x="20506" y="4640"/>
                <wp:lineTo x="15007" y="1933"/>
                <wp:lineTo x="10999" y="0"/>
                <wp:lineTo x="1044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clrChange>
                        <a:clrFrom>
                          <a:srgbClr val="000000"/>
                        </a:clrFrom>
                        <a:clrTo>
                          <a:srgbClr val="000000">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4414520" cy="4256405"/>
                    </a:xfrm>
                    <a:prstGeom prst="rect">
                      <a:avLst/>
                    </a:prstGeom>
                    <a:noFill/>
                  </pic:spPr>
                </pic:pic>
              </a:graphicData>
            </a:graphic>
            <wp14:sizeRelH relativeFrom="page">
              <wp14:pctWidth>0</wp14:pctWidth>
            </wp14:sizeRelH>
            <wp14:sizeRelV relativeFrom="page">
              <wp14:pctHeight>0</wp14:pctHeight>
            </wp14:sizeRelV>
          </wp:anchor>
        </w:drawing>
      </w:r>
    </w:p>
    <w:p w14:paraId="28A2BC33" w14:textId="77777777" w:rsidR="00B10782" w:rsidRPr="00137980" w:rsidRDefault="00B10782" w:rsidP="00137980">
      <w:pPr>
        <w:pStyle w:val="Heading7"/>
        <w:tabs>
          <w:tab w:val="left" w:pos="90"/>
        </w:tabs>
        <w:ind w:left="0"/>
        <w:rPr>
          <w:rFonts w:ascii="Arial" w:hAnsi="Arial" w:cs="Arial"/>
          <w:sz w:val="24"/>
        </w:rPr>
      </w:pPr>
    </w:p>
    <w:p w14:paraId="061ABDA2" w14:textId="77777777" w:rsidR="00B10782" w:rsidRPr="00137980" w:rsidRDefault="00B10782" w:rsidP="00137980">
      <w:pPr>
        <w:pStyle w:val="Heading7"/>
        <w:tabs>
          <w:tab w:val="left" w:pos="90"/>
        </w:tabs>
        <w:ind w:left="0"/>
        <w:rPr>
          <w:rFonts w:ascii="Arial" w:hAnsi="Arial" w:cs="Arial"/>
          <w:b w:val="0"/>
          <w:bCs w:val="0"/>
          <w:sz w:val="24"/>
        </w:rPr>
      </w:pPr>
    </w:p>
    <w:p w14:paraId="4AE99FCE" w14:textId="77777777" w:rsidR="00B10782" w:rsidRPr="00137980" w:rsidRDefault="00B10782" w:rsidP="00137980">
      <w:pPr>
        <w:pStyle w:val="Heading7"/>
        <w:tabs>
          <w:tab w:val="left" w:pos="90"/>
        </w:tabs>
        <w:ind w:left="0"/>
        <w:rPr>
          <w:rFonts w:ascii="Arial" w:hAnsi="Arial" w:cs="Arial"/>
          <w:b w:val="0"/>
          <w:bCs w:val="0"/>
          <w:sz w:val="24"/>
        </w:rPr>
      </w:pPr>
    </w:p>
    <w:p w14:paraId="7FA48543" w14:textId="77777777" w:rsidR="00855150" w:rsidRPr="00137980" w:rsidRDefault="00855150" w:rsidP="00137980">
      <w:pPr>
        <w:pStyle w:val="Heading7"/>
        <w:tabs>
          <w:tab w:val="left" w:pos="90"/>
        </w:tabs>
        <w:ind w:left="0"/>
        <w:rPr>
          <w:rFonts w:ascii="Arial" w:hAnsi="Arial" w:cs="Arial"/>
          <w:b w:val="0"/>
          <w:bCs w:val="0"/>
          <w:sz w:val="24"/>
        </w:rPr>
      </w:pPr>
    </w:p>
    <w:p w14:paraId="65995CF7" w14:textId="77777777" w:rsidR="00855150" w:rsidRPr="00137980" w:rsidRDefault="00855150" w:rsidP="00137980">
      <w:pPr>
        <w:pStyle w:val="Heading7"/>
        <w:tabs>
          <w:tab w:val="left" w:pos="90"/>
        </w:tabs>
        <w:ind w:left="0"/>
        <w:rPr>
          <w:rFonts w:ascii="Arial" w:hAnsi="Arial" w:cs="Arial"/>
          <w:b w:val="0"/>
          <w:bCs w:val="0"/>
          <w:sz w:val="24"/>
        </w:rPr>
      </w:pPr>
    </w:p>
    <w:p w14:paraId="479052DC" w14:textId="77777777" w:rsidR="00855150" w:rsidRPr="00137980" w:rsidRDefault="00855150" w:rsidP="00137980">
      <w:pPr>
        <w:pStyle w:val="Heading7"/>
        <w:tabs>
          <w:tab w:val="left" w:pos="90"/>
        </w:tabs>
        <w:ind w:left="0"/>
        <w:rPr>
          <w:rFonts w:ascii="Arial" w:hAnsi="Arial" w:cs="Arial"/>
          <w:b w:val="0"/>
          <w:bCs w:val="0"/>
          <w:sz w:val="24"/>
        </w:rPr>
      </w:pPr>
    </w:p>
    <w:p w14:paraId="06C7A7AE" w14:textId="77777777" w:rsidR="00855150" w:rsidRPr="00137980" w:rsidRDefault="00855150" w:rsidP="00137980">
      <w:pPr>
        <w:pStyle w:val="Heading7"/>
        <w:tabs>
          <w:tab w:val="left" w:pos="90"/>
        </w:tabs>
        <w:ind w:left="0"/>
        <w:rPr>
          <w:rFonts w:ascii="Arial" w:hAnsi="Arial" w:cs="Arial"/>
          <w:b w:val="0"/>
          <w:bCs w:val="0"/>
          <w:sz w:val="24"/>
        </w:rPr>
      </w:pPr>
    </w:p>
    <w:p w14:paraId="347864F3" w14:textId="77777777" w:rsidR="00855150" w:rsidRPr="00137980" w:rsidRDefault="00855150" w:rsidP="00137980">
      <w:pPr>
        <w:pStyle w:val="Heading7"/>
        <w:tabs>
          <w:tab w:val="left" w:pos="90"/>
        </w:tabs>
        <w:ind w:left="0"/>
        <w:rPr>
          <w:rFonts w:ascii="Arial" w:hAnsi="Arial" w:cs="Arial"/>
          <w:b w:val="0"/>
          <w:bCs w:val="0"/>
          <w:sz w:val="24"/>
        </w:rPr>
      </w:pPr>
    </w:p>
    <w:p w14:paraId="09C59499" w14:textId="77777777" w:rsidR="00855150" w:rsidRPr="00137980" w:rsidRDefault="00855150" w:rsidP="00137980">
      <w:pPr>
        <w:pStyle w:val="Heading7"/>
        <w:tabs>
          <w:tab w:val="left" w:pos="90"/>
        </w:tabs>
        <w:ind w:left="0"/>
        <w:rPr>
          <w:rFonts w:ascii="Arial" w:hAnsi="Arial" w:cs="Arial"/>
          <w:b w:val="0"/>
          <w:bCs w:val="0"/>
          <w:sz w:val="24"/>
        </w:rPr>
      </w:pPr>
    </w:p>
    <w:p w14:paraId="7BE26EA5" w14:textId="77777777" w:rsidR="00855150" w:rsidRPr="00137980" w:rsidRDefault="00855150" w:rsidP="00137980">
      <w:pPr>
        <w:pStyle w:val="Heading7"/>
        <w:tabs>
          <w:tab w:val="left" w:pos="90"/>
        </w:tabs>
        <w:ind w:left="0"/>
        <w:rPr>
          <w:rFonts w:ascii="Arial" w:hAnsi="Arial" w:cs="Arial"/>
          <w:b w:val="0"/>
          <w:bCs w:val="0"/>
          <w:sz w:val="24"/>
        </w:rPr>
      </w:pPr>
    </w:p>
    <w:p w14:paraId="38BBB191" w14:textId="77777777" w:rsidR="00855150" w:rsidRPr="00137980" w:rsidRDefault="00855150" w:rsidP="00137980">
      <w:pPr>
        <w:pStyle w:val="Heading7"/>
        <w:tabs>
          <w:tab w:val="left" w:pos="90"/>
        </w:tabs>
        <w:ind w:left="0"/>
        <w:rPr>
          <w:rFonts w:ascii="Arial" w:hAnsi="Arial" w:cs="Arial"/>
          <w:b w:val="0"/>
          <w:bCs w:val="0"/>
          <w:sz w:val="24"/>
        </w:rPr>
      </w:pPr>
    </w:p>
    <w:p w14:paraId="1397EACF" w14:textId="77777777" w:rsidR="00855150" w:rsidRPr="00137980" w:rsidRDefault="00855150" w:rsidP="00137980">
      <w:pPr>
        <w:pStyle w:val="Heading7"/>
        <w:tabs>
          <w:tab w:val="left" w:pos="90"/>
        </w:tabs>
        <w:ind w:left="0"/>
        <w:rPr>
          <w:rFonts w:ascii="Arial" w:hAnsi="Arial" w:cs="Arial"/>
          <w:b w:val="0"/>
          <w:bCs w:val="0"/>
          <w:sz w:val="24"/>
        </w:rPr>
      </w:pPr>
    </w:p>
    <w:p w14:paraId="4617C697" w14:textId="77777777" w:rsidR="00855150" w:rsidRPr="00137980" w:rsidRDefault="00855150" w:rsidP="00137980">
      <w:pPr>
        <w:pStyle w:val="Heading7"/>
        <w:tabs>
          <w:tab w:val="left" w:pos="90"/>
        </w:tabs>
        <w:ind w:left="0"/>
        <w:rPr>
          <w:rFonts w:ascii="Arial" w:hAnsi="Arial" w:cs="Arial"/>
          <w:b w:val="0"/>
          <w:bCs w:val="0"/>
          <w:sz w:val="24"/>
        </w:rPr>
      </w:pPr>
    </w:p>
    <w:p w14:paraId="192A5BF6" w14:textId="77777777" w:rsidR="00855150" w:rsidRPr="00137980" w:rsidRDefault="00855150" w:rsidP="00137980">
      <w:pPr>
        <w:pStyle w:val="Heading7"/>
        <w:tabs>
          <w:tab w:val="left" w:pos="90"/>
        </w:tabs>
        <w:ind w:left="0"/>
        <w:rPr>
          <w:rFonts w:ascii="Arial" w:hAnsi="Arial" w:cs="Arial"/>
          <w:b w:val="0"/>
          <w:bCs w:val="0"/>
          <w:sz w:val="24"/>
        </w:rPr>
      </w:pPr>
    </w:p>
    <w:p w14:paraId="09169C53" w14:textId="77777777" w:rsidR="00855150" w:rsidRPr="00137980" w:rsidRDefault="00855150" w:rsidP="00137980">
      <w:pPr>
        <w:pStyle w:val="Heading7"/>
        <w:tabs>
          <w:tab w:val="left" w:pos="90"/>
        </w:tabs>
        <w:ind w:left="0"/>
        <w:rPr>
          <w:rFonts w:ascii="Arial" w:hAnsi="Arial" w:cs="Arial"/>
          <w:b w:val="0"/>
          <w:bCs w:val="0"/>
          <w:sz w:val="24"/>
        </w:rPr>
      </w:pPr>
    </w:p>
    <w:p w14:paraId="4377D938" w14:textId="77777777" w:rsidR="00855150" w:rsidRPr="00137980" w:rsidRDefault="00855150" w:rsidP="00137980">
      <w:pPr>
        <w:pStyle w:val="Heading7"/>
        <w:tabs>
          <w:tab w:val="left" w:pos="90"/>
        </w:tabs>
        <w:ind w:left="0"/>
        <w:rPr>
          <w:rFonts w:ascii="Arial" w:hAnsi="Arial" w:cs="Arial"/>
          <w:b w:val="0"/>
          <w:bCs w:val="0"/>
          <w:sz w:val="24"/>
        </w:rPr>
      </w:pPr>
    </w:p>
    <w:p w14:paraId="67D5149B" w14:textId="77777777" w:rsidR="00855150" w:rsidRPr="00137980" w:rsidRDefault="00855150" w:rsidP="00137980">
      <w:pPr>
        <w:pStyle w:val="Heading7"/>
        <w:tabs>
          <w:tab w:val="left" w:pos="90"/>
        </w:tabs>
        <w:ind w:left="0"/>
        <w:rPr>
          <w:rFonts w:ascii="Arial" w:hAnsi="Arial" w:cs="Arial"/>
          <w:b w:val="0"/>
          <w:bCs w:val="0"/>
          <w:sz w:val="24"/>
        </w:rPr>
      </w:pPr>
    </w:p>
    <w:p w14:paraId="74846149" w14:textId="77777777" w:rsidR="00855150" w:rsidRPr="00137980" w:rsidRDefault="00855150" w:rsidP="00137980">
      <w:pPr>
        <w:pStyle w:val="Heading7"/>
        <w:tabs>
          <w:tab w:val="left" w:pos="90"/>
        </w:tabs>
        <w:ind w:left="0"/>
        <w:rPr>
          <w:rFonts w:ascii="Arial" w:hAnsi="Arial" w:cs="Arial"/>
          <w:b w:val="0"/>
          <w:bCs w:val="0"/>
          <w:sz w:val="24"/>
        </w:rPr>
      </w:pPr>
    </w:p>
    <w:p w14:paraId="15952BB4" w14:textId="77777777" w:rsidR="00855150" w:rsidRPr="00137980" w:rsidRDefault="00855150" w:rsidP="00137980">
      <w:pPr>
        <w:pStyle w:val="Heading7"/>
        <w:tabs>
          <w:tab w:val="left" w:pos="90"/>
        </w:tabs>
        <w:ind w:left="0"/>
        <w:rPr>
          <w:rFonts w:ascii="Arial" w:hAnsi="Arial" w:cs="Arial"/>
          <w:b w:val="0"/>
          <w:bCs w:val="0"/>
          <w:sz w:val="24"/>
        </w:rPr>
      </w:pPr>
    </w:p>
    <w:p w14:paraId="16BA4760" w14:textId="77777777" w:rsidR="00855150" w:rsidRPr="00137980" w:rsidRDefault="00855150" w:rsidP="00137980">
      <w:pPr>
        <w:pStyle w:val="Heading7"/>
        <w:tabs>
          <w:tab w:val="left" w:pos="90"/>
        </w:tabs>
        <w:ind w:left="0"/>
        <w:rPr>
          <w:rFonts w:ascii="Arial" w:hAnsi="Arial" w:cs="Arial"/>
          <w:b w:val="0"/>
          <w:bCs w:val="0"/>
          <w:sz w:val="24"/>
        </w:rPr>
      </w:pPr>
    </w:p>
    <w:p w14:paraId="318C294A" w14:textId="77777777" w:rsidR="00863527" w:rsidRDefault="00863527" w:rsidP="00200A04">
      <w:pPr>
        <w:pStyle w:val="Heading7"/>
        <w:tabs>
          <w:tab w:val="left" w:pos="90"/>
        </w:tabs>
        <w:ind w:left="0"/>
        <w:rPr>
          <w:rFonts w:ascii="Arial" w:hAnsi="Arial" w:cs="Arial"/>
          <w:b w:val="0"/>
          <w:bCs w:val="0"/>
          <w:sz w:val="24"/>
        </w:rPr>
      </w:pPr>
    </w:p>
    <w:p w14:paraId="10A7ECA8" w14:textId="77777777" w:rsidR="00863527" w:rsidRDefault="00863527" w:rsidP="00200A04">
      <w:pPr>
        <w:pStyle w:val="Heading7"/>
        <w:tabs>
          <w:tab w:val="left" w:pos="90"/>
        </w:tabs>
        <w:ind w:left="0"/>
        <w:rPr>
          <w:rFonts w:ascii="Arial" w:hAnsi="Arial" w:cs="Arial"/>
          <w:b w:val="0"/>
          <w:bCs w:val="0"/>
          <w:sz w:val="24"/>
        </w:rPr>
      </w:pPr>
    </w:p>
    <w:p w14:paraId="08794F4B" w14:textId="77777777" w:rsidR="00863527" w:rsidRDefault="00863527" w:rsidP="00200A04">
      <w:pPr>
        <w:pStyle w:val="Heading7"/>
        <w:tabs>
          <w:tab w:val="left" w:pos="90"/>
        </w:tabs>
        <w:ind w:left="0"/>
        <w:rPr>
          <w:rFonts w:ascii="Arial" w:hAnsi="Arial" w:cs="Arial"/>
          <w:b w:val="0"/>
          <w:bCs w:val="0"/>
          <w:sz w:val="24"/>
        </w:rPr>
      </w:pPr>
    </w:p>
    <w:p w14:paraId="0E742A35" w14:textId="77777777" w:rsidR="00863527" w:rsidRDefault="00863527" w:rsidP="00200A04">
      <w:pPr>
        <w:pStyle w:val="Heading7"/>
        <w:tabs>
          <w:tab w:val="left" w:pos="90"/>
        </w:tabs>
        <w:ind w:left="0"/>
        <w:rPr>
          <w:rFonts w:ascii="Arial" w:hAnsi="Arial" w:cs="Arial"/>
          <w:b w:val="0"/>
          <w:bCs w:val="0"/>
          <w:sz w:val="24"/>
        </w:rPr>
      </w:pPr>
    </w:p>
    <w:p w14:paraId="0350DD15" w14:textId="0C2205B5" w:rsidR="00DA5D88" w:rsidRPr="00137980" w:rsidRDefault="00B10782" w:rsidP="00137980">
      <w:pPr>
        <w:pStyle w:val="Heading7"/>
        <w:tabs>
          <w:tab w:val="left" w:pos="90"/>
        </w:tabs>
        <w:ind w:left="0"/>
        <w:rPr>
          <w:rFonts w:ascii="Arial" w:hAnsi="Arial" w:cs="Arial"/>
          <w:b w:val="0"/>
          <w:bCs w:val="0"/>
          <w:sz w:val="28"/>
          <w:szCs w:val="28"/>
        </w:rPr>
      </w:pPr>
      <w:r w:rsidRPr="00137980">
        <w:rPr>
          <w:rFonts w:ascii="Arial" w:hAnsi="Arial" w:cs="Arial"/>
          <w:b w:val="0"/>
          <w:bCs w:val="0"/>
          <w:sz w:val="28"/>
          <w:szCs w:val="28"/>
        </w:rPr>
        <w:t>This section will provide helpful information to you about</w:t>
      </w:r>
    </w:p>
    <w:p w14:paraId="503E32BD" w14:textId="77777777" w:rsidR="00B10782" w:rsidRPr="00137980" w:rsidRDefault="00B10782" w:rsidP="00137980">
      <w:pPr>
        <w:pStyle w:val="Heading7"/>
        <w:tabs>
          <w:tab w:val="left" w:pos="90"/>
        </w:tabs>
        <w:ind w:left="0"/>
        <w:rPr>
          <w:rFonts w:ascii="Arial" w:hAnsi="Arial" w:cs="Arial"/>
          <w:sz w:val="28"/>
          <w:szCs w:val="28"/>
        </w:rPr>
      </w:pPr>
      <w:r w:rsidRPr="00137980">
        <w:rPr>
          <w:rFonts w:ascii="Arial" w:hAnsi="Arial" w:cs="Arial"/>
          <w:b w:val="0"/>
          <w:bCs w:val="0"/>
          <w:sz w:val="28"/>
          <w:szCs w:val="28"/>
        </w:rPr>
        <w:t>the court and legal process involved in your case.</w:t>
      </w:r>
    </w:p>
    <w:p w14:paraId="7D2D5AC5" w14:textId="77777777" w:rsidR="00B10782" w:rsidRPr="00137980" w:rsidRDefault="00B10782" w:rsidP="00137980">
      <w:pPr>
        <w:pStyle w:val="Heading7"/>
        <w:tabs>
          <w:tab w:val="left" w:pos="90"/>
        </w:tabs>
        <w:ind w:left="0"/>
        <w:rPr>
          <w:rFonts w:ascii="Arial" w:hAnsi="Arial" w:cs="Arial"/>
          <w:sz w:val="24"/>
        </w:rPr>
      </w:pPr>
    </w:p>
    <w:p w14:paraId="6B066342" w14:textId="5491DE90" w:rsidR="00B10782" w:rsidRPr="00137980" w:rsidRDefault="00863527" w:rsidP="00137980">
      <w:pPr>
        <w:pStyle w:val="BodyTextIndent"/>
        <w:tabs>
          <w:tab w:val="clear" w:pos="720"/>
          <w:tab w:val="left" w:pos="90"/>
        </w:tabs>
        <w:spacing w:after="100" w:afterAutospacing="1" w:line="240" w:lineRule="auto"/>
        <w:ind w:firstLine="0"/>
        <w:rPr>
          <w:rFonts w:ascii="Arial" w:hAnsi="Arial" w:cs="Arial"/>
          <w:b/>
        </w:rPr>
      </w:pPr>
      <w:r>
        <w:rPr>
          <w:rFonts w:ascii="Arial" w:hAnsi="Arial" w:cs="Arial"/>
        </w:rPr>
        <w:br w:type="page"/>
      </w:r>
      <w:r w:rsidR="00B10782" w:rsidRPr="00137980">
        <w:rPr>
          <w:rFonts w:ascii="Arial" w:hAnsi="Arial" w:cs="Arial"/>
        </w:rPr>
        <w:lastRenderedPageBreak/>
        <w:t xml:space="preserve">Court can be a helpful time to assess the progress that your family has made </w:t>
      </w:r>
      <w:r w:rsidR="00EA43C0" w:rsidRPr="00137980">
        <w:rPr>
          <w:rFonts w:ascii="Arial" w:hAnsi="Arial" w:cs="Arial"/>
        </w:rPr>
        <w:t>to</w:t>
      </w:r>
      <w:r w:rsidR="00B10782" w:rsidRPr="00137980">
        <w:rPr>
          <w:rFonts w:ascii="Arial" w:hAnsi="Arial" w:cs="Arial"/>
        </w:rPr>
        <w:t xml:space="preserve"> have you returned to their care. The following information was</w:t>
      </w:r>
      <w:r w:rsidR="00B10782" w:rsidRPr="00137980">
        <w:rPr>
          <w:rFonts w:ascii="Arial" w:hAnsi="Arial" w:cs="Arial"/>
          <w:bCs/>
        </w:rPr>
        <w:t xml:space="preserve"> adapted from a handout titled “General Overview of the Court Process for Children in Need of Care.” Information in quotation was taken directly from the handout.</w:t>
      </w:r>
      <w:r w:rsidR="00B10782" w:rsidRPr="00137980">
        <w:rPr>
          <w:rFonts w:ascii="Arial" w:hAnsi="Arial" w:cs="Arial"/>
          <w:b/>
        </w:rPr>
        <w:t xml:space="preserve">  </w:t>
      </w:r>
    </w:p>
    <w:p w14:paraId="6F1AD5EE" w14:textId="77777777" w:rsidR="00B10782" w:rsidRPr="00137980" w:rsidRDefault="00B10782" w:rsidP="00137980">
      <w:pPr>
        <w:pStyle w:val="Heading2"/>
      </w:pPr>
      <w:bookmarkStart w:id="49" w:name="_Toc126229281"/>
      <w:bookmarkStart w:id="50" w:name="_Toc126229463"/>
      <w:bookmarkStart w:id="51" w:name="_Toc128563736"/>
      <w:r w:rsidRPr="00137980">
        <w:t>Temporary Custody</w:t>
      </w:r>
      <w:r w:rsidR="006C4CE9" w:rsidRPr="00137980">
        <w:t>/Police Protective Custody</w:t>
      </w:r>
      <w:bookmarkEnd w:id="49"/>
      <w:bookmarkEnd w:id="50"/>
      <w:bookmarkEnd w:id="51"/>
    </w:p>
    <w:p w14:paraId="738E0E82" w14:textId="77777777" w:rsidR="00667C00" w:rsidRPr="00137980" w:rsidRDefault="00B10782" w:rsidP="00137980">
      <w:pPr>
        <w:pStyle w:val="BodyTextIndent"/>
        <w:tabs>
          <w:tab w:val="clear" w:pos="720"/>
          <w:tab w:val="left" w:pos="90"/>
        </w:tabs>
        <w:spacing w:after="100" w:afterAutospacing="1" w:line="240" w:lineRule="auto"/>
        <w:ind w:firstLine="0"/>
        <w:rPr>
          <w:rFonts w:ascii="Arial" w:hAnsi="Arial" w:cs="Arial"/>
        </w:rPr>
      </w:pPr>
      <w:r w:rsidRPr="00137980">
        <w:rPr>
          <w:rFonts w:ascii="Arial" w:hAnsi="Arial" w:cs="Arial"/>
        </w:rPr>
        <w:t xml:space="preserve">If you are placed in Police Protective Custody, a hearing will be held within 72 hours to review your case.  At this time, the court will decide who will have temporary custody of you, meaning the court will decide whether you will live with your parents or in another placement.  The temporary custody hearing will most likely be the first court appearance at Juvenile </w:t>
      </w:r>
      <w:r w:rsidRPr="00137980">
        <w:rPr>
          <w:rFonts w:ascii="Arial" w:hAnsi="Arial" w:cs="Arial"/>
          <w:bCs/>
        </w:rPr>
        <w:t>Court</w:t>
      </w:r>
      <w:r w:rsidRPr="00137980">
        <w:rPr>
          <w:rFonts w:ascii="Arial" w:hAnsi="Arial" w:cs="Arial"/>
        </w:rPr>
        <w:t>.</w:t>
      </w:r>
    </w:p>
    <w:p w14:paraId="2BCF8597" w14:textId="77777777" w:rsidR="00B10782" w:rsidRPr="00137980" w:rsidRDefault="00B10782" w:rsidP="00137980">
      <w:pPr>
        <w:pStyle w:val="Heading2"/>
        <w:rPr>
          <w:u w:val="single"/>
        </w:rPr>
      </w:pPr>
      <w:bookmarkStart w:id="52" w:name="_Toc126229282"/>
      <w:bookmarkStart w:id="53" w:name="_Toc126229464"/>
      <w:bookmarkStart w:id="54" w:name="_Toc128563737"/>
      <w:r w:rsidRPr="00137980">
        <w:t>Adjudication</w:t>
      </w:r>
      <w:bookmarkEnd w:id="52"/>
      <w:bookmarkEnd w:id="53"/>
      <w:bookmarkEnd w:id="54"/>
    </w:p>
    <w:p w14:paraId="5344CF24" w14:textId="1EF071CC" w:rsidR="00B10782" w:rsidRPr="00137980" w:rsidRDefault="00B10782" w:rsidP="00137980">
      <w:pPr>
        <w:tabs>
          <w:tab w:val="left" w:pos="90"/>
        </w:tabs>
        <w:rPr>
          <w:rFonts w:ascii="Arial" w:eastAsia="Batang" w:hAnsi="Arial" w:cs="Arial"/>
          <w:snapToGrid w:val="0"/>
        </w:rPr>
      </w:pPr>
      <w:r w:rsidRPr="00137980">
        <w:rPr>
          <w:rFonts w:ascii="Arial" w:eastAsia="Batang" w:hAnsi="Arial" w:cs="Arial"/>
          <w:snapToGrid w:val="0"/>
        </w:rPr>
        <w:t xml:space="preserve">This will most likely be the second court appearance at juvenile court. This is the hearing that will determine if you are a Child In Need of Care and if you will remain in a </w:t>
      </w:r>
      <w:r w:rsidR="006049F0" w:rsidRPr="00137980">
        <w:rPr>
          <w:rFonts w:ascii="Arial" w:eastAsia="Batang" w:hAnsi="Arial" w:cs="Arial"/>
          <w:snapToGrid w:val="0"/>
        </w:rPr>
        <w:t>foster</w:t>
      </w:r>
      <w:r w:rsidRPr="00137980">
        <w:rPr>
          <w:rFonts w:ascii="Arial" w:eastAsia="Batang" w:hAnsi="Arial" w:cs="Arial"/>
          <w:snapToGrid w:val="0"/>
        </w:rPr>
        <w:t xml:space="preserve"> home.  If the court finds the evidence to be true or there is an agreement by each parent, your attorney, and the district attorney, then you will be determined to be a Child In Need of Care and will remain in an out of home placement.  If there is not enough evidence to support the petition, then the case will be </w:t>
      </w:r>
      <w:r w:rsidR="00EA43C0" w:rsidRPr="00137980">
        <w:rPr>
          <w:rFonts w:ascii="Arial" w:eastAsia="Batang" w:hAnsi="Arial" w:cs="Arial"/>
          <w:snapToGrid w:val="0"/>
        </w:rPr>
        <w:t>dismissed,</w:t>
      </w:r>
      <w:r w:rsidRPr="00137980">
        <w:rPr>
          <w:rFonts w:ascii="Arial" w:eastAsia="Batang" w:hAnsi="Arial" w:cs="Arial"/>
          <w:snapToGrid w:val="0"/>
        </w:rPr>
        <w:t xml:space="preserve"> and you will return to your parents’ care. </w:t>
      </w:r>
    </w:p>
    <w:p w14:paraId="11CB7764" w14:textId="77777777" w:rsidR="00B10782" w:rsidRPr="00137980" w:rsidRDefault="00B10782" w:rsidP="00137980">
      <w:pPr>
        <w:tabs>
          <w:tab w:val="left" w:pos="90"/>
        </w:tabs>
        <w:rPr>
          <w:rFonts w:ascii="Arial" w:eastAsia="Batang" w:hAnsi="Arial" w:cs="Arial"/>
          <w:snapToGrid w:val="0"/>
        </w:rPr>
      </w:pPr>
    </w:p>
    <w:p w14:paraId="45AFEC9A" w14:textId="77777777" w:rsidR="00B10782" w:rsidRPr="00137980" w:rsidRDefault="00B10782" w:rsidP="00137980">
      <w:pPr>
        <w:pStyle w:val="Heading2"/>
      </w:pPr>
      <w:bookmarkStart w:id="55" w:name="_Toc126229283"/>
      <w:bookmarkStart w:id="56" w:name="_Toc126229465"/>
      <w:bookmarkStart w:id="57" w:name="_Toc128563738"/>
      <w:r w:rsidRPr="00137980">
        <w:t>Dispositional Hearing</w:t>
      </w:r>
      <w:bookmarkEnd w:id="55"/>
      <w:bookmarkEnd w:id="56"/>
      <w:bookmarkEnd w:id="57"/>
    </w:p>
    <w:p w14:paraId="0914AF68" w14:textId="4F556B4F" w:rsidR="00B10782" w:rsidRPr="00137980" w:rsidRDefault="00B10782" w:rsidP="00137980">
      <w:pPr>
        <w:tabs>
          <w:tab w:val="left" w:pos="90"/>
        </w:tabs>
        <w:rPr>
          <w:rFonts w:ascii="Arial" w:eastAsia="Batang" w:hAnsi="Arial" w:cs="Arial"/>
          <w:snapToGrid w:val="0"/>
        </w:rPr>
      </w:pPr>
      <w:r w:rsidRPr="00137980">
        <w:rPr>
          <w:rFonts w:ascii="Arial" w:eastAsia="Batang" w:hAnsi="Arial" w:cs="Arial"/>
          <w:snapToGrid w:val="0"/>
        </w:rPr>
        <w:t xml:space="preserve">Your case will be reviewed again at this court hearing.  You may return to your parent’s custody if certain conditions apply </w:t>
      </w:r>
      <w:r w:rsidR="000E23A9" w:rsidRPr="00137980">
        <w:rPr>
          <w:rFonts w:ascii="Arial" w:eastAsia="Batang" w:hAnsi="Arial" w:cs="Arial"/>
          <w:snapToGrid w:val="0"/>
        </w:rPr>
        <w:t>which</w:t>
      </w:r>
      <w:r w:rsidRPr="00137980">
        <w:rPr>
          <w:rFonts w:ascii="Arial" w:eastAsia="Batang" w:hAnsi="Arial" w:cs="Arial"/>
          <w:snapToGrid w:val="0"/>
        </w:rPr>
        <w:t xml:space="preserve"> will </w:t>
      </w:r>
      <w:r w:rsidR="000E23A9" w:rsidRPr="00137980">
        <w:rPr>
          <w:rFonts w:ascii="Arial" w:eastAsia="Batang" w:hAnsi="Arial" w:cs="Arial"/>
          <w:snapToGrid w:val="0"/>
        </w:rPr>
        <w:t>ensure</w:t>
      </w:r>
      <w:r w:rsidRPr="00137980">
        <w:rPr>
          <w:rFonts w:ascii="Arial" w:eastAsia="Batang" w:hAnsi="Arial" w:cs="Arial"/>
          <w:snapToGrid w:val="0"/>
        </w:rPr>
        <w:t xml:space="preserve"> your proper care and protection.  If the court finds you </w:t>
      </w:r>
      <w:r w:rsidR="00667B35">
        <w:rPr>
          <w:rFonts w:ascii="Arial" w:eastAsia="Batang" w:hAnsi="Arial" w:cs="Arial"/>
          <w:snapToGrid w:val="0"/>
        </w:rPr>
        <w:t>are</w:t>
      </w:r>
      <w:r w:rsidR="00667B35" w:rsidRPr="00137980">
        <w:rPr>
          <w:rFonts w:ascii="Arial" w:eastAsia="Batang" w:hAnsi="Arial" w:cs="Arial"/>
          <w:snapToGrid w:val="0"/>
        </w:rPr>
        <w:t xml:space="preserve"> </w:t>
      </w:r>
      <w:r w:rsidRPr="00137980">
        <w:rPr>
          <w:rFonts w:ascii="Arial" w:eastAsia="Batang" w:hAnsi="Arial" w:cs="Arial"/>
          <w:snapToGrid w:val="0"/>
        </w:rPr>
        <w:t xml:space="preserve">not able to return to your parent’s home the court will determine that you will remain in out of home placement. If the court has given the custody of you to someone else, then you cannot be returned to your parents’ care without written </w:t>
      </w:r>
      <w:r w:rsidR="00667B35">
        <w:rPr>
          <w:rFonts w:ascii="Arial" w:eastAsia="Batang" w:hAnsi="Arial" w:cs="Arial"/>
          <w:snapToGrid w:val="0"/>
        </w:rPr>
        <w:t>permission</w:t>
      </w:r>
      <w:r w:rsidR="00667B35" w:rsidRPr="00137980">
        <w:rPr>
          <w:rFonts w:ascii="Arial" w:eastAsia="Batang" w:hAnsi="Arial" w:cs="Arial"/>
          <w:snapToGrid w:val="0"/>
        </w:rPr>
        <w:t xml:space="preserve"> </w:t>
      </w:r>
      <w:r w:rsidRPr="00137980">
        <w:rPr>
          <w:rFonts w:ascii="Arial" w:eastAsia="Batang" w:hAnsi="Arial" w:cs="Arial"/>
          <w:snapToGrid w:val="0"/>
        </w:rPr>
        <w:t xml:space="preserve">from the court.  </w:t>
      </w:r>
    </w:p>
    <w:p w14:paraId="7999EBFD" w14:textId="77777777" w:rsidR="00B10782" w:rsidRPr="00137980" w:rsidRDefault="00B10782" w:rsidP="00137980">
      <w:pPr>
        <w:tabs>
          <w:tab w:val="left" w:pos="90"/>
        </w:tabs>
        <w:rPr>
          <w:rFonts w:ascii="Arial" w:eastAsia="Batang" w:hAnsi="Arial" w:cs="Arial"/>
          <w:snapToGrid w:val="0"/>
        </w:rPr>
      </w:pPr>
    </w:p>
    <w:p w14:paraId="20FF467E" w14:textId="77777777" w:rsidR="00B10782" w:rsidRPr="00137980" w:rsidRDefault="00B10782" w:rsidP="00137980">
      <w:pPr>
        <w:pStyle w:val="Heading2"/>
      </w:pPr>
      <w:bookmarkStart w:id="58" w:name="_Toc126229284"/>
      <w:bookmarkStart w:id="59" w:name="_Toc126229466"/>
      <w:bookmarkStart w:id="60" w:name="_Toc128563739"/>
      <w:r w:rsidRPr="00137980">
        <w:t>Court Review Hearing and Administrative Reviews</w:t>
      </w:r>
      <w:bookmarkEnd w:id="58"/>
      <w:bookmarkEnd w:id="59"/>
      <w:bookmarkEnd w:id="60"/>
    </w:p>
    <w:p w14:paraId="7C4013BB" w14:textId="2449562A" w:rsidR="00B10782" w:rsidRPr="00137980" w:rsidRDefault="00B10782" w:rsidP="00137980">
      <w:pPr>
        <w:tabs>
          <w:tab w:val="left" w:pos="90"/>
        </w:tabs>
        <w:rPr>
          <w:rFonts w:ascii="Arial" w:eastAsia="Batang" w:hAnsi="Arial" w:cs="Arial"/>
          <w:snapToGrid w:val="0"/>
        </w:rPr>
      </w:pPr>
      <w:r w:rsidRPr="00137980">
        <w:rPr>
          <w:rFonts w:ascii="Arial" w:eastAsia="Batang" w:hAnsi="Arial" w:cs="Arial"/>
          <w:snapToGrid w:val="0"/>
        </w:rPr>
        <w:t xml:space="preserve">Following the dispositional hearing, future court hearings will </w:t>
      </w:r>
      <w:proofErr w:type="gramStart"/>
      <w:r w:rsidRPr="00137980">
        <w:rPr>
          <w:rFonts w:ascii="Arial" w:eastAsia="Batang" w:hAnsi="Arial" w:cs="Arial"/>
          <w:snapToGrid w:val="0"/>
        </w:rPr>
        <w:t>be held</w:t>
      </w:r>
      <w:proofErr w:type="gramEnd"/>
      <w:r w:rsidRPr="00137980">
        <w:rPr>
          <w:rFonts w:ascii="Arial" w:eastAsia="Batang" w:hAnsi="Arial" w:cs="Arial"/>
          <w:snapToGrid w:val="0"/>
        </w:rPr>
        <w:t xml:space="preserve"> to review the progress on the case</w:t>
      </w:r>
      <w:r w:rsidR="00137980" w:rsidRPr="00137980">
        <w:rPr>
          <w:rFonts w:ascii="Arial" w:eastAsia="Batang" w:hAnsi="Arial" w:cs="Arial"/>
          <w:snapToGrid w:val="0"/>
        </w:rPr>
        <w:t xml:space="preserve">. </w:t>
      </w:r>
      <w:r w:rsidRPr="00137980">
        <w:rPr>
          <w:rFonts w:ascii="Arial" w:eastAsia="Batang" w:hAnsi="Arial" w:cs="Arial"/>
          <w:snapToGrid w:val="0"/>
        </w:rPr>
        <w:t>Court may choose to call the hearing, or an interested party may file a motion to request a hearing.  The court will review the progress on your case at least every six months.   The court has the ultimate decision regarding whether you can be returned to your parents’ care.</w:t>
      </w:r>
    </w:p>
    <w:p w14:paraId="4141E378" w14:textId="77777777" w:rsidR="00B10782" w:rsidRPr="00137980" w:rsidRDefault="00B10782" w:rsidP="00137980">
      <w:pPr>
        <w:tabs>
          <w:tab w:val="left" w:pos="90"/>
        </w:tabs>
        <w:rPr>
          <w:rFonts w:ascii="Arial" w:eastAsia="Batang" w:hAnsi="Arial" w:cs="Arial"/>
          <w:snapToGrid w:val="0"/>
        </w:rPr>
      </w:pPr>
    </w:p>
    <w:p w14:paraId="17C05A39" w14:textId="77777777" w:rsidR="00B10782" w:rsidRPr="00137980" w:rsidRDefault="00B10782" w:rsidP="00137980">
      <w:pPr>
        <w:pStyle w:val="Heading2"/>
      </w:pPr>
      <w:bookmarkStart w:id="61" w:name="_Toc126229285"/>
      <w:bookmarkStart w:id="62" w:name="_Toc126229467"/>
      <w:bookmarkStart w:id="63" w:name="_Toc128563740"/>
      <w:r w:rsidRPr="00137980">
        <w:t>Permanency Hearing</w:t>
      </w:r>
      <w:bookmarkEnd w:id="61"/>
      <w:bookmarkEnd w:id="62"/>
      <w:bookmarkEnd w:id="63"/>
    </w:p>
    <w:p w14:paraId="4951F833" w14:textId="103D19CE" w:rsidR="00B10782" w:rsidRPr="00137980" w:rsidRDefault="00B10782" w:rsidP="00137980">
      <w:pPr>
        <w:pStyle w:val="BodyTextIndent"/>
        <w:tabs>
          <w:tab w:val="left" w:pos="90"/>
        </w:tabs>
        <w:spacing w:line="240" w:lineRule="auto"/>
        <w:ind w:firstLine="0"/>
        <w:rPr>
          <w:rFonts w:ascii="Arial" w:hAnsi="Arial" w:cs="Arial"/>
        </w:rPr>
      </w:pPr>
      <w:r w:rsidRPr="00137980">
        <w:rPr>
          <w:rFonts w:ascii="Arial" w:hAnsi="Arial" w:cs="Arial"/>
        </w:rPr>
        <w:t>The court must have a hearing prior to you being in out of home placement for 12 months to determine if you and your parents are making reasonable efforts toward reintegration</w:t>
      </w:r>
      <w:r w:rsidR="00137980" w:rsidRPr="00137980">
        <w:rPr>
          <w:rFonts w:ascii="Arial" w:hAnsi="Arial" w:cs="Arial"/>
        </w:rPr>
        <w:t xml:space="preserve">. </w:t>
      </w:r>
      <w:r w:rsidRPr="00137980">
        <w:rPr>
          <w:rFonts w:ascii="Arial" w:hAnsi="Arial" w:cs="Arial"/>
        </w:rPr>
        <w:t>This hearing is mandatory per federal implementation of ASFA (</w:t>
      </w:r>
      <w:r w:rsidRPr="00137980">
        <w:rPr>
          <w:rFonts w:ascii="Arial" w:hAnsi="Arial" w:cs="Arial"/>
          <w:b/>
          <w:bCs/>
        </w:rPr>
        <w:t>A</w:t>
      </w:r>
      <w:r w:rsidRPr="00137980">
        <w:rPr>
          <w:rFonts w:ascii="Arial" w:hAnsi="Arial" w:cs="Arial"/>
        </w:rPr>
        <w:t xml:space="preserve">doption and </w:t>
      </w:r>
      <w:r w:rsidRPr="00137980">
        <w:rPr>
          <w:rFonts w:ascii="Arial" w:hAnsi="Arial" w:cs="Arial"/>
          <w:b/>
          <w:bCs/>
        </w:rPr>
        <w:t>S</w:t>
      </w:r>
      <w:r w:rsidRPr="00137980">
        <w:rPr>
          <w:rFonts w:ascii="Arial" w:hAnsi="Arial" w:cs="Arial"/>
        </w:rPr>
        <w:t xml:space="preserve">afe </w:t>
      </w:r>
      <w:r w:rsidRPr="00137980">
        <w:rPr>
          <w:rFonts w:ascii="Arial" w:hAnsi="Arial" w:cs="Arial"/>
          <w:b/>
          <w:bCs/>
        </w:rPr>
        <w:t>F</w:t>
      </w:r>
      <w:r w:rsidRPr="00137980">
        <w:rPr>
          <w:rFonts w:ascii="Arial" w:hAnsi="Arial" w:cs="Arial"/>
        </w:rPr>
        <w:t xml:space="preserve">amilies </w:t>
      </w:r>
      <w:r w:rsidRPr="00137980">
        <w:rPr>
          <w:rFonts w:ascii="Arial" w:hAnsi="Arial" w:cs="Arial"/>
          <w:b/>
          <w:bCs/>
        </w:rPr>
        <w:t>A</w:t>
      </w:r>
      <w:r w:rsidRPr="00137980">
        <w:rPr>
          <w:rFonts w:ascii="Arial" w:hAnsi="Arial" w:cs="Arial"/>
        </w:rPr>
        <w:t xml:space="preserve">ct).   If court determines neither you nor your family are making </w:t>
      </w:r>
      <w:r w:rsidRPr="00137980">
        <w:rPr>
          <w:rFonts w:ascii="Arial" w:hAnsi="Arial" w:cs="Arial"/>
        </w:rPr>
        <w:lastRenderedPageBreak/>
        <w:t>reasonable effort, they will request the agency (</w:t>
      </w:r>
      <w:r w:rsidR="003E054D" w:rsidRPr="00137980">
        <w:rPr>
          <w:rFonts w:ascii="Arial" w:hAnsi="Arial" w:cs="Arial"/>
        </w:rPr>
        <w:t>DCF</w:t>
      </w:r>
      <w:r w:rsidRPr="00137980">
        <w:rPr>
          <w:rFonts w:ascii="Arial" w:hAnsi="Arial" w:cs="Arial"/>
        </w:rPr>
        <w:t xml:space="preserve"> and </w:t>
      </w:r>
      <w:r w:rsidR="004A09D5" w:rsidRPr="00137980">
        <w:rPr>
          <w:rFonts w:ascii="Arial" w:hAnsi="Arial" w:cs="Arial"/>
        </w:rPr>
        <w:t xml:space="preserve">your case management </w:t>
      </w:r>
      <w:r w:rsidR="000601B4" w:rsidRPr="00137980">
        <w:rPr>
          <w:rFonts w:ascii="Arial" w:hAnsi="Arial" w:cs="Arial"/>
        </w:rPr>
        <w:t>team)</w:t>
      </w:r>
      <w:r w:rsidRPr="00137980">
        <w:rPr>
          <w:rFonts w:ascii="Arial" w:hAnsi="Arial" w:cs="Arial"/>
        </w:rPr>
        <w:t xml:space="preserve"> determine other long-term goals for you.  </w:t>
      </w:r>
    </w:p>
    <w:p w14:paraId="68AB9EE8" w14:textId="77777777" w:rsidR="00B10782" w:rsidRPr="00137980" w:rsidRDefault="00B10782" w:rsidP="00137980">
      <w:pPr>
        <w:pStyle w:val="BodyTextIndent"/>
        <w:tabs>
          <w:tab w:val="left" w:pos="90"/>
        </w:tabs>
        <w:spacing w:line="240" w:lineRule="auto"/>
        <w:ind w:firstLine="0"/>
        <w:rPr>
          <w:rFonts w:ascii="Arial" w:hAnsi="Arial" w:cs="Arial"/>
        </w:rPr>
      </w:pPr>
    </w:p>
    <w:p w14:paraId="1AFC1714" w14:textId="77777777" w:rsidR="00B10782" w:rsidRPr="00137980" w:rsidRDefault="00B10782" w:rsidP="00137980">
      <w:pPr>
        <w:pStyle w:val="Heading2"/>
      </w:pPr>
      <w:bookmarkStart w:id="64" w:name="_Toc126229286"/>
      <w:bookmarkStart w:id="65" w:name="_Toc126229468"/>
      <w:bookmarkStart w:id="66" w:name="_Toc128563741"/>
      <w:r w:rsidRPr="00137980">
        <w:t>Termination of Parental Rights</w:t>
      </w:r>
      <w:bookmarkEnd w:id="64"/>
      <w:bookmarkEnd w:id="65"/>
      <w:bookmarkEnd w:id="66"/>
    </w:p>
    <w:p w14:paraId="540E2A37" w14:textId="1B029B61" w:rsidR="00B10782" w:rsidRPr="00137980" w:rsidRDefault="00B10782" w:rsidP="00137980">
      <w:pPr>
        <w:tabs>
          <w:tab w:val="left" w:pos="90"/>
        </w:tabs>
        <w:rPr>
          <w:rFonts w:ascii="Arial" w:eastAsia="Batang" w:hAnsi="Arial" w:cs="Arial"/>
          <w:snapToGrid w:val="0"/>
        </w:rPr>
      </w:pPr>
      <w:r w:rsidRPr="00137980">
        <w:rPr>
          <w:rFonts w:ascii="Arial" w:hAnsi="Arial" w:cs="Arial"/>
        </w:rPr>
        <w:t xml:space="preserve">This is a decision made by the Court to end your parent’s right to have custody of you.  This happens only if the Court decides your parents have not been able to show the </w:t>
      </w:r>
      <w:r w:rsidR="00DE6046" w:rsidRPr="00137980">
        <w:rPr>
          <w:rFonts w:ascii="Arial" w:hAnsi="Arial" w:cs="Arial"/>
        </w:rPr>
        <w:t>court,</w:t>
      </w:r>
      <w:r w:rsidRPr="00137980">
        <w:rPr>
          <w:rFonts w:ascii="Arial" w:hAnsi="Arial" w:cs="Arial"/>
        </w:rPr>
        <w:t xml:space="preserve"> they can take care of you properly, and make sure you are safe and healthy</w:t>
      </w:r>
      <w:r w:rsidRPr="00137980">
        <w:rPr>
          <w:rFonts w:ascii="Arial" w:eastAsia="Batang" w:hAnsi="Arial" w:cs="Arial"/>
          <w:snapToGrid w:val="0"/>
        </w:rPr>
        <w:t xml:space="preserve">.  If this happens, the court will grant (give) custody of you to a dependable person or to </w:t>
      </w:r>
      <w:r w:rsidR="003E054D" w:rsidRPr="00137980">
        <w:rPr>
          <w:rFonts w:ascii="Arial" w:eastAsia="Batang" w:hAnsi="Arial" w:cs="Arial"/>
          <w:snapToGrid w:val="0"/>
        </w:rPr>
        <w:t>DCF</w:t>
      </w:r>
      <w:r w:rsidRPr="00137980">
        <w:rPr>
          <w:rFonts w:ascii="Arial" w:eastAsia="Batang" w:hAnsi="Arial" w:cs="Arial"/>
          <w:snapToGrid w:val="0"/>
        </w:rPr>
        <w:t xml:space="preserve"> to ensure you are taken care of.</w:t>
      </w:r>
    </w:p>
    <w:p w14:paraId="5CA89E4E" w14:textId="4E0F9E5F" w:rsidR="007F6D84" w:rsidRDefault="007F6D84" w:rsidP="007F6D84">
      <w:r>
        <w:br w:type="page"/>
      </w:r>
    </w:p>
    <w:p w14:paraId="2FF55B2C" w14:textId="7573A0FD" w:rsidR="007F6D84" w:rsidRDefault="007F6D84" w:rsidP="007F6D84"/>
    <w:p w14:paraId="6FF40AA2" w14:textId="77777777" w:rsidR="007F6D84" w:rsidRPr="00137980" w:rsidRDefault="007F6D84" w:rsidP="00137980"/>
    <w:p w14:paraId="1610FD5D" w14:textId="77777777" w:rsidR="00B10782" w:rsidRPr="00137980" w:rsidRDefault="00B10782" w:rsidP="00137980">
      <w:pPr>
        <w:pStyle w:val="Heading1"/>
        <w:rPr>
          <w:b w:val="0"/>
          <w:bCs w:val="0"/>
        </w:rPr>
      </w:pPr>
      <w:bookmarkStart w:id="67" w:name="_Toc126229287"/>
      <w:bookmarkStart w:id="68" w:name="_Toc126229469"/>
      <w:bookmarkStart w:id="69" w:name="_Toc128563742"/>
      <w:r w:rsidRPr="00137980">
        <w:rPr>
          <w:b w:val="0"/>
          <w:bCs w:val="0"/>
        </w:rPr>
        <w:t>Services for you</w:t>
      </w:r>
      <w:bookmarkEnd w:id="67"/>
      <w:bookmarkEnd w:id="68"/>
      <w:bookmarkEnd w:id="69"/>
    </w:p>
    <w:p w14:paraId="24D4A909" w14:textId="77777777" w:rsidR="00B10782" w:rsidRPr="00137980" w:rsidRDefault="00B10782" w:rsidP="00137980">
      <w:pPr>
        <w:tabs>
          <w:tab w:val="left" w:pos="90"/>
        </w:tabs>
        <w:rPr>
          <w:rFonts w:ascii="Arial" w:hAnsi="Arial" w:cs="Arial"/>
        </w:rPr>
      </w:pPr>
    </w:p>
    <w:p w14:paraId="0D65865B" w14:textId="77777777" w:rsidR="00B10782" w:rsidRPr="00137980" w:rsidRDefault="00B10782" w:rsidP="00137980">
      <w:pPr>
        <w:tabs>
          <w:tab w:val="left" w:pos="90"/>
        </w:tabs>
        <w:rPr>
          <w:rFonts w:ascii="Arial" w:hAnsi="Arial" w:cs="Arial"/>
        </w:rPr>
      </w:pPr>
    </w:p>
    <w:p w14:paraId="0ADFFA7F" w14:textId="77777777" w:rsidR="00DE6046" w:rsidRPr="00137980" w:rsidRDefault="00DE6046" w:rsidP="00137980">
      <w:pPr>
        <w:tabs>
          <w:tab w:val="left" w:pos="90"/>
        </w:tabs>
        <w:rPr>
          <w:rFonts w:ascii="Arial" w:hAnsi="Arial" w:cs="Arial"/>
        </w:rPr>
      </w:pPr>
    </w:p>
    <w:p w14:paraId="4D999EC5" w14:textId="77777777" w:rsidR="00DE6046" w:rsidRPr="00137980" w:rsidRDefault="00DE6046" w:rsidP="00137980">
      <w:pPr>
        <w:tabs>
          <w:tab w:val="left" w:pos="90"/>
        </w:tabs>
        <w:rPr>
          <w:rFonts w:ascii="Arial" w:hAnsi="Arial" w:cs="Arial"/>
        </w:rPr>
      </w:pPr>
    </w:p>
    <w:p w14:paraId="196CD418" w14:textId="6C347EFB" w:rsidR="00DE6046" w:rsidRPr="00137980" w:rsidRDefault="00611ADB" w:rsidP="00137980">
      <w:pPr>
        <w:tabs>
          <w:tab w:val="left" w:pos="90"/>
        </w:tabs>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0579BFE9" wp14:editId="146B1C97">
                <wp:simplePos x="0" y="0"/>
                <wp:positionH relativeFrom="column">
                  <wp:posOffset>920750</wp:posOffset>
                </wp:positionH>
                <wp:positionV relativeFrom="paragraph">
                  <wp:posOffset>16510</wp:posOffset>
                </wp:positionV>
                <wp:extent cx="4813300" cy="3225800"/>
                <wp:effectExtent l="25400" t="26035" r="38100" b="73914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3225800"/>
                        </a:xfrm>
                        <a:prstGeom prst="wedgeEllipseCallout">
                          <a:avLst>
                            <a:gd name="adj1" fmla="val -43750"/>
                            <a:gd name="adj2" fmla="val 70000"/>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3C605FF3" w14:textId="77777777" w:rsidR="007F6D84" w:rsidRDefault="007F6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9BFE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5" o:spid="_x0000_s1026" type="#_x0000_t63" style="position:absolute;margin-left:72.5pt;margin-top:1.3pt;width:379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" fillcolor="#ffc000" strokecolor="#f2f2f2" strokeweight="3pt">
                <v:shadow on="t" color="#7f5f00" opacity=".5" offset="1pt"/>
                <v:textbox>
                  <w:txbxContent>
                    <w:p w14:paraId="3C605FF3" w14:textId="77777777" w:rsidR="007F6D84" w:rsidRDefault="007F6D84"/>
                  </w:txbxContent>
                </v:textbox>
              </v:shape>
            </w:pict>
          </mc:Fallback>
        </mc:AlternateContent>
      </w:r>
    </w:p>
    <w:p w14:paraId="7F115F1A" w14:textId="77777777" w:rsidR="00DE6046" w:rsidRPr="00137980" w:rsidRDefault="00DE6046" w:rsidP="00137980">
      <w:pPr>
        <w:tabs>
          <w:tab w:val="left" w:pos="90"/>
        </w:tabs>
        <w:rPr>
          <w:rFonts w:ascii="Arial" w:hAnsi="Arial" w:cs="Arial"/>
        </w:rPr>
      </w:pPr>
    </w:p>
    <w:p w14:paraId="587A6619" w14:textId="77777777" w:rsidR="00DE6046" w:rsidRPr="00137980" w:rsidRDefault="00DE6046" w:rsidP="00137980">
      <w:pPr>
        <w:tabs>
          <w:tab w:val="left" w:pos="90"/>
        </w:tabs>
        <w:rPr>
          <w:rFonts w:ascii="Arial" w:hAnsi="Arial" w:cs="Arial"/>
        </w:rPr>
      </w:pPr>
    </w:p>
    <w:p w14:paraId="6AABBE72" w14:textId="77777777" w:rsidR="00DE6046" w:rsidRPr="00137980" w:rsidRDefault="00DE6046" w:rsidP="00137980">
      <w:pPr>
        <w:tabs>
          <w:tab w:val="left" w:pos="90"/>
        </w:tabs>
        <w:rPr>
          <w:rFonts w:ascii="Arial" w:hAnsi="Arial" w:cs="Arial"/>
        </w:rPr>
      </w:pPr>
    </w:p>
    <w:p w14:paraId="59B614CC" w14:textId="483B7CF3" w:rsidR="00B10782" w:rsidRPr="00137980" w:rsidRDefault="00B10782" w:rsidP="00137980">
      <w:pPr>
        <w:tabs>
          <w:tab w:val="left" w:pos="90"/>
        </w:tabs>
        <w:rPr>
          <w:rFonts w:ascii="Arial" w:hAnsi="Arial" w:cs="Arial"/>
        </w:rPr>
      </w:pPr>
    </w:p>
    <w:p w14:paraId="3948B9D7" w14:textId="77777777" w:rsidR="00B10782" w:rsidRPr="00137980" w:rsidRDefault="00B10782" w:rsidP="00137980">
      <w:pPr>
        <w:tabs>
          <w:tab w:val="left" w:pos="90"/>
        </w:tabs>
        <w:rPr>
          <w:rFonts w:ascii="Arial" w:hAnsi="Arial" w:cs="Arial"/>
        </w:rPr>
      </w:pPr>
    </w:p>
    <w:p w14:paraId="360E3DE1" w14:textId="77777777" w:rsidR="00B10782" w:rsidRPr="00137980" w:rsidRDefault="00B10782" w:rsidP="00137980">
      <w:pPr>
        <w:tabs>
          <w:tab w:val="left" w:pos="90"/>
        </w:tabs>
        <w:jc w:val="center"/>
        <w:rPr>
          <w:rFonts w:ascii="Arial" w:hAnsi="Arial" w:cs="Arial"/>
        </w:rPr>
      </w:pPr>
    </w:p>
    <w:p w14:paraId="5B68B33C" w14:textId="1D3B45FF" w:rsidR="00B10782" w:rsidRPr="00137980" w:rsidRDefault="00611ADB" w:rsidP="00137980">
      <w:pPr>
        <w:tabs>
          <w:tab w:val="left" w:pos="90"/>
        </w:tabs>
        <w:jc w:val="cente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6EB585D6" wp14:editId="4678A413">
                <wp:simplePos x="0" y="0"/>
                <wp:positionH relativeFrom="column">
                  <wp:posOffset>1949450</wp:posOffset>
                </wp:positionH>
                <wp:positionV relativeFrom="paragraph">
                  <wp:posOffset>40640</wp:posOffset>
                </wp:positionV>
                <wp:extent cx="2952750" cy="698500"/>
                <wp:effectExtent l="0" t="2540" r="3175" b="38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985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3175">
                              <a:solidFill>
                                <a:srgbClr val="FFC000"/>
                              </a:solidFill>
                              <a:miter lim="800000"/>
                              <a:headEnd/>
                              <a:tailEnd/>
                            </a14:hiddenLine>
                          </a:ext>
                        </a:extLst>
                      </wps:spPr>
                      <wps:txbx>
                        <w:txbxContent>
                          <w:p w14:paraId="52E9F0F9" w14:textId="3181A138" w:rsidR="007F6D84" w:rsidRPr="00137980" w:rsidRDefault="007F6D84" w:rsidP="00137980">
                            <w:pPr>
                              <w:jc w:val="center"/>
                              <w:rPr>
                                <w:rFonts w:ascii="Kristen ITC" w:hAnsi="Kristen ITC"/>
                                <w:color w:val="538135"/>
                                <w:sz w:val="72"/>
                                <w:szCs w:val="72"/>
                              </w:rPr>
                            </w:pPr>
                            <w:r w:rsidRPr="00137980">
                              <w:rPr>
                                <w:rFonts w:ascii="Kristen ITC" w:hAnsi="Kristen ITC"/>
                                <w:color w:val="538135"/>
                                <w:sz w:val="72"/>
                                <w:szCs w:val="72"/>
                              </w:rPr>
                              <w:t>Need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585D6" id="_x0000_t202" coordsize="21600,21600" o:spt="202" path="m,l,21600r21600,l21600,xe">
                <v:stroke joinstyle="miter"/>
                <v:path gradientshapeok="t" o:connecttype="rect"/>
              </v:shapetype>
              <v:shape id="Text Box 16" o:spid="_x0000_s1027" type="#_x0000_t202" style="position:absolute;left:0;text-align:left;margin-left:153.5pt;margin-top:3.2pt;width:232.5pt;height: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" filled="f" fillcolor="#ffc000" stroked="f" strokecolor="#ffc000" strokeweight=".25pt">
                <v:textbox>
                  <w:txbxContent>
                    <w:p w14:paraId="52E9F0F9" w14:textId="3181A138" w:rsidR="007F6D84" w:rsidRPr="00137980" w:rsidRDefault="007F6D84" w:rsidP="00137980">
                      <w:pPr>
                        <w:jc w:val="center"/>
                        <w:rPr>
                          <w:rFonts w:ascii="Kristen ITC" w:hAnsi="Kristen ITC"/>
                          <w:color w:val="538135"/>
                          <w:sz w:val="72"/>
                          <w:szCs w:val="72"/>
                        </w:rPr>
                      </w:pPr>
                      <w:r w:rsidRPr="00137980">
                        <w:rPr>
                          <w:rFonts w:ascii="Kristen ITC" w:hAnsi="Kristen ITC"/>
                          <w:color w:val="538135"/>
                          <w:sz w:val="72"/>
                          <w:szCs w:val="72"/>
                        </w:rPr>
                        <w:t>Need Help?</w:t>
                      </w:r>
                    </w:p>
                  </w:txbxContent>
                </v:textbox>
              </v:shape>
            </w:pict>
          </mc:Fallback>
        </mc:AlternateContent>
      </w:r>
    </w:p>
    <w:p w14:paraId="5AB0DE1C" w14:textId="77777777" w:rsidR="00B10782" w:rsidRPr="00137980" w:rsidRDefault="00B10782" w:rsidP="00137980">
      <w:pPr>
        <w:tabs>
          <w:tab w:val="left" w:pos="90"/>
        </w:tabs>
        <w:jc w:val="center"/>
        <w:rPr>
          <w:rFonts w:ascii="Arial" w:hAnsi="Arial" w:cs="Arial"/>
        </w:rPr>
      </w:pPr>
    </w:p>
    <w:p w14:paraId="4E45C5CB" w14:textId="77777777" w:rsidR="00B10782" w:rsidRPr="00137980" w:rsidRDefault="00B10782" w:rsidP="00137980">
      <w:pPr>
        <w:tabs>
          <w:tab w:val="left" w:pos="90"/>
        </w:tabs>
        <w:jc w:val="center"/>
        <w:rPr>
          <w:rFonts w:ascii="Arial" w:hAnsi="Arial" w:cs="Arial"/>
        </w:rPr>
      </w:pPr>
    </w:p>
    <w:p w14:paraId="65C1CC9E" w14:textId="77777777" w:rsidR="00B10782" w:rsidRPr="00137980" w:rsidRDefault="00B10782" w:rsidP="00137980">
      <w:pPr>
        <w:tabs>
          <w:tab w:val="left" w:pos="90"/>
        </w:tabs>
        <w:jc w:val="center"/>
        <w:rPr>
          <w:rFonts w:ascii="Arial" w:hAnsi="Arial" w:cs="Arial"/>
        </w:rPr>
      </w:pPr>
    </w:p>
    <w:p w14:paraId="56D3BB5D" w14:textId="77777777" w:rsidR="00B30FB9" w:rsidRPr="00137980" w:rsidRDefault="00B30FB9" w:rsidP="00137980">
      <w:pPr>
        <w:pStyle w:val="BodyText"/>
        <w:tabs>
          <w:tab w:val="left" w:pos="90"/>
        </w:tabs>
        <w:rPr>
          <w:rFonts w:ascii="Arial" w:hAnsi="Arial" w:cs="Arial"/>
          <w:sz w:val="24"/>
        </w:rPr>
      </w:pPr>
    </w:p>
    <w:p w14:paraId="13C7C331" w14:textId="77777777" w:rsidR="00B30FB9" w:rsidRPr="00137980" w:rsidRDefault="00B30FB9" w:rsidP="00137980">
      <w:pPr>
        <w:pStyle w:val="BodyText"/>
        <w:tabs>
          <w:tab w:val="left" w:pos="90"/>
        </w:tabs>
        <w:rPr>
          <w:rFonts w:ascii="Arial" w:hAnsi="Arial" w:cs="Arial"/>
          <w:sz w:val="24"/>
        </w:rPr>
      </w:pPr>
    </w:p>
    <w:p w14:paraId="7197F18F" w14:textId="77777777" w:rsidR="00B30FB9" w:rsidRPr="00137980" w:rsidRDefault="00B30FB9" w:rsidP="00137980">
      <w:pPr>
        <w:pStyle w:val="BodyText"/>
        <w:tabs>
          <w:tab w:val="left" w:pos="90"/>
        </w:tabs>
        <w:rPr>
          <w:rFonts w:ascii="Arial" w:hAnsi="Arial" w:cs="Arial"/>
          <w:sz w:val="24"/>
        </w:rPr>
      </w:pPr>
    </w:p>
    <w:p w14:paraId="6D1AF514" w14:textId="77777777" w:rsidR="00B30FB9" w:rsidRPr="00137980" w:rsidRDefault="00B30FB9" w:rsidP="00137980">
      <w:pPr>
        <w:pStyle w:val="BodyText"/>
        <w:tabs>
          <w:tab w:val="left" w:pos="90"/>
        </w:tabs>
        <w:rPr>
          <w:rFonts w:ascii="Arial" w:hAnsi="Arial" w:cs="Arial"/>
          <w:sz w:val="24"/>
        </w:rPr>
      </w:pPr>
    </w:p>
    <w:p w14:paraId="3E390377" w14:textId="77777777" w:rsidR="00B30FB9" w:rsidRPr="00137980" w:rsidRDefault="00B30FB9" w:rsidP="00137980">
      <w:pPr>
        <w:pStyle w:val="BodyText"/>
        <w:tabs>
          <w:tab w:val="left" w:pos="90"/>
        </w:tabs>
        <w:rPr>
          <w:rFonts w:ascii="Arial" w:hAnsi="Arial" w:cs="Arial"/>
          <w:sz w:val="24"/>
        </w:rPr>
      </w:pPr>
    </w:p>
    <w:p w14:paraId="2C46C82B" w14:textId="77777777" w:rsidR="00B30FB9" w:rsidRPr="00137980" w:rsidRDefault="00B30FB9" w:rsidP="00137980">
      <w:pPr>
        <w:pStyle w:val="BodyText"/>
        <w:tabs>
          <w:tab w:val="left" w:pos="90"/>
        </w:tabs>
        <w:rPr>
          <w:rFonts w:ascii="Arial" w:hAnsi="Arial" w:cs="Arial"/>
          <w:sz w:val="24"/>
        </w:rPr>
      </w:pPr>
    </w:p>
    <w:p w14:paraId="3279EE97" w14:textId="77777777" w:rsidR="00DE6046" w:rsidRPr="00137980" w:rsidRDefault="00DE6046" w:rsidP="00137980">
      <w:pPr>
        <w:pStyle w:val="BodyText"/>
        <w:tabs>
          <w:tab w:val="left" w:pos="90"/>
        </w:tabs>
        <w:rPr>
          <w:rFonts w:ascii="Arial" w:hAnsi="Arial" w:cs="Arial"/>
          <w:sz w:val="24"/>
        </w:rPr>
      </w:pPr>
    </w:p>
    <w:p w14:paraId="0AC2EFF3" w14:textId="77777777" w:rsidR="00DE6046" w:rsidRPr="00137980" w:rsidRDefault="00DE6046" w:rsidP="00137980">
      <w:pPr>
        <w:pStyle w:val="BodyText"/>
        <w:tabs>
          <w:tab w:val="left" w:pos="90"/>
        </w:tabs>
        <w:rPr>
          <w:rFonts w:ascii="Arial" w:hAnsi="Arial" w:cs="Arial"/>
          <w:sz w:val="24"/>
        </w:rPr>
      </w:pPr>
    </w:p>
    <w:p w14:paraId="737BEFA0" w14:textId="77777777" w:rsidR="00DE6046" w:rsidRPr="00137980" w:rsidRDefault="00DE6046" w:rsidP="00137980">
      <w:pPr>
        <w:pStyle w:val="BodyText"/>
        <w:tabs>
          <w:tab w:val="left" w:pos="90"/>
        </w:tabs>
        <w:rPr>
          <w:rFonts w:ascii="Arial" w:hAnsi="Arial" w:cs="Arial"/>
          <w:sz w:val="24"/>
        </w:rPr>
      </w:pPr>
    </w:p>
    <w:p w14:paraId="6E0C4D05" w14:textId="77777777" w:rsidR="00E27DEA" w:rsidRDefault="00E27DEA" w:rsidP="00200A04">
      <w:pPr>
        <w:pStyle w:val="BodyText"/>
        <w:tabs>
          <w:tab w:val="left" w:pos="90"/>
        </w:tabs>
        <w:rPr>
          <w:rFonts w:ascii="Arial" w:hAnsi="Arial" w:cs="Arial"/>
          <w:sz w:val="28"/>
          <w:szCs w:val="28"/>
        </w:rPr>
      </w:pPr>
    </w:p>
    <w:p w14:paraId="7834F43B" w14:textId="77777777" w:rsidR="00E27DEA" w:rsidRDefault="00E27DEA" w:rsidP="00200A04">
      <w:pPr>
        <w:pStyle w:val="BodyText"/>
        <w:tabs>
          <w:tab w:val="left" w:pos="90"/>
        </w:tabs>
        <w:rPr>
          <w:rFonts w:ascii="Arial" w:hAnsi="Arial" w:cs="Arial"/>
          <w:sz w:val="28"/>
          <w:szCs w:val="28"/>
        </w:rPr>
      </w:pPr>
    </w:p>
    <w:p w14:paraId="4C56E76A" w14:textId="77777777" w:rsidR="00E27DEA" w:rsidRDefault="00E27DEA" w:rsidP="00200A04">
      <w:pPr>
        <w:pStyle w:val="BodyText"/>
        <w:tabs>
          <w:tab w:val="left" w:pos="90"/>
        </w:tabs>
        <w:rPr>
          <w:rFonts w:ascii="Arial" w:hAnsi="Arial" w:cs="Arial"/>
          <w:sz w:val="28"/>
          <w:szCs w:val="28"/>
        </w:rPr>
      </w:pPr>
    </w:p>
    <w:p w14:paraId="74A4CFB9" w14:textId="6533C520" w:rsidR="00B10782" w:rsidRPr="00137980" w:rsidRDefault="00B10782" w:rsidP="00137980">
      <w:pPr>
        <w:pStyle w:val="BodyText"/>
        <w:tabs>
          <w:tab w:val="left" w:pos="90"/>
        </w:tabs>
        <w:rPr>
          <w:rFonts w:ascii="Arial" w:hAnsi="Arial" w:cs="Arial"/>
          <w:sz w:val="28"/>
          <w:szCs w:val="28"/>
        </w:rPr>
      </w:pPr>
      <w:r w:rsidRPr="00137980">
        <w:rPr>
          <w:rFonts w:ascii="Arial" w:hAnsi="Arial" w:cs="Arial"/>
          <w:sz w:val="28"/>
          <w:szCs w:val="28"/>
        </w:rPr>
        <w:t xml:space="preserve">While in foster care, </w:t>
      </w:r>
      <w:r w:rsidR="00747F83">
        <w:rPr>
          <w:rFonts w:ascii="Arial" w:hAnsi="Arial" w:cs="Arial"/>
          <w:sz w:val="28"/>
          <w:szCs w:val="28"/>
        </w:rPr>
        <w:t>TFI</w:t>
      </w:r>
      <w:r w:rsidRPr="00137980">
        <w:rPr>
          <w:rFonts w:ascii="Arial" w:hAnsi="Arial" w:cs="Arial"/>
          <w:sz w:val="28"/>
          <w:szCs w:val="28"/>
        </w:rPr>
        <w:t xml:space="preserve"> will be providing you services </w:t>
      </w:r>
      <w:r w:rsidR="00F9466C" w:rsidRPr="00F9466C">
        <w:rPr>
          <w:rFonts w:ascii="Arial" w:hAnsi="Arial" w:cs="Arial"/>
          <w:sz w:val="28"/>
          <w:szCs w:val="28"/>
        </w:rPr>
        <w:t>to</w:t>
      </w:r>
      <w:r w:rsidRPr="00137980">
        <w:rPr>
          <w:rFonts w:ascii="Arial" w:hAnsi="Arial" w:cs="Arial"/>
          <w:sz w:val="28"/>
          <w:szCs w:val="28"/>
        </w:rPr>
        <w:t xml:space="preserve"> make sure all your needs are being met, you are healthy and safe, and to help you </w:t>
      </w:r>
      <w:r w:rsidR="004E687C" w:rsidRPr="00137980">
        <w:rPr>
          <w:rFonts w:ascii="Arial" w:hAnsi="Arial" w:cs="Arial"/>
          <w:sz w:val="28"/>
          <w:szCs w:val="28"/>
        </w:rPr>
        <w:t>return</w:t>
      </w:r>
      <w:r w:rsidRPr="00137980">
        <w:rPr>
          <w:rFonts w:ascii="Arial" w:hAnsi="Arial" w:cs="Arial"/>
          <w:sz w:val="28"/>
          <w:szCs w:val="28"/>
        </w:rPr>
        <w:t xml:space="preserve"> home. This section describes the services available to you.</w:t>
      </w:r>
    </w:p>
    <w:p w14:paraId="71C1DD1F" w14:textId="77777777" w:rsidR="00B10782" w:rsidRPr="00137980" w:rsidRDefault="00B10782" w:rsidP="00137980">
      <w:pPr>
        <w:tabs>
          <w:tab w:val="left" w:pos="90"/>
        </w:tabs>
        <w:rPr>
          <w:rFonts w:ascii="Arial" w:hAnsi="Arial" w:cs="Arial"/>
          <w:sz w:val="28"/>
          <w:szCs w:val="28"/>
        </w:rPr>
      </w:pPr>
    </w:p>
    <w:p w14:paraId="354CE446" w14:textId="77777777" w:rsidR="00B10782" w:rsidRPr="00137980" w:rsidRDefault="00DE6046" w:rsidP="00137980">
      <w:pPr>
        <w:pStyle w:val="Heading2"/>
      </w:pPr>
      <w:r w:rsidRPr="00137980">
        <w:br w:type="page"/>
      </w:r>
      <w:bookmarkStart w:id="70" w:name="_Toc126229288"/>
      <w:bookmarkStart w:id="71" w:name="_Toc126229470"/>
      <w:bookmarkStart w:id="72" w:name="_Toc128563743"/>
      <w:r w:rsidR="00B10782" w:rsidRPr="00137980">
        <w:lastRenderedPageBreak/>
        <w:t>Case</w:t>
      </w:r>
      <w:r w:rsidR="003C2A71" w:rsidRPr="00137980">
        <w:t>/Permanency</w:t>
      </w:r>
      <w:r w:rsidR="00B10782" w:rsidRPr="00137980">
        <w:t xml:space="preserve"> Plan</w:t>
      </w:r>
      <w:bookmarkEnd w:id="70"/>
      <w:bookmarkEnd w:id="71"/>
      <w:bookmarkEnd w:id="72"/>
    </w:p>
    <w:p w14:paraId="5E119BD5" w14:textId="77777777" w:rsidR="00F9466C" w:rsidRDefault="00F9466C" w:rsidP="00200A04">
      <w:pPr>
        <w:tabs>
          <w:tab w:val="left" w:pos="90"/>
        </w:tabs>
        <w:rPr>
          <w:rFonts w:ascii="Arial" w:hAnsi="Arial" w:cs="Arial"/>
        </w:rPr>
      </w:pPr>
    </w:p>
    <w:p w14:paraId="61DE2E90" w14:textId="69C3EA5B" w:rsidR="00B10782" w:rsidRPr="00137980" w:rsidRDefault="00B10782" w:rsidP="00137980">
      <w:pPr>
        <w:tabs>
          <w:tab w:val="left" w:pos="90"/>
        </w:tabs>
        <w:rPr>
          <w:rFonts w:ascii="Arial" w:hAnsi="Arial" w:cs="Arial"/>
        </w:rPr>
      </w:pPr>
      <w:r w:rsidRPr="00137980">
        <w:rPr>
          <w:rFonts w:ascii="Arial" w:hAnsi="Arial" w:cs="Arial"/>
        </w:rPr>
        <w:t xml:space="preserve">When you first come into foster care, your </w:t>
      </w:r>
      <w:r w:rsidR="00453E1D" w:rsidRPr="00137980">
        <w:rPr>
          <w:rFonts w:ascii="Arial" w:hAnsi="Arial" w:cs="Arial"/>
        </w:rPr>
        <w:t>Case Management Team</w:t>
      </w:r>
      <w:r w:rsidRPr="00137980">
        <w:rPr>
          <w:rFonts w:ascii="Arial" w:hAnsi="Arial" w:cs="Arial"/>
        </w:rPr>
        <w:t xml:space="preserve">, your </w:t>
      </w:r>
      <w:r w:rsidR="004A09D5" w:rsidRPr="00137980">
        <w:rPr>
          <w:rFonts w:ascii="Arial" w:hAnsi="Arial" w:cs="Arial"/>
        </w:rPr>
        <w:t>Foster Care</w:t>
      </w:r>
      <w:r w:rsidRPr="00137980">
        <w:rPr>
          <w:rFonts w:ascii="Arial" w:hAnsi="Arial" w:cs="Arial"/>
        </w:rPr>
        <w:t xml:space="preserve"> Worker, your parents, you, </w:t>
      </w:r>
      <w:r w:rsidR="003E054D" w:rsidRPr="00137980">
        <w:rPr>
          <w:rFonts w:ascii="Arial" w:hAnsi="Arial" w:cs="Arial"/>
        </w:rPr>
        <w:t>DCF</w:t>
      </w:r>
      <w:r w:rsidRPr="00137980">
        <w:rPr>
          <w:rFonts w:ascii="Arial" w:hAnsi="Arial" w:cs="Arial"/>
        </w:rPr>
        <w:t xml:space="preserve">, other significant people involved in your life create a plan for you </w:t>
      </w:r>
      <w:r w:rsidR="003C2A71" w:rsidRPr="00137980">
        <w:rPr>
          <w:rFonts w:ascii="Arial" w:hAnsi="Arial" w:cs="Arial"/>
        </w:rPr>
        <w:t>which</w:t>
      </w:r>
      <w:r w:rsidRPr="00137980">
        <w:rPr>
          <w:rFonts w:ascii="Arial" w:hAnsi="Arial" w:cs="Arial"/>
        </w:rPr>
        <w:t xml:space="preserve"> will outline what needs to happen so you can go home.  This </w:t>
      </w:r>
      <w:proofErr w:type="gramStart"/>
      <w:r w:rsidRPr="00137980">
        <w:rPr>
          <w:rFonts w:ascii="Arial" w:hAnsi="Arial" w:cs="Arial"/>
        </w:rPr>
        <w:t>is called</w:t>
      </w:r>
      <w:proofErr w:type="gramEnd"/>
      <w:r w:rsidRPr="00137980">
        <w:rPr>
          <w:rFonts w:ascii="Arial" w:hAnsi="Arial" w:cs="Arial"/>
        </w:rPr>
        <w:t xml:space="preserve"> a </w:t>
      </w:r>
      <w:r w:rsidRPr="00137980">
        <w:rPr>
          <w:rFonts w:ascii="Arial" w:hAnsi="Arial" w:cs="Arial"/>
          <w:b/>
          <w:bCs/>
        </w:rPr>
        <w:t>case plan</w:t>
      </w:r>
      <w:r w:rsidR="003C2A71" w:rsidRPr="00137980">
        <w:rPr>
          <w:rFonts w:ascii="Arial" w:hAnsi="Arial" w:cs="Arial"/>
          <w:b/>
          <w:bCs/>
        </w:rPr>
        <w:t xml:space="preserve"> or permanency plan</w:t>
      </w:r>
      <w:r w:rsidR="00137980" w:rsidRPr="00137980">
        <w:rPr>
          <w:rFonts w:ascii="Arial" w:hAnsi="Arial" w:cs="Arial"/>
        </w:rPr>
        <w:t xml:space="preserve">. </w:t>
      </w:r>
      <w:r w:rsidRPr="00137980">
        <w:rPr>
          <w:rFonts w:ascii="Arial" w:hAnsi="Arial" w:cs="Arial"/>
        </w:rPr>
        <w:t xml:space="preserve">The case plan will outline tasks for you, your workers, your </w:t>
      </w:r>
      <w:r w:rsidR="004A09D5" w:rsidRPr="00137980">
        <w:rPr>
          <w:rFonts w:ascii="Arial" w:hAnsi="Arial" w:cs="Arial"/>
        </w:rPr>
        <w:t xml:space="preserve">foster </w:t>
      </w:r>
      <w:r w:rsidRPr="00137980">
        <w:rPr>
          <w:rFonts w:ascii="Arial" w:hAnsi="Arial" w:cs="Arial"/>
        </w:rPr>
        <w:t xml:space="preserve">parents, and your family to complete, as well as needed </w:t>
      </w:r>
      <w:r w:rsidR="00F32603" w:rsidRPr="00137980">
        <w:rPr>
          <w:rFonts w:ascii="Arial" w:hAnsi="Arial" w:cs="Arial"/>
        </w:rPr>
        <w:t>services which</w:t>
      </w:r>
      <w:r w:rsidRPr="00137980">
        <w:rPr>
          <w:rFonts w:ascii="Arial" w:hAnsi="Arial" w:cs="Arial"/>
        </w:rPr>
        <w:t xml:space="preserve"> will help you return home.  The case plan will also outline when and how the visits will occur with your family.  Case plans </w:t>
      </w:r>
      <w:proofErr w:type="gramStart"/>
      <w:r w:rsidRPr="00137980">
        <w:rPr>
          <w:rFonts w:ascii="Arial" w:hAnsi="Arial" w:cs="Arial"/>
        </w:rPr>
        <w:t>are completed</w:t>
      </w:r>
      <w:proofErr w:type="gramEnd"/>
      <w:r w:rsidRPr="00137980">
        <w:rPr>
          <w:rFonts w:ascii="Arial" w:hAnsi="Arial" w:cs="Arial"/>
        </w:rPr>
        <w:t xml:space="preserve"> every six months</w:t>
      </w:r>
      <w:r w:rsidR="00137980" w:rsidRPr="00137980">
        <w:rPr>
          <w:rFonts w:ascii="Arial" w:hAnsi="Arial" w:cs="Arial"/>
        </w:rPr>
        <w:t xml:space="preserve">. </w:t>
      </w:r>
      <w:r w:rsidRPr="00137980">
        <w:rPr>
          <w:rFonts w:ascii="Arial" w:hAnsi="Arial" w:cs="Arial"/>
        </w:rPr>
        <w:t xml:space="preserve">During the case plan, </w:t>
      </w:r>
      <w:r w:rsidR="00EE4552" w:rsidRPr="00137980">
        <w:rPr>
          <w:rFonts w:ascii="Arial" w:hAnsi="Arial" w:cs="Arial"/>
        </w:rPr>
        <w:t>this</w:t>
      </w:r>
      <w:r w:rsidRPr="00137980">
        <w:rPr>
          <w:rFonts w:ascii="Arial" w:hAnsi="Arial" w:cs="Arial"/>
        </w:rPr>
        <w:t xml:space="preserve"> team of individuals will </w:t>
      </w:r>
      <w:r w:rsidR="00EE4552" w:rsidRPr="00137980">
        <w:rPr>
          <w:rFonts w:ascii="Arial" w:hAnsi="Arial" w:cs="Arial"/>
        </w:rPr>
        <w:t>discuss the</w:t>
      </w:r>
      <w:r w:rsidRPr="00137980">
        <w:rPr>
          <w:rFonts w:ascii="Arial" w:hAnsi="Arial" w:cs="Arial"/>
        </w:rPr>
        <w:t xml:space="preserve"> goal </w:t>
      </w:r>
      <w:r w:rsidR="00EE4552" w:rsidRPr="00137980">
        <w:rPr>
          <w:rFonts w:ascii="Arial" w:hAnsi="Arial" w:cs="Arial"/>
        </w:rPr>
        <w:t>which</w:t>
      </w:r>
      <w:r w:rsidRPr="00137980">
        <w:rPr>
          <w:rFonts w:ascii="Arial" w:hAnsi="Arial" w:cs="Arial"/>
        </w:rPr>
        <w:t xml:space="preserve"> you will be working towards. </w:t>
      </w:r>
      <w:r w:rsidR="007C60DE" w:rsidRPr="00137980">
        <w:rPr>
          <w:rFonts w:ascii="Arial" w:hAnsi="Arial" w:cs="Arial"/>
        </w:rPr>
        <w:t xml:space="preserve">The court determines what is an appropriate case plan </w:t>
      </w:r>
      <w:r w:rsidR="00D2622F" w:rsidRPr="00137980">
        <w:rPr>
          <w:rFonts w:ascii="Arial" w:hAnsi="Arial" w:cs="Arial"/>
        </w:rPr>
        <w:t>goal and</w:t>
      </w:r>
      <w:r w:rsidR="007C60DE" w:rsidRPr="00137980">
        <w:rPr>
          <w:rFonts w:ascii="Arial" w:hAnsi="Arial" w:cs="Arial"/>
        </w:rPr>
        <w:t xml:space="preserve"> approves changes in case plan goals. </w:t>
      </w:r>
      <w:r w:rsidRPr="00137980">
        <w:rPr>
          <w:rFonts w:ascii="Arial" w:hAnsi="Arial" w:cs="Arial"/>
        </w:rPr>
        <w:t xml:space="preserve">Examples of the types of goals </w:t>
      </w:r>
      <w:r w:rsidR="007C60DE" w:rsidRPr="00137980">
        <w:rPr>
          <w:rFonts w:ascii="Arial" w:hAnsi="Arial" w:cs="Arial"/>
        </w:rPr>
        <w:t>which</w:t>
      </w:r>
      <w:r w:rsidRPr="00137980">
        <w:rPr>
          <w:rFonts w:ascii="Arial" w:hAnsi="Arial" w:cs="Arial"/>
        </w:rPr>
        <w:t xml:space="preserve"> may be set for your case include:</w:t>
      </w:r>
    </w:p>
    <w:p w14:paraId="23AD420D" w14:textId="77777777" w:rsidR="00B10782" w:rsidRPr="00137980" w:rsidRDefault="00B10782" w:rsidP="00137980">
      <w:pPr>
        <w:tabs>
          <w:tab w:val="left" w:pos="90"/>
        </w:tabs>
        <w:rPr>
          <w:rFonts w:ascii="Arial" w:hAnsi="Arial" w:cs="Arial"/>
        </w:rPr>
      </w:pPr>
    </w:p>
    <w:p w14:paraId="48CBAA3D" w14:textId="28719C38" w:rsidR="00B10782" w:rsidRPr="00137980" w:rsidRDefault="00B10782" w:rsidP="00137980">
      <w:pPr>
        <w:tabs>
          <w:tab w:val="left" w:pos="90"/>
        </w:tabs>
        <w:ind w:left="720"/>
        <w:rPr>
          <w:rFonts w:ascii="Arial" w:hAnsi="Arial" w:cs="Arial"/>
        </w:rPr>
      </w:pPr>
      <w:r w:rsidRPr="00137980">
        <w:rPr>
          <w:rFonts w:ascii="Arial" w:hAnsi="Arial" w:cs="Arial"/>
          <w:b/>
          <w:bCs/>
        </w:rPr>
        <w:t>*</w:t>
      </w:r>
      <w:r w:rsidR="00770372" w:rsidRPr="00137980">
        <w:rPr>
          <w:rFonts w:ascii="Arial" w:hAnsi="Arial" w:cs="Arial"/>
          <w:b/>
          <w:bCs/>
        </w:rPr>
        <w:t xml:space="preserve">Reunification </w:t>
      </w:r>
      <w:r w:rsidR="00770372" w:rsidRPr="00137980">
        <w:rPr>
          <w:rFonts w:ascii="Arial" w:hAnsi="Arial" w:cs="Arial"/>
        </w:rPr>
        <w:t>– If</w:t>
      </w:r>
      <w:r w:rsidRPr="00137980">
        <w:rPr>
          <w:rFonts w:ascii="Arial" w:hAnsi="Arial" w:cs="Arial"/>
        </w:rPr>
        <w:t xml:space="preserve"> the goal is reunification, you and your family will have tasks to complete that will help return you home.</w:t>
      </w:r>
      <w:r w:rsidR="00CD0618" w:rsidRPr="00137980">
        <w:rPr>
          <w:rFonts w:ascii="Arial" w:hAnsi="Arial" w:cs="Arial"/>
        </w:rPr>
        <w:t xml:space="preserve"> The primary case plan goal is </w:t>
      </w:r>
      <w:proofErr w:type="gramStart"/>
      <w:r w:rsidR="00CD0618" w:rsidRPr="00137980">
        <w:rPr>
          <w:rFonts w:ascii="Arial" w:hAnsi="Arial" w:cs="Arial"/>
        </w:rPr>
        <w:t>almost always</w:t>
      </w:r>
      <w:proofErr w:type="gramEnd"/>
      <w:r w:rsidR="00CD0618" w:rsidRPr="00137980">
        <w:rPr>
          <w:rFonts w:ascii="Arial" w:hAnsi="Arial" w:cs="Arial"/>
        </w:rPr>
        <w:t xml:space="preserve"> reunification with your family</w:t>
      </w:r>
      <w:r w:rsidR="00137980" w:rsidRPr="00137980">
        <w:rPr>
          <w:rFonts w:ascii="Arial" w:hAnsi="Arial" w:cs="Arial"/>
        </w:rPr>
        <w:t xml:space="preserve">. </w:t>
      </w:r>
      <w:r w:rsidR="005E1F42" w:rsidRPr="00137980">
        <w:rPr>
          <w:rFonts w:ascii="Arial" w:hAnsi="Arial" w:cs="Arial"/>
        </w:rPr>
        <w:t>This is also sometimes called Reintegration.</w:t>
      </w:r>
    </w:p>
    <w:p w14:paraId="484EC4DF" w14:textId="77777777" w:rsidR="00B10782" w:rsidRPr="00137980" w:rsidRDefault="00B10782" w:rsidP="00137980">
      <w:pPr>
        <w:tabs>
          <w:tab w:val="left" w:pos="90"/>
        </w:tabs>
        <w:ind w:left="720"/>
        <w:rPr>
          <w:rFonts w:ascii="Arial" w:hAnsi="Arial" w:cs="Arial"/>
        </w:rPr>
      </w:pPr>
    </w:p>
    <w:p w14:paraId="10E36945" w14:textId="77777777" w:rsidR="00B10782" w:rsidRPr="00137980" w:rsidRDefault="00B10782" w:rsidP="00137980">
      <w:pPr>
        <w:tabs>
          <w:tab w:val="left" w:pos="90"/>
        </w:tabs>
        <w:ind w:left="720"/>
        <w:rPr>
          <w:rFonts w:ascii="Arial" w:hAnsi="Arial" w:cs="Arial"/>
        </w:rPr>
      </w:pPr>
      <w:r w:rsidRPr="00137980">
        <w:rPr>
          <w:rFonts w:ascii="Arial" w:hAnsi="Arial" w:cs="Arial"/>
          <w:b/>
          <w:bCs/>
        </w:rPr>
        <w:t>*</w:t>
      </w:r>
      <w:r w:rsidR="00770372" w:rsidRPr="00137980">
        <w:rPr>
          <w:rFonts w:ascii="Arial" w:hAnsi="Arial" w:cs="Arial"/>
          <w:b/>
          <w:bCs/>
        </w:rPr>
        <w:t xml:space="preserve">Adoption – </w:t>
      </w:r>
      <w:r w:rsidR="00770372" w:rsidRPr="00137980">
        <w:rPr>
          <w:rFonts w:ascii="Arial" w:hAnsi="Arial" w:cs="Arial"/>
          <w:bCs/>
        </w:rPr>
        <w:t>The</w:t>
      </w:r>
      <w:r w:rsidRPr="00137980">
        <w:rPr>
          <w:rFonts w:ascii="Arial" w:hAnsi="Arial" w:cs="Arial"/>
        </w:rPr>
        <w:t xml:space="preserve"> goal will be for the social workers to help identify a permanent home other than your parents’ home for which you will have a lifetime commitment to.</w:t>
      </w:r>
      <w:r w:rsidR="00CD0618" w:rsidRPr="00137980">
        <w:rPr>
          <w:rFonts w:ascii="Arial" w:hAnsi="Arial" w:cs="Arial"/>
        </w:rPr>
        <w:t xml:space="preserve"> Parental rights must be terminated for this to be the sole goal.</w:t>
      </w:r>
    </w:p>
    <w:p w14:paraId="7F4A2FC3" w14:textId="77777777" w:rsidR="00B10782" w:rsidRPr="00137980" w:rsidRDefault="00B10782" w:rsidP="00137980">
      <w:pPr>
        <w:tabs>
          <w:tab w:val="left" w:pos="90"/>
        </w:tabs>
        <w:ind w:left="720"/>
        <w:rPr>
          <w:rFonts w:ascii="Arial" w:hAnsi="Arial" w:cs="Arial"/>
        </w:rPr>
      </w:pPr>
    </w:p>
    <w:p w14:paraId="5C1758C7" w14:textId="77777777" w:rsidR="00B10782" w:rsidRPr="00137980" w:rsidRDefault="00B10782" w:rsidP="00137980">
      <w:pPr>
        <w:tabs>
          <w:tab w:val="left" w:pos="90"/>
        </w:tabs>
        <w:ind w:left="720"/>
        <w:rPr>
          <w:rFonts w:ascii="Arial" w:hAnsi="Arial" w:cs="Arial"/>
        </w:rPr>
      </w:pPr>
      <w:r w:rsidRPr="00137980">
        <w:rPr>
          <w:rFonts w:ascii="Arial" w:hAnsi="Arial" w:cs="Arial"/>
          <w:b/>
          <w:bCs/>
        </w:rPr>
        <w:t>*</w:t>
      </w:r>
      <w:r w:rsidR="009B19C3" w:rsidRPr="00137980">
        <w:rPr>
          <w:rFonts w:ascii="Arial" w:hAnsi="Arial" w:cs="Arial"/>
        </w:rPr>
        <w:t xml:space="preserve"> </w:t>
      </w:r>
      <w:r w:rsidR="009B19C3" w:rsidRPr="00137980">
        <w:rPr>
          <w:rFonts w:ascii="Arial" w:hAnsi="Arial" w:cs="Arial"/>
          <w:b/>
          <w:bCs/>
        </w:rPr>
        <w:t>Another Planned Permanency Living Arrangement (APPLA)</w:t>
      </w:r>
      <w:r w:rsidR="000646A4" w:rsidRPr="00137980">
        <w:rPr>
          <w:rFonts w:ascii="Arial" w:hAnsi="Arial" w:cs="Arial"/>
          <w:b/>
          <w:bCs/>
        </w:rPr>
        <w:t xml:space="preserve"> </w:t>
      </w:r>
      <w:r w:rsidR="00770372" w:rsidRPr="00137980">
        <w:rPr>
          <w:rFonts w:ascii="Arial" w:hAnsi="Arial" w:cs="Arial"/>
          <w:b/>
          <w:bCs/>
        </w:rPr>
        <w:t>–</w:t>
      </w:r>
      <w:r w:rsidR="00770372" w:rsidRPr="00137980">
        <w:rPr>
          <w:rFonts w:ascii="Arial" w:hAnsi="Arial" w:cs="Arial"/>
        </w:rPr>
        <w:t xml:space="preserve"> </w:t>
      </w:r>
      <w:r w:rsidR="00865CA3" w:rsidRPr="00137980">
        <w:rPr>
          <w:rFonts w:ascii="Arial" w:hAnsi="Arial" w:cs="Arial"/>
        </w:rPr>
        <w:t xml:space="preserve">The permanency goal of APPLA is appropriate only for youth age 16 or older, and when documentation has been provided to the court compelling reasons exist which make all other permanency options unacceptable. </w:t>
      </w:r>
      <w:r w:rsidR="00770372" w:rsidRPr="00137980">
        <w:rPr>
          <w:rFonts w:ascii="Arial" w:hAnsi="Arial" w:cs="Arial"/>
        </w:rPr>
        <w:t>With</w:t>
      </w:r>
      <w:r w:rsidRPr="00137980">
        <w:rPr>
          <w:rFonts w:ascii="Arial" w:hAnsi="Arial" w:cs="Arial"/>
        </w:rPr>
        <w:t xml:space="preserve"> this goal you will most likely work on Independent Living (IL) skills that will help you when you are released from custody and for when you live on your own.  When the goal is </w:t>
      </w:r>
      <w:r w:rsidR="003A37D6" w:rsidRPr="00137980">
        <w:rPr>
          <w:rFonts w:ascii="Arial" w:hAnsi="Arial" w:cs="Arial"/>
        </w:rPr>
        <w:t>A</w:t>
      </w:r>
      <w:r w:rsidRPr="00137980">
        <w:rPr>
          <w:rFonts w:ascii="Arial" w:hAnsi="Arial" w:cs="Arial"/>
        </w:rPr>
        <w:t xml:space="preserve">PPLA, a </w:t>
      </w:r>
      <w:r w:rsidR="004A09D5" w:rsidRPr="00137980">
        <w:rPr>
          <w:rFonts w:ascii="Arial" w:hAnsi="Arial" w:cs="Arial"/>
        </w:rPr>
        <w:t xml:space="preserve">foster </w:t>
      </w:r>
      <w:r w:rsidRPr="00137980">
        <w:rPr>
          <w:rFonts w:ascii="Arial" w:hAnsi="Arial" w:cs="Arial"/>
        </w:rPr>
        <w:t xml:space="preserve">home, Job Corps., </w:t>
      </w:r>
      <w:r w:rsidR="00453E1D" w:rsidRPr="00137980">
        <w:rPr>
          <w:rFonts w:ascii="Arial" w:hAnsi="Arial" w:cs="Arial"/>
        </w:rPr>
        <w:t>TRAIL</w:t>
      </w:r>
      <w:r w:rsidRPr="00137980">
        <w:rPr>
          <w:rFonts w:ascii="Arial" w:hAnsi="Arial" w:cs="Arial"/>
        </w:rPr>
        <w:t xml:space="preserve"> are options for placement.  Job Corps. </w:t>
      </w:r>
      <w:r w:rsidR="00EA43C0" w:rsidRPr="00137980">
        <w:rPr>
          <w:rFonts w:ascii="Arial" w:hAnsi="Arial" w:cs="Arial"/>
        </w:rPr>
        <w:t>is in</w:t>
      </w:r>
      <w:r w:rsidRPr="00137980">
        <w:rPr>
          <w:rFonts w:ascii="Arial" w:hAnsi="Arial" w:cs="Arial"/>
        </w:rPr>
        <w:t xml:space="preserve"> Manhattan K</w:t>
      </w:r>
      <w:r w:rsidR="00F32603" w:rsidRPr="00137980">
        <w:rPr>
          <w:rFonts w:ascii="Arial" w:hAnsi="Arial" w:cs="Arial"/>
        </w:rPr>
        <w:t>ansas</w:t>
      </w:r>
      <w:r w:rsidRPr="00137980">
        <w:rPr>
          <w:rFonts w:ascii="Arial" w:hAnsi="Arial" w:cs="Arial"/>
        </w:rPr>
        <w:t xml:space="preserve">. This provides a dorm like setting where you </w:t>
      </w:r>
      <w:r w:rsidR="00436CA0" w:rsidRPr="00137980">
        <w:rPr>
          <w:rFonts w:ascii="Arial" w:hAnsi="Arial" w:cs="Arial"/>
        </w:rPr>
        <w:t>can</w:t>
      </w:r>
      <w:r w:rsidRPr="00137980">
        <w:rPr>
          <w:rFonts w:ascii="Arial" w:hAnsi="Arial" w:cs="Arial"/>
        </w:rPr>
        <w:t xml:space="preserve"> complete your GED or High School </w:t>
      </w:r>
      <w:r w:rsidR="00EA43C0" w:rsidRPr="00137980">
        <w:rPr>
          <w:rFonts w:ascii="Arial" w:hAnsi="Arial" w:cs="Arial"/>
        </w:rPr>
        <w:t>diploma and</w:t>
      </w:r>
      <w:r w:rsidRPr="00137980">
        <w:rPr>
          <w:rFonts w:ascii="Arial" w:hAnsi="Arial" w:cs="Arial"/>
        </w:rPr>
        <w:t xml:space="preserve"> learn a trade while living on their campus grounds. </w:t>
      </w:r>
      <w:r w:rsidR="00453E1D" w:rsidRPr="00137980">
        <w:rPr>
          <w:rFonts w:ascii="Arial" w:hAnsi="Arial" w:cs="Arial"/>
        </w:rPr>
        <w:t>TRAIL is</w:t>
      </w:r>
      <w:r w:rsidRPr="00137980">
        <w:rPr>
          <w:rFonts w:ascii="Arial" w:hAnsi="Arial" w:cs="Arial"/>
        </w:rPr>
        <w:t xml:space="preserve"> where you live in </w:t>
      </w:r>
      <w:r w:rsidR="00770372" w:rsidRPr="00137980">
        <w:rPr>
          <w:rFonts w:ascii="Arial" w:hAnsi="Arial" w:cs="Arial"/>
        </w:rPr>
        <w:t>an apartment</w:t>
      </w:r>
      <w:r w:rsidRPr="00137980">
        <w:rPr>
          <w:rFonts w:ascii="Arial" w:hAnsi="Arial" w:cs="Arial"/>
        </w:rPr>
        <w:t>, and you are required to continue your schooling and hold a job, while following the rules that are set for you.</w:t>
      </w:r>
    </w:p>
    <w:p w14:paraId="06B5BDC3" w14:textId="77777777" w:rsidR="00B10782" w:rsidRPr="00137980" w:rsidRDefault="00B10782" w:rsidP="00137980">
      <w:pPr>
        <w:tabs>
          <w:tab w:val="left" w:pos="90"/>
        </w:tabs>
        <w:ind w:left="720"/>
        <w:rPr>
          <w:rFonts w:ascii="Arial" w:hAnsi="Arial" w:cs="Arial"/>
        </w:rPr>
      </w:pPr>
    </w:p>
    <w:p w14:paraId="053D91CC" w14:textId="77777777" w:rsidR="00B10782" w:rsidRPr="00137980" w:rsidRDefault="00B10782" w:rsidP="00137980">
      <w:pPr>
        <w:tabs>
          <w:tab w:val="left" w:pos="90"/>
        </w:tabs>
        <w:ind w:left="720"/>
        <w:rPr>
          <w:rFonts w:ascii="Arial" w:hAnsi="Arial" w:cs="Arial"/>
        </w:rPr>
      </w:pPr>
      <w:r w:rsidRPr="00137980">
        <w:rPr>
          <w:rFonts w:ascii="Arial" w:hAnsi="Arial" w:cs="Arial"/>
          <w:b/>
          <w:bCs/>
        </w:rPr>
        <w:t>*</w:t>
      </w:r>
      <w:r w:rsidR="00770372" w:rsidRPr="00137980">
        <w:rPr>
          <w:rFonts w:ascii="Arial" w:hAnsi="Arial" w:cs="Arial"/>
          <w:b/>
          <w:bCs/>
        </w:rPr>
        <w:t xml:space="preserve">Custodianship </w:t>
      </w:r>
      <w:r w:rsidR="00770372" w:rsidRPr="00137980">
        <w:rPr>
          <w:rFonts w:ascii="Arial" w:hAnsi="Arial" w:cs="Arial"/>
        </w:rPr>
        <w:t xml:space="preserve">– </w:t>
      </w:r>
      <w:r w:rsidR="005C3D5F" w:rsidRPr="00137980">
        <w:rPr>
          <w:rFonts w:ascii="Arial" w:hAnsi="Arial" w:cs="Arial"/>
        </w:rPr>
        <w:t xml:space="preserve">For those youth for whom the court has determined that reintegration and adoption are not viable permanency options, permanent custodianship provides the child with the next preferable goal. Permanent custodianship enables the caretaker to exercise all the rights and responsibilities of a parent without the on-going oversight of DCF.  Custodianship may be an option for youth with or without the termination of parental rights. </w:t>
      </w:r>
      <w:r w:rsidR="001166EC" w:rsidRPr="00137980">
        <w:rPr>
          <w:rFonts w:ascii="Arial" w:hAnsi="Arial" w:cs="Arial"/>
        </w:rPr>
        <w:t>The</w:t>
      </w:r>
      <w:r w:rsidRPr="00137980">
        <w:rPr>
          <w:rFonts w:ascii="Arial" w:hAnsi="Arial" w:cs="Arial"/>
        </w:rPr>
        <w:t xml:space="preserve"> resource </w:t>
      </w:r>
      <w:r w:rsidR="001166EC" w:rsidRPr="00137980">
        <w:rPr>
          <w:rFonts w:ascii="Arial" w:hAnsi="Arial" w:cs="Arial"/>
        </w:rPr>
        <w:t xml:space="preserve">must be an adult </w:t>
      </w:r>
      <w:r w:rsidR="004A09D5" w:rsidRPr="00137980">
        <w:rPr>
          <w:rFonts w:ascii="Arial" w:hAnsi="Arial" w:cs="Arial"/>
        </w:rPr>
        <w:t xml:space="preserve">who </w:t>
      </w:r>
      <w:r w:rsidRPr="00137980">
        <w:rPr>
          <w:rFonts w:ascii="Arial" w:hAnsi="Arial" w:cs="Arial"/>
        </w:rPr>
        <w:t xml:space="preserve">will take custodianship/responsibility of you until you are eighteen years old.  A person may or may not be a relative to take custodianship, and the courts release you from their custody to the guardian’s custody. </w:t>
      </w:r>
    </w:p>
    <w:p w14:paraId="260EFC2E" w14:textId="77777777" w:rsidR="00B10782" w:rsidRPr="00137980" w:rsidRDefault="00B10782" w:rsidP="00137980">
      <w:pPr>
        <w:tabs>
          <w:tab w:val="left" w:pos="90"/>
        </w:tabs>
        <w:ind w:left="720"/>
        <w:rPr>
          <w:rFonts w:ascii="Arial" w:hAnsi="Arial" w:cs="Arial"/>
        </w:rPr>
      </w:pPr>
    </w:p>
    <w:p w14:paraId="27ED259D" w14:textId="77777777" w:rsidR="00B10782" w:rsidRPr="00137980" w:rsidRDefault="00B10782" w:rsidP="00137980">
      <w:pPr>
        <w:pStyle w:val="BodyTextIndent2"/>
        <w:tabs>
          <w:tab w:val="left" w:pos="90"/>
        </w:tabs>
        <w:ind w:left="0"/>
        <w:rPr>
          <w:rFonts w:ascii="Arial" w:hAnsi="Arial" w:cs="Arial"/>
        </w:rPr>
      </w:pPr>
      <w:r w:rsidRPr="00137980">
        <w:rPr>
          <w:rFonts w:ascii="Arial" w:hAnsi="Arial" w:cs="Arial"/>
        </w:rPr>
        <w:lastRenderedPageBreak/>
        <w:t xml:space="preserve">A concurrent case plan is one that is working on two goals at the same time.  A secondary goal will be either </w:t>
      </w:r>
      <w:r w:rsidR="005E1F42" w:rsidRPr="00137980">
        <w:rPr>
          <w:rFonts w:ascii="Arial" w:hAnsi="Arial" w:cs="Arial"/>
        </w:rPr>
        <w:t>A</w:t>
      </w:r>
      <w:r w:rsidRPr="00137980">
        <w:rPr>
          <w:rFonts w:ascii="Arial" w:hAnsi="Arial" w:cs="Arial"/>
        </w:rPr>
        <w:t>PPLA, adoption, or custodianship.</w:t>
      </w:r>
    </w:p>
    <w:p w14:paraId="4FC8B4A7" w14:textId="77777777" w:rsidR="00B10782" w:rsidRPr="00137980" w:rsidRDefault="00B10782" w:rsidP="00137980">
      <w:pPr>
        <w:pStyle w:val="Footer"/>
        <w:tabs>
          <w:tab w:val="clear" w:pos="4320"/>
          <w:tab w:val="clear" w:pos="8640"/>
          <w:tab w:val="left" w:pos="90"/>
        </w:tabs>
        <w:rPr>
          <w:rFonts w:ascii="Arial" w:hAnsi="Arial" w:cs="Arial"/>
        </w:rPr>
      </w:pPr>
    </w:p>
    <w:p w14:paraId="61C7427B" w14:textId="77777777" w:rsidR="00B10782" w:rsidRPr="00137980" w:rsidRDefault="00B10782" w:rsidP="00137980">
      <w:pPr>
        <w:pStyle w:val="Heading2"/>
      </w:pPr>
      <w:bookmarkStart w:id="73" w:name="_Toc126229289"/>
      <w:bookmarkStart w:id="74" w:name="_Toc126229471"/>
      <w:bookmarkStart w:id="75" w:name="_Toc128563744"/>
      <w:r w:rsidRPr="00137980">
        <w:t>Placements</w:t>
      </w:r>
      <w:bookmarkEnd w:id="73"/>
      <w:bookmarkEnd w:id="74"/>
      <w:bookmarkEnd w:id="75"/>
    </w:p>
    <w:p w14:paraId="344E6464" w14:textId="77777777" w:rsidR="00B10782" w:rsidRPr="00137980" w:rsidRDefault="00B10782" w:rsidP="00137980">
      <w:pPr>
        <w:tabs>
          <w:tab w:val="left" w:pos="90"/>
        </w:tabs>
        <w:rPr>
          <w:rFonts w:ascii="Arial" w:hAnsi="Arial" w:cs="Arial"/>
        </w:rPr>
      </w:pPr>
    </w:p>
    <w:p w14:paraId="3E6E25E6" w14:textId="2CED5BBD" w:rsidR="00B10782" w:rsidRPr="00137980" w:rsidRDefault="00137980" w:rsidP="00137980">
      <w:pPr>
        <w:tabs>
          <w:tab w:val="left" w:pos="90"/>
        </w:tabs>
        <w:spacing w:after="100" w:afterAutospacing="1"/>
        <w:rPr>
          <w:rFonts w:ascii="Arial" w:hAnsi="Arial" w:cs="Arial"/>
        </w:rPr>
      </w:pPr>
      <w:r w:rsidRPr="00137980">
        <w:rPr>
          <w:rFonts w:ascii="Arial" w:hAnsi="Arial" w:cs="Arial"/>
        </w:rPr>
        <w:t>It is</w:t>
      </w:r>
      <w:r w:rsidR="00B10782" w:rsidRPr="00137980">
        <w:rPr>
          <w:rFonts w:ascii="Arial" w:hAnsi="Arial" w:cs="Arial"/>
        </w:rPr>
        <w:t xml:space="preserve"> difficult to not be living with your family in familiar surroundings, away from your family, your house, your neighborhood, your friends and your things.  </w:t>
      </w:r>
      <w:r w:rsidR="00747F83">
        <w:rPr>
          <w:rFonts w:ascii="Arial" w:hAnsi="Arial" w:cs="Arial"/>
        </w:rPr>
        <w:t>TFI</w:t>
      </w:r>
      <w:r w:rsidR="00B10782" w:rsidRPr="00137980">
        <w:rPr>
          <w:rFonts w:ascii="Arial" w:hAnsi="Arial" w:cs="Arial"/>
        </w:rPr>
        <w:t xml:space="preserve"> wants to place you in as much of a home-like environment as we can and make this time as comfortable for you as possible.  </w:t>
      </w:r>
      <w:r w:rsidR="004A09D5" w:rsidRPr="00137980">
        <w:rPr>
          <w:rFonts w:ascii="Arial" w:hAnsi="Arial" w:cs="Arial"/>
        </w:rPr>
        <w:t>Relatives</w:t>
      </w:r>
      <w:r w:rsidR="00E27DEA">
        <w:rPr>
          <w:rFonts w:ascii="Arial" w:hAnsi="Arial" w:cs="Arial"/>
        </w:rPr>
        <w:t xml:space="preserve"> or other people you know like </w:t>
      </w:r>
      <w:r w:rsidR="008C5F0B">
        <w:rPr>
          <w:rFonts w:ascii="Arial" w:hAnsi="Arial" w:cs="Arial"/>
        </w:rPr>
        <w:t xml:space="preserve">friend’s parents, </w:t>
      </w:r>
      <w:r w:rsidR="00E27DEA">
        <w:rPr>
          <w:rFonts w:ascii="Arial" w:hAnsi="Arial" w:cs="Arial"/>
        </w:rPr>
        <w:t>teachers</w:t>
      </w:r>
      <w:r w:rsidR="008C5F0B">
        <w:rPr>
          <w:rFonts w:ascii="Arial" w:hAnsi="Arial" w:cs="Arial"/>
        </w:rPr>
        <w:t xml:space="preserve">, </w:t>
      </w:r>
      <w:r w:rsidR="00E27DEA">
        <w:rPr>
          <w:rFonts w:ascii="Arial" w:hAnsi="Arial" w:cs="Arial"/>
        </w:rPr>
        <w:t>coaches</w:t>
      </w:r>
      <w:r w:rsidR="004A09D5" w:rsidRPr="00137980">
        <w:rPr>
          <w:rFonts w:ascii="Arial" w:hAnsi="Arial" w:cs="Arial"/>
        </w:rPr>
        <w:t xml:space="preserve"> are always the first option for placement if it is in your best interest.</w:t>
      </w:r>
      <w:r w:rsidR="00B10782" w:rsidRPr="00137980">
        <w:rPr>
          <w:rFonts w:ascii="Arial" w:hAnsi="Arial" w:cs="Arial"/>
        </w:rPr>
        <w:t xml:space="preserve">  If you know of any </w:t>
      </w:r>
      <w:r w:rsidR="008C5F0B">
        <w:rPr>
          <w:rFonts w:ascii="Arial" w:hAnsi="Arial" w:cs="Arial"/>
        </w:rPr>
        <w:t>family</w:t>
      </w:r>
      <w:r w:rsidR="00B10782" w:rsidRPr="00137980">
        <w:rPr>
          <w:rFonts w:ascii="Arial" w:hAnsi="Arial" w:cs="Arial"/>
        </w:rPr>
        <w:t xml:space="preserve"> who might be able to care for you, please let your </w:t>
      </w:r>
      <w:r w:rsidR="00453E1D" w:rsidRPr="00137980">
        <w:rPr>
          <w:rFonts w:ascii="Arial" w:hAnsi="Arial" w:cs="Arial"/>
        </w:rPr>
        <w:t xml:space="preserve">Case Management Team </w:t>
      </w:r>
      <w:r w:rsidR="00B10782" w:rsidRPr="00137980">
        <w:rPr>
          <w:rFonts w:ascii="Arial" w:hAnsi="Arial" w:cs="Arial"/>
        </w:rPr>
        <w:t xml:space="preserve">know.  </w:t>
      </w:r>
    </w:p>
    <w:p w14:paraId="22B0ACAB" w14:textId="4BFD677E" w:rsidR="00B10782" w:rsidRPr="00137980" w:rsidRDefault="00436CA0" w:rsidP="00137980">
      <w:pPr>
        <w:pStyle w:val="BodyTextIndent"/>
        <w:tabs>
          <w:tab w:val="clear" w:pos="720"/>
          <w:tab w:val="left" w:pos="90"/>
        </w:tabs>
        <w:spacing w:after="100" w:afterAutospacing="1" w:line="240" w:lineRule="auto"/>
        <w:ind w:firstLine="0"/>
        <w:rPr>
          <w:rFonts w:ascii="Arial" w:eastAsia="Times New Roman" w:hAnsi="Arial" w:cs="Arial"/>
          <w:snapToGrid/>
        </w:rPr>
      </w:pPr>
      <w:r w:rsidRPr="00137980">
        <w:rPr>
          <w:rFonts w:ascii="Arial" w:eastAsia="Times New Roman" w:hAnsi="Arial" w:cs="Arial"/>
          <w:snapToGrid/>
        </w:rPr>
        <w:t>If possible</w:t>
      </w:r>
      <w:r w:rsidR="00B10782" w:rsidRPr="00137980">
        <w:rPr>
          <w:rFonts w:ascii="Arial" w:eastAsia="Times New Roman" w:hAnsi="Arial" w:cs="Arial"/>
          <w:snapToGrid/>
        </w:rPr>
        <w:t>, we try to</w:t>
      </w:r>
      <w:r w:rsidR="006C4CE9" w:rsidRPr="00137980">
        <w:rPr>
          <w:rFonts w:ascii="Arial" w:eastAsia="Times New Roman" w:hAnsi="Arial" w:cs="Arial"/>
          <w:snapToGrid/>
        </w:rPr>
        <w:t xml:space="preserve"> </w:t>
      </w:r>
      <w:r w:rsidR="00770372" w:rsidRPr="00137980">
        <w:rPr>
          <w:rFonts w:ascii="Arial" w:eastAsia="Times New Roman" w:hAnsi="Arial" w:cs="Arial"/>
          <w:snapToGrid/>
        </w:rPr>
        <w:t xml:space="preserve">coordinate </w:t>
      </w:r>
      <w:r w:rsidR="00684E73" w:rsidRPr="00137980">
        <w:rPr>
          <w:rFonts w:ascii="Arial" w:eastAsia="Times New Roman" w:hAnsi="Arial" w:cs="Arial"/>
          <w:snapToGrid/>
        </w:rPr>
        <w:t>placement with</w:t>
      </w:r>
      <w:r w:rsidR="00B10782" w:rsidRPr="00137980">
        <w:rPr>
          <w:rFonts w:ascii="Arial" w:eastAsia="Times New Roman" w:hAnsi="Arial" w:cs="Arial"/>
          <w:snapToGrid/>
        </w:rPr>
        <w:t xml:space="preserve"> your brothers and sisters who </w:t>
      </w:r>
      <w:r w:rsidR="00260D90" w:rsidRPr="00137980">
        <w:rPr>
          <w:rFonts w:ascii="Arial" w:eastAsia="Times New Roman" w:hAnsi="Arial" w:cs="Arial"/>
          <w:snapToGrid/>
        </w:rPr>
        <w:t>may</w:t>
      </w:r>
      <w:r w:rsidR="00B10782" w:rsidRPr="00137980">
        <w:rPr>
          <w:rFonts w:ascii="Arial" w:eastAsia="Times New Roman" w:hAnsi="Arial" w:cs="Arial"/>
          <w:snapToGrid/>
        </w:rPr>
        <w:t xml:space="preserve"> also </w:t>
      </w:r>
      <w:r w:rsidR="00260D90" w:rsidRPr="00137980">
        <w:rPr>
          <w:rFonts w:ascii="Arial" w:eastAsia="Times New Roman" w:hAnsi="Arial" w:cs="Arial"/>
          <w:snapToGrid/>
        </w:rPr>
        <w:t xml:space="preserve">be </w:t>
      </w:r>
      <w:r w:rsidR="00B10782" w:rsidRPr="00137980">
        <w:rPr>
          <w:rFonts w:ascii="Arial" w:eastAsia="Times New Roman" w:hAnsi="Arial" w:cs="Arial"/>
          <w:snapToGrid/>
        </w:rPr>
        <w:t xml:space="preserve">in custody.  Sometimes the </w:t>
      </w:r>
      <w:r w:rsidR="004A09D5" w:rsidRPr="00137980">
        <w:rPr>
          <w:rFonts w:ascii="Arial" w:eastAsia="Times New Roman" w:hAnsi="Arial" w:cs="Arial"/>
          <w:snapToGrid/>
        </w:rPr>
        <w:t xml:space="preserve">foster </w:t>
      </w:r>
      <w:r w:rsidR="00B10782" w:rsidRPr="00137980">
        <w:rPr>
          <w:rFonts w:ascii="Arial" w:eastAsia="Times New Roman" w:hAnsi="Arial" w:cs="Arial"/>
          <w:snapToGrid/>
        </w:rPr>
        <w:t>homes available you need to be placed do not have enough room for you and all your brothers and</w:t>
      </w:r>
      <w:r w:rsidR="00260D90" w:rsidRPr="00137980">
        <w:rPr>
          <w:rFonts w:ascii="Arial" w:eastAsia="Times New Roman" w:hAnsi="Arial" w:cs="Arial"/>
          <w:snapToGrid/>
        </w:rPr>
        <w:t>/or</w:t>
      </w:r>
      <w:r w:rsidR="00B10782" w:rsidRPr="00137980">
        <w:rPr>
          <w:rFonts w:ascii="Arial" w:eastAsia="Times New Roman" w:hAnsi="Arial" w:cs="Arial"/>
          <w:snapToGrid/>
        </w:rPr>
        <w:t xml:space="preserve"> sisters.  We do try to place as many of you together and as close together as we can.</w:t>
      </w:r>
    </w:p>
    <w:p w14:paraId="6EDCD3DD" w14:textId="1948F489" w:rsidR="00B10782" w:rsidRPr="00137980" w:rsidRDefault="00B10782" w:rsidP="00137980">
      <w:pPr>
        <w:tabs>
          <w:tab w:val="left" w:pos="90"/>
        </w:tabs>
        <w:rPr>
          <w:rFonts w:ascii="Arial" w:hAnsi="Arial" w:cs="Arial"/>
        </w:rPr>
      </w:pPr>
      <w:r w:rsidRPr="00137980">
        <w:rPr>
          <w:rFonts w:ascii="Arial" w:hAnsi="Arial" w:cs="Arial"/>
        </w:rPr>
        <w:t xml:space="preserve">We also try to </w:t>
      </w:r>
      <w:r w:rsidR="008C5F0B">
        <w:rPr>
          <w:rFonts w:ascii="Arial" w:hAnsi="Arial" w:cs="Arial"/>
        </w:rPr>
        <w:t xml:space="preserve">find </w:t>
      </w:r>
      <w:r w:rsidR="006C4CE9" w:rsidRPr="00137980">
        <w:rPr>
          <w:rFonts w:ascii="Arial" w:hAnsi="Arial" w:cs="Arial"/>
        </w:rPr>
        <w:t xml:space="preserve">a </w:t>
      </w:r>
      <w:r w:rsidR="00684E73" w:rsidRPr="00137980">
        <w:rPr>
          <w:rFonts w:ascii="Arial" w:hAnsi="Arial" w:cs="Arial"/>
        </w:rPr>
        <w:t>placement as</w:t>
      </w:r>
      <w:r w:rsidRPr="00137980">
        <w:rPr>
          <w:rFonts w:ascii="Arial" w:hAnsi="Arial" w:cs="Arial"/>
        </w:rPr>
        <w:t xml:space="preserve"> close to your parents as possible.  If there are no </w:t>
      </w:r>
      <w:r w:rsidR="004A09D5" w:rsidRPr="00137980">
        <w:rPr>
          <w:rFonts w:ascii="Arial" w:hAnsi="Arial" w:cs="Arial"/>
        </w:rPr>
        <w:t xml:space="preserve">foster </w:t>
      </w:r>
      <w:r w:rsidRPr="00137980">
        <w:rPr>
          <w:rFonts w:ascii="Arial" w:hAnsi="Arial" w:cs="Arial"/>
        </w:rPr>
        <w:t xml:space="preserve">homes available in your hometown, we try to place you as close as we can.  </w:t>
      </w:r>
      <w:r w:rsidR="00260D90" w:rsidRPr="00137980">
        <w:rPr>
          <w:rFonts w:ascii="Arial" w:hAnsi="Arial" w:cs="Arial"/>
        </w:rPr>
        <w:t>This</w:t>
      </w:r>
      <w:r w:rsidRPr="00137980">
        <w:rPr>
          <w:rFonts w:ascii="Arial" w:hAnsi="Arial" w:cs="Arial"/>
        </w:rPr>
        <w:t xml:space="preserve"> way, you are closer to your </w:t>
      </w:r>
      <w:r w:rsidR="00892C85" w:rsidRPr="00892C85">
        <w:rPr>
          <w:rFonts w:ascii="Arial" w:hAnsi="Arial" w:cs="Arial"/>
        </w:rPr>
        <w:t>family,</w:t>
      </w:r>
      <w:r w:rsidRPr="00137980">
        <w:rPr>
          <w:rFonts w:ascii="Arial" w:hAnsi="Arial" w:cs="Arial"/>
        </w:rPr>
        <w:t xml:space="preserve"> and it is a community you </w:t>
      </w:r>
      <w:r w:rsidR="00892C85">
        <w:rPr>
          <w:rFonts w:ascii="Arial" w:hAnsi="Arial" w:cs="Arial"/>
        </w:rPr>
        <w:t xml:space="preserve">may be </w:t>
      </w:r>
      <w:r w:rsidRPr="00137980">
        <w:rPr>
          <w:rFonts w:ascii="Arial" w:hAnsi="Arial" w:cs="Arial"/>
        </w:rPr>
        <w:t xml:space="preserve">more familiar with.  If we do have to place you in a different </w:t>
      </w:r>
      <w:r w:rsidR="004A09D5" w:rsidRPr="00137980">
        <w:rPr>
          <w:rFonts w:ascii="Arial" w:hAnsi="Arial" w:cs="Arial"/>
        </w:rPr>
        <w:t xml:space="preserve">foster </w:t>
      </w:r>
      <w:r w:rsidRPr="00137980">
        <w:rPr>
          <w:rFonts w:ascii="Arial" w:hAnsi="Arial" w:cs="Arial"/>
        </w:rPr>
        <w:t xml:space="preserve">home than your brothers and sisters, or if we do not place you close to home, we do keep searching for other </w:t>
      </w:r>
      <w:r w:rsidR="004A09D5" w:rsidRPr="00137980">
        <w:rPr>
          <w:rFonts w:ascii="Arial" w:hAnsi="Arial" w:cs="Arial"/>
        </w:rPr>
        <w:t xml:space="preserve">foster </w:t>
      </w:r>
      <w:r w:rsidRPr="00137980">
        <w:rPr>
          <w:rFonts w:ascii="Arial" w:hAnsi="Arial" w:cs="Arial"/>
        </w:rPr>
        <w:t xml:space="preserve">homes </w:t>
      </w:r>
      <w:r w:rsidR="00260D90" w:rsidRPr="00137980">
        <w:rPr>
          <w:rFonts w:ascii="Arial" w:hAnsi="Arial" w:cs="Arial"/>
        </w:rPr>
        <w:t>which</w:t>
      </w:r>
      <w:r w:rsidRPr="00137980">
        <w:rPr>
          <w:rFonts w:ascii="Arial" w:hAnsi="Arial" w:cs="Arial"/>
        </w:rPr>
        <w:t xml:space="preserve"> may be available later </w:t>
      </w:r>
      <w:r w:rsidR="00D2622F" w:rsidRPr="00137980">
        <w:rPr>
          <w:rFonts w:ascii="Arial" w:hAnsi="Arial" w:cs="Arial"/>
        </w:rPr>
        <w:t>or</w:t>
      </w:r>
      <w:r w:rsidRPr="00137980">
        <w:rPr>
          <w:rFonts w:ascii="Arial" w:hAnsi="Arial" w:cs="Arial"/>
        </w:rPr>
        <w:t xml:space="preserve"> better meet your needs.  </w:t>
      </w:r>
    </w:p>
    <w:p w14:paraId="28B8CAE2" w14:textId="77777777" w:rsidR="00A00959" w:rsidRPr="00137980" w:rsidRDefault="00A00959" w:rsidP="00137980">
      <w:pPr>
        <w:tabs>
          <w:tab w:val="left" w:pos="90"/>
        </w:tabs>
        <w:rPr>
          <w:rFonts w:ascii="Arial" w:hAnsi="Arial" w:cs="Arial"/>
        </w:rPr>
      </w:pPr>
    </w:p>
    <w:p w14:paraId="544C14D8" w14:textId="77777777" w:rsidR="00505D19" w:rsidRPr="00137980" w:rsidRDefault="00A00959" w:rsidP="00137980">
      <w:pPr>
        <w:tabs>
          <w:tab w:val="left" w:pos="90"/>
        </w:tabs>
        <w:rPr>
          <w:rFonts w:ascii="Arial" w:hAnsi="Arial" w:cs="Arial"/>
        </w:rPr>
      </w:pPr>
      <w:r w:rsidRPr="00137980">
        <w:rPr>
          <w:rFonts w:ascii="Arial" w:hAnsi="Arial" w:cs="Arial"/>
        </w:rPr>
        <w:t xml:space="preserve">When you are placed in a non-temporary foster home, an Icebreaker meeting will be held between your parents and foster parents.  The purpose of this meeting is to help your parents and foster parents begin to get to know each other and help each to share information about you and what you need so they can all take care of you. </w:t>
      </w:r>
    </w:p>
    <w:p w14:paraId="05C88D05" w14:textId="77777777" w:rsidR="00505D19" w:rsidRPr="00137980" w:rsidRDefault="00505D19" w:rsidP="00137980">
      <w:pPr>
        <w:tabs>
          <w:tab w:val="left" w:pos="90"/>
        </w:tabs>
        <w:rPr>
          <w:rFonts w:ascii="Arial" w:hAnsi="Arial" w:cs="Arial"/>
          <w:color w:val="000000"/>
        </w:rPr>
      </w:pPr>
    </w:p>
    <w:p w14:paraId="79D6B787" w14:textId="77777777" w:rsidR="00505D19" w:rsidRPr="00137980" w:rsidRDefault="00505D19" w:rsidP="00137980">
      <w:pPr>
        <w:pStyle w:val="Heading2"/>
      </w:pPr>
      <w:bookmarkStart w:id="76" w:name="_Toc126229290"/>
      <w:bookmarkStart w:id="77" w:name="_Toc126229472"/>
      <w:bookmarkStart w:id="78" w:name="_Toc128563745"/>
      <w:r w:rsidRPr="00137980">
        <w:t>Visits with your Worker</w:t>
      </w:r>
      <w:bookmarkEnd w:id="76"/>
      <w:bookmarkEnd w:id="77"/>
      <w:bookmarkEnd w:id="78"/>
    </w:p>
    <w:p w14:paraId="3D4BB785" w14:textId="77777777" w:rsidR="00505D19" w:rsidRPr="00137980" w:rsidRDefault="00505D19" w:rsidP="00137980">
      <w:pPr>
        <w:tabs>
          <w:tab w:val="left" w:pos="90"/>
        </w:tabs>
        <w:rPr>
          <w:rFonts w:ascii="Arial" w:hAnsi="Arial" w:cs="Arial"/>
          <w:color w:val="000000"/>
        </w:rPr>
      </w:pPr>
    </w:p>
    <w:p w14:paraId="1CCC3E5D" w14:textId="3746E641" w:rsidR="00505D19" w:rsidRPr="00137980" w:rsidRDefault="00851D77" w:rsidP="00137980">
      <w:pPr>
        <w:tabs>
          <w:tab w:val="left" w:pos="90"/>
        </w:tabs>
        <w:rPr>
          <w:rFonts w:ascii="Arial" w:hAnsi="Arial" w:cs="Arial"/>
          <w:color w:val="000000"/>
        </w:rPr>
      </w:pPr>
      <w:r w:rsidRPr="00137980">
        <w:rPr>
          <w:rFonts w:ascii="Arial" w:hAnsi="Arial" w:cs="Arial"/>
          <w:color w:val="000000"/>
        </w:rPr>
        <w:t>Your Foster Care Worker will visit you in your home</w:t>
      </w:r>
      <w:r w:rsidR="00154468">
        <w:rPr>
          <w:rFonts w:ascii="Arial" w:hAnsi="Arial" w:cs="Arial"/>
          <w:color w:val="000000"/>
        </w:rPr>
        <w:t xml:space="preserve"> a minimum</w:t>
      </w:r>
      <w:r w:rsidR="00733B70">
        <w:rPr>
          <w:rFonts w:ascii="Arial" w:hAnsi="Arial" w:cs="Arial"/>
          <w:color w:val="000000"/>
        </w:rPr>
        <w:t xml:space="preserve"> of</w:t>
      </w:r>
      <w:r w:rsidR="00137980">
        <w:rPr>
          <w:rFonts w:ascii="Arial" w:hAnsi="Arial" w:cs="Arial"/>
          <w:color w:val="000000"/>
        </w:rPr>
        <w:t xml:space="preserve"> </w:t>
      </w:r>
      <w:r w:rsidRPr="00137980">
        <w:rPr>
          <w:rFonts w:ascii="Arial" w:hAnsi="Arial" w:cs="Arial"/>
          <w:color w:val="000000"/>
        </w:rPr>
        <w:t xml:space="preserve">once per month. During this visit, your worker will </w:t>
      </w:r>
      <w:r w:rsidR="006C4CE9" w:rsidRPr="00137980">
        <w:rPr>
          <w:rFonts w:ascii="Arial" w:hAnsi="Arial" w:cs="Arial"/>
          <w:color w:val="000000"/>
        </w:rPr>
        <w:t>ensure</w:t>
      </w:r>
      <w:r w:rsidRPr="00137980">
        <w:rPr>
          <w:rFonts w:ascii="Arial" w:hAnsi="Arial" w:cs="Arial"/>
          <w:color w:val="000000"/>
        </w:rPr>
        <w:t xml:space="preserve"> your foster parents are meeting your needs. They will also ask questions about your medical appointments, mental health appointments, life skills, and if there is anything the worker can do to help you or your foster family.</w:t>
      </w:r>
      <w:r w:rsidR="001F3D49">
        <w:rPr>
          <w:rFonts w:ascii="Arial" w:hAnsi="Arial" w:cs="Arial"/>
          <w:color w:val="000000"/>
        </w:rPr>
        <w:t xml:space="preserve">  The foster care worker will also visit with you privately so you may express any concerns that you have.  The foster care worker will do an overall check of the foster home to ensure that your foster home is meeting specific regulations.</w:t>
      </w:r>
      <w:r w:rsidRPr="00137980">
        <w:rPr>
          <w:rFonts w:ascii="Arial" w:hAnsi="Arial" w:cs="Arial"/>
          <w:color w:val="000000"/>
        </w:rPr>
        <w:t xml:space="preserve"> </w:t>
      </w:r>
      <w:r w:rsidR="005E1F42" w:rsidRPr="00137980">
        <w:rPr>
          <w:rFonts w:ascii="Arial" w:hAnsi="Arial" w:cs="Arial"/>
          <w:color w:val="000000"/>
        </w:rPr>
        <w:t xml:space="preserve">Your Case Manager or Permanency Support Worker will also visit with you </w:t>
      </w:r>
      <w:r w:rsidR="00350DDA" w:rsidRPr="00137980">
        <w:rPr>
          <w:rFonts w:ascii="Arial" w:hAnsi="Arial" w:cs="Arial"/>
          <w:color w:val="000000"/>
        </w:rPr>
        <w:t xml:space="preserve">wherever you live </w:t>
      </w:r>
      <w:r w:rsidR="005E1F42" w:rsidRPr="00137980">
        <w:rPr>
          <w:rFonts w:ascii="Arial" w:hAnsi="Arial" w:cs="Arial"/>
          <w:color w:val="000000"/>
        </w:rPr>
        <w:t xml:space="preserve">once a month to </w:t>
      </w:r>
      <w:r w:rsidR="00E905E2">
        <w:rPr>
          <w:rFonts w:ascii="Arial" w:hAnsi="Arial" w:cs="Arial"/>
          <w:color w:val="000000"/>
        </w:rPr>
        <w:t xml:space="preserve">find out how you are doing and </w:t>
      </w:r>
      <w:r w:rsidR="005E1F42" w:rsidRPr="00137980">
        <w:rPr>
          <w:rFonts w:ascii="Arial" w:hAnsi="Arial" w:cs="Arial"/>
          <w:color w:val="000000"/>
        </w:rPr>
        <w:t>review progress toward your case plan or permanency goal.</w:t>
      </w:r>
    </w:p>
    <w:p w14:paraId="62812F7A" w14:textId="77777777" w:rsidR="003E054D" w:rsidRPr="00137980" w:rsidRDefault="003E054D" w:rsidP="00137980">
      <w:pPr>
        <w:tabs>
          <w:tab w:val="left" w:pos="90"/>
        </w:tabs>
        <w:rPr>
          <w:rFonts w:ascii="Arial" w:hAnsi="Arial" w:cs="Arial"/>
          <w:color w:val="000000"/>
        </w:rPr>
      </w:pPr>
    </w:p>
    <w:p w14:paraId="11075648" w14:textId="77777777" w:rsidR="00505D19" w:rsidRPr="00137980" w:rsidRDefault="00505D19" w:rsidP="00137980">
      <w:pPr>
        <w:tabs>
          <w:tab w:val="left" w:pos="90"/>
        </w:tabs>
        <w:rPr>
          <w:rFonts w:ascii="Arial" w:hAnsi="Arial" w:cs="Arial"/>
        </w:rPr>
      </w:pPr>
    </w:p>
    <w:p w14:paraId="6185BE67" w14:textId="7745EBBC" w:rsidR="00B10782" w:rsidRPr="00137980" w:rsidRDefault="00B10782" w:rsidP="00137980">
      <w:pPr>
        <w:pStyle w:val="Heading2"/>
      </w:pPr>
      <w:bookmarkStart w:id="79" w:name="_Toc126229291"/>
      <w:bookmarkStart w:id="80" w:name="_Toc126229473"/>
      <w:bookmarkStart w:id="81" w:name="_Toc128563746"/>
      <w:r w:rsidRPr="00137980">
        <w:lastRenderedPageBreak/>
        <w:t>Visits</w:t>
      </w:r>
      <w:r w:rsidR="00E905E2">
        <w:t xml:space="preserve"> with your parents</w:t>
      </w:r>
      <w:bookmarkEnd w:id="79"/>
      <w:bookmarkEnd w:id="80"/>
      <w:bookmarkEnd w:id="81"/>
    </w:p>
    <w:p w14:paraId="62E662BD" w14:textId="77777777" w:rsidR="00B10782" w:rsidRPr="00137980" w:rsidRDefault="00B10782" w:rsidP="00137980">
      <w:pPr>
        <w:tabs>
          <w:tab w:val="left" w:pos="90"/>
        </w:tabs>
        <w:rPr>
          <w:rFonts w:ascii="Arial" w:hAnsi="Arial" w:cs="Arial"/>
        </w:rPr>
      </w:pPr>
    </w:p>
    <w:p w14:paraId="3B66C706" w14:textId="7A6DEE98" w:rsidR="00B10782" w:rsidRPr="00137980" w:rsidRDefault="00747F83" w:rsidP="00137980">
      <w:pPr>
        <w:tabs>
          <w:tab w:val="left" w:pos="90"/>
        </w:tabs>
        <w:spacing w:after="100" w:afterAutospacing="1"/>
        <w:rPr>
          <w:rFonts w:ascii="Arial" w:hAnsi="Arial" w:cs="Arial"/>
        </w:rPr>
      </w:pPr>
      <w:r>
        <w:rPr>
          <w:rFonts w:ascii="Arial" w:hAnsi="Arial" w:cs="Arial"/>
        </w:rPr>
        <w:t>TFI</w:t>
      </w:r>
      <w:r w:rsidR="00453E1D" w:rsidRPr="00137980">
        <w:rPr>
          <w:rFonts w:ascii="Arial" w:hAnsi="Arial" w:cs="Arial"/>
        </w:rPr>
        <w:t xml:space="preserve"> </w:t>
      </w:r>
      <w:r w:rsidR="00B10782" w:rsidRPr="00137980">
        <w:rPr>
          <w:rFonts w:ascii="Arial" w:hAnsi="Arial" w:cs="Arial"/>
        </w:rPr>
        <w:t>wants to make sure that you are as safe as possible</w:t>
      </w:r>
      <w:r w:rsidR="00137980" w:rsidRPr="00137980">
        <w:rPr>
          <w:rFonts w:ascii="Arial" w:hAnsi="Arial" w:cs="Arial"/>
        </w:rPr>
        <w:t xml:space="preserve">. </w:t>
      </w:r>
      <w:r w:rsidR="00B10782" w:rsidRPr="00137980">
        <w:rPr>
          <w:rFonts w:ascii="Arial" w:hAnsi="Arial" w:cs="Arial"/>
        </w:rPr>
        <w:t xml:space="preserve">While you are in foster care, your family will be working to get you back home.  When you first come into foster care, a worker may supervise the visits with your family.  </w:t>
      </w:r>
      <w:r w:rsidR="007032DF" w:rsidRPr="00137980">
        <w:rPr>
          <w:rFonts w:ascii="Arial" w:hAnsi="Arial" w:cs="Arial"/>
        </w:rPr>
        <w:t>This allows</w:t>
      </w:r>
      <w:r w:rsidR="00B10782" w:rsidRPr="00137980">
        <w:rPr>
          <w:rFonts w:ascii="Arial" w:hAnsi="Arial" w:cs="Arial"/>
        </w:rPr>
        <w:t xml:space="preserve"> </w:t>
      </w:r>
      <w:r w:rsidR="00851D77" w:rsidRPr="00137980">
        <w:rPr>
          <w:rFonts w:ascii="Arial" w:hAnsi="Arial" w:cs="Arial"/>
        </w:rPr>
        <w:t>the</w:t>
      </w:r>
      <w:r w:rsidR="004A09D5" w:rsidRPr="00137980">
        <w:rPr>
          <w:rFonts w:ascii="Arial" w:hAnsi="Arial" w:cs="Arial"/>
        </w:rPr>
        <w:t xml:space="preserve"> Case Management Team</w:t>
      </w:r>
      <w:r w:rsidR="00B10782" w:rsidRPr="00137980">
        <w:rPr>
          <w:rFonts w:ascii="Arial" w:hAnsi="Arial" w:cs="Arial"/>
        </w:rPr>
        <w:t xml:space="preserve"> </w:t>
      </w:r>
      <w:r w:rsidR="007032DF" w:rsidRPr="00137980">
        <w:rPr>
          <w:rFonts w:ascii="Arial" w:hAnsi="Arial" w:cs="Arial"/>
        </w:rPr>
        <w:t xml:space="preserve">to </w:t>
      </w:r>
      <w:r w:rsidR="00B10782" w:rsidRPr="00137980">
        <w:rPr>
          <w:rFonts w:ascii="Arial" w:hAnsi="Arial" w:cs="Arial"/>
        </w:rPr>
        <w:t xml:space="preserve">help ensure you have the best visit possible with your family in a safe place.  As your family works to complete their tasks from the case plan, you may start having more and more visits with your family.  As your family continues to work to get you back home and your workers feel it will be safe for you, you may start to have overnight visits with your family in your own home.   Your </w:t>
      </w:r>
      <w:r w:rsidR="00453E1D" w:rsidRPr="00137980">
        <w:rPr>
          <w:rFonts w:ascii="Arial" w:hAnsi="Arial" w:cs="Arial"/>
        </w:rPr>
        <w:t xml:space="preserve">Case Manager </w:t>
      </w:r>
      <w:r w:rsidR="00B10782" w:rsidRPr="00137980">
        <w:rPr>
          <w:rFonts w:ascii="Arial" w:hAnsi="Arial" w:cs="Arial"/>
        </w:rPr>
        <w:t xml:space="preserve">or </w:t>
      </w:r>
      <w:r w:rsidR="004A09D5" w:rsidRPr="00137980">
        <w:rPr>
          <w:rFonts w:ascii="Arial" w:hAnsi="Arial" w:cs="Arial"/>
        </w:rPr>
        <w:t xml:space="preserve">Foster Care </w:t>
      </w:r>
      <w:r w:rsidR="00B10782" w:rsidRPr="00137980">
        <w:rPr>
          <w:rFonts w:ascii="Arial" w:hAnsi="Arial" w:cs="Arial"/>
        </w:rPr>
        <w:t xml:space="preserve">Worker will be able to explain the frequency of your family’s visits with you and answer any questions you may have.  </w:t>
      </w:r>
    </w:p>
    <w:p w14:paraId="70EE0D44" w14:textId="0E92610B" w:rsidR="00B10782" w:rsidRPr="00137980" w:rsidRDefault="00B10782" w:rsidP="00137980">
      <w:pPr>
        <w:tabs>
          <w:tab w:val="left" w:pos="90"/>
        </w:tabs>
        <w:rPr>
          <w:rFonts w:ascii="Arial" w:hAnsi="Arial" w:cs="Arial"/>
        </w:rPr>
      </w:pPr>
      <w:r w:rsidRPr="00137980">
        <w:rPr>
          <w:rFonts w:ascii="Arial" w:hAnsi="Arial" w:cs="Arial"/>
        </w:rPr>
        <w:t>Sometimes</w:t>
      </w:r>
      <w:r w:rsidR="00770372" w:rsidRPr="00137980">
        <w:rPr>
          <w:rFonts w:ascii="Arial" w:hAnsi="Arial" w:cs="Arial"/>
        </w:rPr>
        <w:t>,</w:t>
      </w:r>
      <w:r w:rsidRPr="00137980">
        <w:rPr>
          <w:rFonts w:ascii="Arial" w:hAnsi="Arial" w:cs="Arial"/>
        </w:rPr>
        <w:t xml:space="preserve"> you are </w:t>
      </w:r>
      <w:r w:rsidR="00770372" w:rsidRPr="00137980">
        <w:rPr>
          <w:rFonts w:ascii="Arial" w:hAnsi="Arial" w:cs="Arial"/>
        </w:rPr>
        <w:t>expecting</w:t>
      </w:r>
      <w:r w:rsidRPr="00137980">
        <w:rPr>
          <w:rFonts w:ascii="Arial" w:hAnsi="Arial" w:cs="Arial"/>
        </w:rPr>
        <w:t xml:space="preserve"> to have visits with your family, and the visits do</w:t>
      </w:r>
      <w:r w:rsidR="009349A5" w:rsidRPr="00137980">
        <w:rPr>
          <w:rFonts w:ascii="Arial" w:hAnsi="Arial" w:cs="Arial"/>
        </w:rPr>
        <w:t xml:space="preserve"> no</w:t>
      </w:r>
      <w:r w:rsidRPr="00137980">
        <w:rPr>
          <w:rFonts w:ascii="Arial" w:hAnsi="Arial" w:cs="Arial"/>
        </w:rPr>
        <w:t xml:space="preserve">t always occur.  This can be disappointing and upsetting for you.  There are some different reasons why this may happen.  There may have been a </w:t>
      </w:r>
      <w:r w:rsidR="00436CA0" w:rsidRPr="00137980">
        <w:rPr>
          <w:rFonts w:ascii="Arial" w:hAnsi="Arial" w:cs="Arial"/>
        </w:rPr>
        <w:t>last-minute</w:t>
      </w:r>
      <w:r w:rsidRPr="00137980">
        <w:rPr>
          <w:rFonts w:ascii="Arial" w:hAnsi="Arial" w:cs="Arial"/>
        </w:rPr>
        <w:t xml:space="preserve"> transportation problem that could not be avoided.  It could be there were some concerns about your safety during the visits, so the visit may have been cancelled.  </w:t>
      </w:r>
      <w:r w:rsidR="00453E1D" w:rsidRPr="00137980">
        <w:rPr>
          <w:rFonts w:ascii="Arial" w:hAnsi="Arial" w:cs="Arial"/>
        </w:rPr>
        <w:t xml:space="preserve">The Case Management Team will be working to resolve these issues as quickly as possible. </w:t>
      </w:r>
    </w:p>
    <w:p w14:paraId="777FCC9B" w14:textId="74C5086E" w:rsidR="00B10782" w:rsidRDefault="00B10782" w:rsidP="00200A04">
      <w:pPr>
        <w:tabs>
          <w:tab w:val="left" w:pos="90"/>
        </w:tabs>
        <w:rPr>
          <w:rFonts w:ascii="Arial" w:hAnsi="Arial" w:cs="Arial"/>
        </w:rPr>
      </w:pPr>
    </w:p>
    <w:p w14:paraId="05890C7C" w14:textId="2F0A5687" w:rsidR="008205E6" w:rsidRPr="005F0353" w:rsidRDefault="008205E6" w:rsidP="008205E6">
      <w:pPr>
        <w:pStyle w:val="Heading2"/>
      </w:pPr>
      <w:bookmarkStart w:id="82" w:name="_Toc126229292"/>
      <w:bookmarkStart w:id="83" w:name="_Toc126229474"/>
      <w:bookmarkStart w:id="84" w:name="_Toc128563747"/>
      <w:r w:rsidRPr="005F0353">
        <w:t>Visits</w:t>
      </w:r>
      <w:r>
        <w:t xml:space="preserve"> with your siblings</w:t>
      </w:r>
      <w:bookmarkEnd w:id="82"/>
      <w:bookmarkEnd w:id="83"/>
      <w:bookmarkEnd w:id="84"/>
    </w:p>
    <w:p w14:paraId="75B0A160" w14:textId="77777777" w:rsidR="008205E6" w:rsidRPr="005F0353" w:rsidRDefault="008205E6" w:rsidP="008205E6">
      <w:pPr>
        <w:tabs>
          <w:tab w:val="left" w:pos="90"/>
        </w:tabs>
        <w:rPr>
          <w:rFonts w:ascii="Arial" w:hAnsi="Arial" w:cs="Arial"/>
        </w:rPr>
      </w:pPr>
    </w:p>
    <w:p w14:paraId="70DB6509" w14:textId="19358B62" w:rsidR="008205E6" w:rsidRPr="005F0353" w:rsidRDefault="008205E6" w:rsidP="00137980">
      <w:pPr>
        <w:tabs>
          <w:tab w:val="left" w:pos="90"/>
        </w:tabs>
        <w:spacing w:after="100" w:afterAutospacing="1"/>
        <w:rPr>
          <w:rFonts w:ascii="Arial" w:hAnsi="Arial" w:cs="Arial"/>
        </w:rPr>
      </w:pPr>
      <w:r>
        <w:rPr>
          <w:rFonts w:ascii="Arial" w:hAnsi="Arial" w:cs="Arial"/>
        </w:rPr>
        <w:t xml:space="preserve">If you are not placed with </w:t>
      </w:r>
      <w:r w:rsidR="00AE62A8">
        <w:rPr>
          <w:rFonts w:ascii="Arial" w:hAnsi="Arial" w:cs="Arial"/>
        </w:rPr>
        <w:t>all</w:t>
      </w:r>
      <w:r>
        <w:rPr>
          <w:rFonts w:ascii="Arial" w:hAnsi="Arial" w:cs="Arial"/>
        </w:rPr>
        <w:t xml:space="preserve"> your siblings who are in foster care, you </w:t>
      </w:r>
      <w:r w:rsidR="000B5434">
        <w:rPr>
          <w:rFonts w:ascii="Arial" w:hAnsi="Arial" w:cs="Arial"/>
        </w:rPr>
        <w:t xml:space="preserve">are supposed to have at least 2 visits a month with them. One of those visits may be while you are visiting your parents.  </w:t>
      </w:r>
      <w:r w:rsidR="00763CFE">
        <w:rPr>
          <w:rFonts w:ascii="Arial" w:hAnsi="Arial" w:cs="Arial"/>
        </w:rPr>
        <w:t xml:space="preserve">Sometimes there are reasons that you may not have these visits, usually if there is a concern about the safety of you or your siblings.  </w:t>
      </w:r>
      <w:r w:rsidRPr="005F0353">
        <w:rPr>
          <w:rFonts w:ascii="Arial" w:hAnsi="Arial" w:cs="Arial"/>
        </w:rPr>
        <w:t>The Case Management Team will be working to resolve these issues as quickly as possible</w:t>
      </w:r>
      <w:r w:rsidR="00763CFE">
        <w:rPr>
          <w:rFonts w:ascii="Arial" w:hAnsi="Arial" w:cs="Arial"/>
        </w:rPr>
        <w:t xml:space="preserve"> so that you can see your siblings.  </w:t>
      </w:r>
    </w:p>
    <w:p w14:paraId="45E14717" w14:textId="77777777" w:rsidR="008205E6" w:rsidRPr="00137980" w:rsidRDefault="008205E6" w:rsidP="00137980">
      <w:pPr>
        <w:tabs>
          <w:tab w:val="left" w:pos="90"/>
        </w:tabs>
        <w:rPr>
          <w:rFonts w:ascii="Arial" w:hAnsi="Arial" w:cs="Arial"/>
        </w:rPr>
      </w:pPr>
    </w:p>
    <w:p w14:paraId="7CD94D84" w14:textId="77777777" w:rsidR="00B10782" w:rsidRPr="00137980" w:rsidRDefault="00B10782" w:rsidP="00137980">
      <w:pPr>
        <w:pStyle w:val="Heading2"/>
        <w:rPr>
          <w:b/>
          <w:bCs/>
        </w:rPr>
      </w:pPr>
      <w:bookmarkStart w:id="85" w:name="_Toc126229293"/>
      <w:bookmarkStart w:id="86" w:name="_Toc126229475"/>
      <w:bookmarkStart w:id="87" w:name="_Toc128563748"/>
      <w:r w:rsidRPr="00137980">
        <w:t>Dental and Medical Care</w:t>
      </w:r>
      <w:bookmarkEnd w:id="85"/>
      <w:bookmarkEnd w:id="86"/>
      <w:bookmarkEnd w:id="87"/>
      <w:r w:rsidRPr="00137980">
        <w:t xml:space="preserve"> </w:t>
      </w:r>
    </w:p>
    <w:p w14:paraId="377FC0DB" w14:textId="77777777" w:rsidR="00B10782" w:rsidRPr="00137980" w:rsidRDefault="00B10782" w:rsidP="00137980">
      <w:pPr>
        <w:tabs>
          <w:tab w:val="left" w:pos="90"/>
        </w:tabs>
        <w:rPr>
          <w:rFonts w:ascii="Arial" w:hAnsi="Arial" w:cs="Arial"/>
        </w:rPr>
      </w:pPr>
    </w:p>
    <w:p w14:paraId="3B166DCC" w14:textId="0EFA872F" w:rsidR="00B10782" w:rsidRPr="00137980" w:rsidRDefault="00B10782" w:rsidP="00137980">
      <w:pPr>
        <w:tabs>
          <w:tab w:val="left" w:pos="90"/>
        </w:tabs>
        <w:rPr>
          <w:rFonts w:ascii="Arial" w:hAnsi="Arial" w:cs="Arial"/>
        </w:rPr>
      </w:pPr>
      <w:r w:rsidRPr="00137980">
        <w:rPr>
          <w:rFonts w:ascii="Arial" w:hAnsi="Arial" w:cs="Arial"/>
        </w:rPr>
        <w:t>While you are in foster care, TFI</w:t>
      </w:r>
      <w:r w:rsidR="000601B4" w:rsidRPr="00137980">
        <w:rPr>
          <w:rFonts w:ascii="Arial" w:hAnsi="Arial" w:cs="Arial"/>
        </w:rPr>
        <w:t>’s</w:t>
      </w:r>
      <w:r w:rsidR="00453E1D" w:rsidRPr="00137980">
        <w:rPr>
          <w:rFonts w:ascii="Arial" w:hAnsi="Arial" w:cs="Arial"/>
        </w:rPr>
        <w:t xml:space="preserve"> </w:t>
      </w:r>
      <w:r w:rsidR="00C45A00" w:rsidRPr="00137980">
        <w:rPr>
          <w:rFonts w:ascii="Arial" w:hAnsi="Arial" w:cs="Arial"/>
        </w:rPr>
        <w:t xml:space="preserve">priority is </w:t>
      </w:r>
      <w:r w:rsidR="009349A5" w:rsidRPr="00137980">
        <w:rPr>
          <w:rFonts w:ascii="Arial" w:hAnsi="Arial" w:cs="Arial"/>
        </w:rPr>
        <w:t>to ensure</w:t>
      </w:r>
      <w:r w:rsidRPr="00137980">
        <w:rPr>
          <w:rFonts w:ascii="Arial" w:hAnsi="Arial" w:cs="Arial"/>
        </w:rPr>
        <w:t xml:space="preserve"> you are in the best health</w:t>
      </w:r>
      <w:r w:rsidR="009349A5" w:rsidRPr="00137980">
        <w:rPr>
          <w:rFonts w:ascii="Arial" w:hAnsi="Arial" w:cs="Arial"/>
        </w:rPr>
        <w:t xml:space="preserve"> possible</w:t>
      </w:r>
      <w:r w:rsidRPr="00137980">
        <w:rPr>
          <w:rFonts w:ascii="Arial" w:hAnsi="Arial" w:cs="Arial"/>
        </w:rPr>
        <w:t>.</w:t>
      </w:r>
      <w:r w:rsidR="009349A5" w:rsidRPr="00137980">
        <w:rPr>
          <w:rFonts w:ascii="Arial" w:hAnsi="Arial" w:cs="Arial"/>
        </w:rPr>
        <w:t xml:space="preserve"> </w:t>
      </w:r>
      <w:r w:rsidRPr="00137980">
        <w:rPr>
          <w:rFonts w:ascii="Arial" w:hAnsi="Arial" w:cs="Arial"/>
        </w:rPr>
        <w:t>You will receive a medical and dental check-up</w:t>
      </w:r>
      <w:r w:rsidR="00733B70">
        <w:rPr>
          <w:rFonts w:ascii="Arial" w:hAnsi="Arial" w:cs="Arial"/>
        </w:rPr>
        <w:t xml:space="preserve"> scheduled</w:t>
      </w:r>
      <w:r w:rsidRPr="00137980">
        <w:rPr>
          <w:rFonts w:ascii="Arial" w:hAnsi="Arial" w:cs="Arial"/>
        </w:rPr>
        <w:t xml:space="preserve"> within the first 30 days of your coming into foster care.  If there is anything </w:t>
      </w:r>
      <w:r w:rsidR="009349A5" w:rsidRPr="00137980">
        <w:rPr>
          <w:rFonts w:ascii="Arial" w:hAnsi="Arial" w:cs="Arial"/>
        </w:rPr>
        <w:t>which</w:t>
      </w:r>
      <w:r w:rsidR="00C45A00" w:rsidRPr="00137980">
        <w:rPr>
          <w:rFonts w:ascii="Arial" w:hAnsi="Arial" w:cs="Arial"/>
        </w:rPr>
        <w:t xml:space="preserve"> requires follow up</w:t>
      </w:r>
      <w:r w:rsidRPr="00137980">
        <w:rPr>
          <w:rFonts w:ascii="Arial" w:hAnsi="Arial" w:cs="Arial"/>
        </w:rPr>
        <w:t>, you may have other appointments. While in foster care, you will receive a dental check-up every six months and a medical check-up once a year.</w:t>
      </w:r>
      <w:r w:rsidR="00572DA9" w:rsidRPr="00137980">
        <w:rPr>
          <w:rFonts w:ascii="Arial" w:hAnsi="Arial" w:cs="Arial"/>
        </w:rPr>
        <w:t xml:space="preserve"> You should also have your vision checked yearly.</w:t>
      </w:r>
      <w:r w:rsidRPr="00137980">
        <w:rPr>
          <w:rFonts w:ascii="Arial" w:hAnsi="Arial" w:cs="Arial"/>
        </w:rPr>
        <w:t xml:space="preserve"> If you have not been to the doctor in quite a while, talk to your </w:t>
      </w:r>
      <w:r w:rsidR="00733B70">
        <w:rPr>
          <w:rFonts w:ascii="Arial" w:hAnsi="Arial" w:cs="Arial"/>
        </w:rPr>
        <w:t>foster</w:t>
      </w:r>
      <w:r w:rsidRPr="00137980">
        <w:rPr>
          <w:rFonts w:ascii="Arial" w:hAnsi="Arial" w:cs="Arial"/>
        </w:rPr>
        <w:t xml:space="preserve"> parent </w:t>
      </w:r>
      <w:r w:rsidR="00572DA9" w:rsidRPr="00137980">
        <w:rPr>
          <w:rFonts w:ascii="Arial" w:hAnsi="Arial" w:cs="Arial"/>
        </w:rPr>
        <w:t xml:space="preserve">and your worker </w:t>
      </w:r>
      <w:r w:rsidRPr="00137980">
        <w:rPr>
          <w:rFonts w:ascii="Arial" w:hAnsi="Arial" w:cs="Arial"/>
        </w:rPr>
        <w:t>about whether you are due for another check-up.</w:t>
      </w:r>
      <w:r w:rsidR="00572DA9" w:rsidRPr="00137980">
        <w:rPr>
          <w:rFonts w:ascii="Arial" w:hAnsi="Arial" w:cs="Arial"/>
        </w:rPr>
        <w:t xml:space="preserve"> If you are in pain, if any part of your body hurts, please tell your foster parent and/or worker so you can see a doctor in a timely manner.</w:t>
      </w:r>
    </w:p>
    <w:p w14:paraId="667EF596" w14:textId="77777777" w:rsidR="00B10782" w:rsidRPr="00137980" w:rsidRDefault="00B10782" w:rsidP="00137980">
      <w:pPr>
        <w:tabs>
          <w:tab w:val="left" w:pos="90"/>
        </w:tabs>
        <w:rPr>
          <w:rFonts w:ascii="Arial" w:hAnsi="Arial" w:cs="Arial"/>
        </w:rPr>
      </w:pPr>
    </w:p>
    <w:p w14:paraId="2FA06A76" w14:textId="77777777" w:rsidR="00B10782" w:rsidRPr="00137980" w:rsidRDefault="00B10782" w:rsidP="00137980">
      <w:pPr>
        <w:pStyle w:val="Heading2"/>
      </w:pPr>
      <w:bookmarkStart w:id="88" w:name="_Toc126229294"/>
      <w:bookmarkStart w:id="89" w:name="_Toc126229476"/>
      <w:bookmarkStart w:id="90" w:name="_Toc128563749"/>
      <w:r w:rsidRPr="00137980">
        <w:t>Mental Health</w:t>
      </w:r>
      <w:bookmarkEnd w:id="88"/>
      <w:bookmarkEnd w:id="89"/>
      <w:bookmarkEnd w:id="90"/>
    </w:p>
    <w:p w14:paraId="38210B15" w14:textId="77777777" w:rsidR="00B10782" w:rsidRPr="00137980" w:rsidRDefault="00B10782" w:rsidP="00137980">
      <w:pPr>
        <w:tabs>
          <w:tab w:val="left" w:pos="90"/>
        </w:tabs>
        <w:rPr>
          <w:rFonts w:ascii="Arial" w:hAnsi="Arial" w:cs="Arial"/>
        </w:rPr>
      </w:pPr>
    </w:p>
    <w:p w14:paraId="66B2F2C7" w14:textId="2015BB12" w:rsidR="00B10782" w:rsidRPr="00137980" w:rsidRDefault="00B10782" w:rsidP="00137980">
      <w:pPr>
        <w:tabs>
          <w:tab w:val="left" w:pos="90"/>
        </w:tabs>
        <w:spacing w:after="100" w:afterAutospacing="1"/>
        <w:rPr>
          <w:rFonts w:ascii="Arial" w:hAnsi="Arial" w:cs="Arial"/>
        </w:rPr>
      </w:pPr>
      <w:r w:rsidRPr="00137980">
        <w:rPr>
          <w:rFonts w:ascii="Arial" w:hAnsi="Arial" w:cs="Arial"/>
        </w:rPr>
        <w:lastRenderedPageBreak/>
        <w:t>You have been through a lot in your life.  A lot of things have happened in your life before you entered foster care.  Now that you are in foster care, you are placed away from everything you know and love.  TFI</w:t>
      </w:r>
      <w:r w:rsidR="00AE62A8">
        <w:rPr>
          <w:rFonts w:ascii="Arial" w:hAnsi="Arial" w:cs="Arial"/>
        </w:rPr>
        <w:t xml:space="preserve"> </w:t>
      </w:r>
      <w:r w:rsidR="00C45A00" w:rsidRPr="00137980">
        <w:rPr>
          <w:rFonts w:ascii="Arial" w:hAnsi="Arial" w:cs="Arial"/>
        </w:rPr>
        <w:t>workers are here to ensure you have the help you nee</w:t>
      </w:r>
      <w:r w:rsidR="00684E73" w:rsidRPr="00137980">
        <w:rPr>
          <w:rFonts w:ascii="Arial" w:hAnsi="Arial" w:cs="Arial"/>
        </w:rPr>
        <w:t xml:space="preserve">d. </w:t>
      </w:r>
      <w:r w:rsidR="00CB755C">
        <w:rPr>
          <w:rFonts w:ascii="Arial" w:hAnsi="Arial" w:cs="Arial"/>
        </w:rPr>
        <w:t xml:space="preserve">When you are first placed into foster care, a therapist will meet with you to determine if </w:t>
      </w:r>
      <w:r w:rsidR="00562A99">
        <w:rPr>
          <w:rFonts w:ascii="Arial" w:hAnsi="Arial" w:cs="Arial"/>
        </w:rPr>
        <w:t xml:space="preserve">individual </w:t>
      </w:r>
      <w:r w:rsidR="00CB755C">
        <w:rPr>
          <w:rFonts w:ascii="Arial" w:hAnsi="Arial" w:cs="Arial"/>
        </w:rPr>
        <w:t xml:space="preserve">therapy can help you.  </w:t>
      </w:r>
      <w:r w:rsidRPr="00137980">
        <w:rPr>
          <w:rFonts w:ascii="Arial" w:hAnsi="Arial" w:cs="Arial"/>
        </w:rPr>
        <w:t xml:space="preserve">You may not understand why you </w:t>
      </w:r>
      <w:r w:rsidR="00436CA0" w:rsidRPr="00137980">
        <w:rPr>
          <w:rFonts w:ascii="Arial" w:hAnsi="Arial" w:cs="Arial"/>
        </w:rPr>
        <w:t>must</w:t>
      </w:r>
      <w:r w:rsidRPr="00137980">
        <w:rPr>
          <w:rFonts w:ascii="Arial" w:hAnsi="Arial" w:cs="Arial"/>
        </w:rPr>
        <w:t xml:space="preserve"> go to these appointments.  Your counselor or therapist is a trained professional there to help you deal with the stresses in your life and to teach you how to deal with these situations on your own.  If you have any questions about seeing a counselor or therapist, please talk to your </w:t>
      </w:r>
      <w:r w:rsidR="00453E1D" w:rsidRPr="00137980">
        <w:rPr>
          <w:rFonts w:ascii="Arial" w:hAnsi="Arial" w:cs="Arial"/>
        </w:rPr>
        <w:t>Case Management</w:t>
      </w:r>
      <w:r w:rsidR="00230CDC" w:rsidRPr="00137980">
        <w:rPr>
          <w:rFonts w:ascii="Arial" w:hAnsi="Arial" w:cs="Arial"/>
        </w:rPr>
        <w:t xml:space="preserve"> </w:t>
      </w:r>
      <w:r w:rsidRPr="00137980">
        <w:rPr>
          <w:rFonts w:ascii="Arial" w:hAnsi="Arial" w:cs="Arial"/>
        </w:rPr>
        <w:t>Team.</w:t>
      </w:r>
    </w:p>
    <w:p w14:paraId="7A18A770" w14:textId="7CB65D41" w:rsidR="00B10782" w:rsidRPr="00137980" w:rsidRDefault="00B10782" w:rsidP="00137980">
      <w:pPr>
        <w:tabs>
          <w:tab w:val="left" w:pos="90"/>
        </w:tabs>
        <w:rPr>
          <w:rFonts w:ascii="Arial" w:hAnsi="Arial" w:cs="Arial"/>
        </w:rPr>
      </w:pPr>
      <w:r w:rsidRPr="00137980">
        <w:rPr>
          <w:rFonts w:ascii="Arial" w:hAnsi="Arial" w:cs="Arial"/>
        </w:rPr>
        <w:tab/>
        <w:t xml:space="preserve">Besides individual therapy, there are other mental health services you might participate in.  Depending on your needs, you might receive supportive services, attendant care, in-home services, </w:t>
      </w:r>
      <w:r w:rsidR="0077693F" w:rsidRPr="00137980">
        <w:rPr>
          <w:rFonts w:ascii="Arial" w:hAnsi="Arial" w:cs="Arial"/>
        </w:rPr>
        <w:t>family therapy,</w:t>
      </w:r>
      <w:r w:rsidR="00562A99">
        <w:rPr>
          <w:rFonts w:ascii="Arial" w:hAnsi="Arial" w:cs="Arial"/>
        </w:rPr>
        <w:t xml:space="preserve"> </w:t>
      </w:r>
      <w:r w:rsidRPr="00137980">
        <w:rPr>
          <w:rFonts w:ascii="Arial" w:hAnsi="Arial" w:cs="Arial"/>
        </w:rPr>
        <w:t xml:space="preserve">etc.  </w:t>
      </w:r>
      <w:r w:rsidR="00436CA0" w:rsidRPr="00137980">
        <w:rPr>
          <w:rFonts w:ascii="Arial" w:hAnsi="Arial" w:cs="Arial"/>
        </w:rPr>
        <w:t>All</w:t>
      </w:r>
      <w:r w:rsidRPr="00137980">
        <w:rPr>
          <w:rFonts w:ascii="Arial" w:hAnsi="Arial" w:cs="Arial"/>
        </w:rPr>
        <w:t xml:space="preserve"> these services are designed to help you address your </w:t>
      </w:r>
      <w:r w:rsidR="0077693F" w:rsidRPr="00137980">
        <w:rPr>
          <w:rFonts w:ascii="Arial" w:hAnsi="Arial" w:cs="Arial"/>
        </w:rPr>
        <w:t xml:space="preserve">specific </w:t>
      </w:r>
      <w:r w:rsidR="00436CA0" w:rsidRPr="00137980">
        <w:rPr>
          <w:rFonts w:ascii="Arial" w:hAnsi="Arial" w:cs="Arial"/>
        </w:rPr>
        <w:t>needs</w:t>
      </w:r>
      <w:r w:rsidRPr="00137980">
        <w:rPr>
          <w:rFonts w:ascii="Arial" w:hAnsi="Arial" w:cs="Arial"/>
        </w:rPr>
        <w:t>.</w:t>
      </w:r>
    </w:p>
    <w:p w14:paraId="1EDC6A27" w14:textId="0055D510" w:rsidR="00B10782" w:rsidRDefault="00B10782" w:rsidP="00200A04">
      <w:pPr>
        <w:tabs>
          <w:tab w:val="left" w:pos="90"/>
        </w:tabs>
        <w:rPr>
          <w:rFonts w:ascii="Arial" w:hAnsi="Arial" w:cs="Arial"/>
        </w:rPr>
      </w:pPr>
    </w:p>
    <w:p w14:paraId="19405E72" w14:textId="6468358F" w:rsidR="00562A99" w:rsidRPr="005F0353" w:rsidRDefault="00562A99" w:rsidP="00562A99">
      <w:pPr>
        <w:pStyle w:val="Heading2"/>
      </w:pPr>
      <w:bookmarkStart w:id="91" w:name="_Toc126229295"/>
      <w:bookmarkStart w:id="92" w:name="_Toc126229477"/>
      <w:bookmarkStart w:id="93" w:name="_Toc128563750"/>
      <w:r w:rsidRPr="005F0353">
        <w:t>Education</w:t>
      </w:r>
      <w:bookmarkEnd w:id="91"/>
      <w:bookmarkEnd w:id="92"/>
      <w:bookmarkEnd w:id="93"/>
    </w:p>
    <w:p w14:paraId="77DB7830" w14:textId="421FC88C" w:rsidR="00562A99" w:rsidRDefault="00562A99" w:rsidP="00200A04">
      <w:pPr>
        <w:tabs>
          <w:tab w:val="left" w:pos="90"/>
        </w:tabs>
        <w:rPr>
          <w:rFonts w:ascii="Arial" w:hAnsi="Arial" w:cs="Arial"/>
        </w:rPr>
      </w:pPr>
    </w:p>
    <w:p w14:paraId="585D6DC9" w14:textId="7807D478" w:rsidR="00562A99" w:rsidRDefault="0001511A" w:rsidP="00200A04">
      <w:pPr>
        <w:tabs>
          <w:tab w:val="left" w:pos="90"/>
        </w:tabs>
        <w:rPr>
          <w:rFonts w:ascii="Arial" w:hAnsi="Arial" w:cs="Arial"/>
        </w:rPr>
      </w:pPr>
      <w:r>
        <w:rPr>
          <w:rFonts w:ascii="Arial" w:hAnsi="Arial" w:cs="Arial"/>
        </w:rPr>
        <w:t>If your new placement is not in the same school district you were in before, you should be back to school within a day or so. A Best Interest Determination meeting</w:t>
      </w:r>
      <w:r w:rsidR="00D55E94">
        <w:rPr>
          <w:rFonts w:ascii="Arial" w:hAnsi="Arial" w:cs="Arial"/>
        </w:rPr>
        <w:t xml:space="preserve"> with your parents, the school, and your Case Manager to decide where you should be enrolled.  </w:t>
      </w:r>
      <w:r w:rsidR="00C45921">
        <w:rPr>
          <w:rFonts w:ascii="Arial" w:hAnsi="Arial" w:cs="Arial"/>
        </w:rPr>
        <w:t xml:space="preserve">While the school professionals need to know you are in foster care, other students should not be told unless you want to tell them.  </w:t>
      </w:r>
      <w:r w:rsidR="0083201E">
        <w:rPr>
          <w:rFonts w:ascii="Arial" w:hAnsi="Arial" w:cs="Arial"/>
        </w:rPr>
        <w:t>Sometimes the court will give orders for your attendance and for you to get certain grades in school. Because of all the changes in your life, it may be hard for you to</w:t>
      </w:r>
      <w:r w:rsidR="00C45921">
        <w:rPr>
          <w:rFonts w:ascii="Arial" w:hAnsi="Arial" w:cs="Arial"/>
        </w:rPr>
        <w:t xml:space="preserve"> focus on your </w:t>
      </w:r>
      <w:r w:rsidR="00D92C65">
        <w:rPr>
          <w:rFonts w:ascii="Arial" w:hAnsi="Arial" w:cs="Arial"/>
        </w:rPr>
        <w:t>schoolwork</w:t>
      </w:r>
      <w:r w:rsidR="00C45921">
        <w:rPr>
          <w:rFonts w:ascii="Arial" w:hAnsi="Arial" w:cs="Arial"/>
        </w:rPr>
        <w:t xml:space="preserve">. If that happens, please tell your workers and they can get you some help.  </w:t>
      </w:r>
      <w:r w:rsidR="00E80AC6">
        <w:rPr>
          <w:rFonts w:ascii="Arial" w:hAnsi="Arial" w:cs="Arial"/>
        </w:rPr>
        <w:t>You may also participate in extra-curricular activities</w:t>
      </w:r>
      <w:r w:rsidR="0038572C">
        <w:rPr>
          <w:rFonts w:ascii="Arial" w:hAnsi="Arial" w:cs="Arial"/>
        </w:rPr>
        <w:t xml:space="preserve"> as long as you and your peers are safe. </w:t>
      </w:r>
    </w:p>
    <w:p w14:paraId="4E87847F" w14:textId="77777777" w:rsidR="0083201E" w:rsidRPr="00137980" w:rsidRDefault="0083201E" w:rsidP="00137980">
      <w:pPr>
        <w:tabs>
          <w:tab w:val="left" w:pos="90"/>
        </w:tabs>
        <w:rPr>
          <w:rFonts w:ascii="Arial" w:hAnsi="Arial" w:cs="Arial"/>
        </w:rPr>
      </w:pPr>
    </w:p>
    <w:p w14:paraId="08E11464" w14:textId="77777777" w:rsidR="00B10782" w:rsidRPr="00137980" w:rsidRDefault="00B10782" w:rsidP="00137980">
      <w:pPr>
        <w:pStyle w:val="Heading2"/>
      </w:pPr>
      <w:bookmarkStart w:id="94" w:name="_Toc126229296"/>
      <w:bookmarkStart w:id="95" w:name="_Toc126229478"/>
      <w:bookmarkStart w:id="96" w:name="_Toc128563751"/>
      <w:r w:rsidRPr="00137980">
        <w:t>Sex Education</w:t>
      </w:r>
      <w:bookmarkEnd w:id="94"/>
      <w:bookmarkEnd w:id="95"/>
      <w:bookmarkEnd w:id="96"/>
    </w:p>
    <w:p w14:paraId="3DD7F8F9" w14:textId="77777777" w:rsidR="00230CDC" w:rsidRPr="00137980" w:rsidRDefault="00230CDC" w:rsidP="00137980">
      <w:pPr>
        <w:tabs>
          <w:tab w:val="left" w:pos="90"/>
        </w:tabs>
        <w:rPr>
          <w:rFonts w:ascii="Arial" w:hAnsi="Arial" w:cs="Arial"/>
        </w:rPr>
      </w:pPr>
    </w:p>
    <w:p w14:paraId="21774E96" w14:textId="467E87A5" w:rsidR="005565BF" w:rsidRPr="00137980" w:rsidRDefault="00B10782" w:rsidP="00137980">
      <w:pPr>
        <w:tabs>
          <w:tab w:val="left" w:pos="90"/>
          <w:tab w:val="left" w:pos="720"/>
          <w:tab w:val="left" w:pos="4320"/>
        </w:tabs>
        <w:rPr>
          <w:rFonts w:ascii="Arial" w:hAnsi="Arial" w:cs="Arial"/>
        </w:rPr>
      </w:pPr>
      <w:r w:rsidRPr="00137980">
        <w:rPr>
          <w:rFonts w:ascii="Arial" w:hAnsi="Arial" w:cs="Arial"/>
        </w:rPr>
        <w:t xml:space="preserve">One of the many ways </w:t>
      </w:r>
      <w:r w:rsidR="00747F83">
        <w:rPr>
          <w:rFonts w:ascii="Arial" w:hAnsi="Arial" w:cs="Arial"/>
        </w:rPr>
        <w:t>TFI</w:t>
      </w:r>
      <w:r w:rsidRPr="00137980">
        <w:rPr>
          <w:rFonts w:ascii="Arial" w:hAnsi="Arial" w:cs="Arial"/>
        </w:rPr>
        <w:t xml:space="preserve"> wants to make sure you are safe and healthy is to give a brief introduction to sex education, which includes pregnancy prevention, HIV (</w:t>
      </w:r>
      <w:r w:rsidRPr="00137980">
        <w:rPr>
          <w:rFonts w:ascii="Arial" w:hAnsi="Arial" w:cs="Arial"/>
          <w:b/>
          <w:bCs/>
          <w:u w:val="single"/>
        </w:rPr>
        <w:t>H</w:t>
      </w:r>
      <w:r w:rsidRPr="00137980">
        <w:rPr>
          <w:rFonts w:ascii="Arial" w:hAnsi="Arial" w:cs="Arial"/>
        </w:rPr>
        <w:t xml:space="preserve">uman </w:t>
      </w:r>
      <w:r w:rsidRPr="00137980">
        <w:rPr>
          <w:rFonts w:ascii="Arial" w:hAnsi="Arial" w:cs="Arial"/>
          <w:b/>
          <w:bCs/>
          <w:u w:val="single"/>
        </w:rPr>
        <w:t>I</w:t>
      </w:r>
      <w:r w:rsidRPr="00137980">
        <w:rPr>
          <w:rFonts w:ascii="Arial" w:hAnsi="Arial" w:cs="Arial"/>
        </w:rPr>
        <w:t xml:space="preserve">mmunodeficiency </w:t>
      </w:r>
      <w:r w:rsidRPr="00137980">
        <w:rPr>
          <w:rFonts w:ascii="Arial" w:hAnsi="Arial" w:cs="Arial"/>
          <w:b/>
          <w:bCs/>
          <w:u w:val="single"/>
        </w:rPr>
        <w:t>V</w:t>
      </w:r>
      <w:r w:rsidRPr="00137980">
        <w:rPr>
          <w:rFonts w:ascii="Arial" w:hAnsi="Arial" w:cs="Arial"/>
        </w:rPr>
        <w:t>irus, which is the virus that causes AIDS) and AIDS (</w:t>
      </w:r>
      <w:r w:rsidRPr="00137980">
        <w:rPr>
          <w:rFonts w:ascii="Arial" w:hAnsi="Arial" w:cs="Arial"/>
          <w:b/>
          <w:bCs/>
          <w:u w:val="single"/>
        </w:rPr>
        <w:t>A</w:t>
      </w:r>
      <w:r w:rsidRPr="00137980">
        <w:rPr>
          <w:rFonts w:ascii="Arial" w:hAnsi="Arial" w:cs="Arial"/>
        </w:rPr>
        <w:t xml:space="preserve">cquired </w:t>
      </w:r>
      <w:r w:rsidRPr="00137980">
        <w:rPr>
          <w:rFonts w:ascii="Arial" w:hAnsi="Arial" w:cs="Arial"/>
          <w:b/>
          <w:bCs/>
          <w:u w:val="single"/>
        </w:rPr>
        <w:t>I</w:t>
      </w:r>
      <w:r w:rsidRPr="00137980">
        <w:rPr>
          <w:rFonts w:ascii="Arial" w:hAnsi="Arial" w:cs="Arial"/>
        </w:rPr>
        <w:t>mmuno</w:t>
      </w:r>
      <w:r w:rsidRPr="00137980">
        <w:rPr>
          <w:rFonts w:ascii="Arial" w:hAnsi="Arial" w:cs="Arial"/>
          <w:b/>
          <w:bCs/>
          <w:u w:val="single"/>
        </w:rPr>
        <w:t>d</w:t>
      </w:r>
      <w:r w:rsidRPr="00137980">
        <w:rPr>
          <w:rFonts w:ascii="Arial" w:hAnsi="Arial" w:cs="Arial"/>
        </w:rPr>
        <w:t xml:space="preserve">eficiency </w:t>
      </w:r>
      <w:r w:rsidRPr="00137980">
        <w:rPr>
          <w:rFonts w:ascii="Arial" w:hAnsi="Arial" w:cs="Arial"/>
          <w:b/>
          <w:bCs/>
          <w:u w:val="single"/>
        </w:rPr>
        <w:t>S</w:t>
      </w:r>
      <w:r w:rsidRPr="00137980">
        <w:rPr>
          <w:rFonts w:ascii="Arial" w:hAnsi="Arial" w:cs="Arial"/>
        </w:rPr>
        <w:t xml:space="preserve">yndrome) education, and other important facts related to sexual activity.  Learning about this subject could help you to make healthy choices as you become an adult.  If your parents provide us with permission, we can help you understand the basics of sex education.  Please ask your </w:t>
      </w:r>
      <w:r w:rsidR="009A5B2C" w:rsidRPr="00137980">
        <w:rPr>
          <w:rFonts w:ascii="Arial" w:hAnsi="Arial" w:cs="Arial"/>
        </w:rPr>
        <w:t xml:space="preserve">Case Management </w:t>
      </w:r>
      <w:r w:rsidRPr="00137980">
        <w:rPr>
          <w:rFonts w:ascii="Arial" w:hAnsi="Arial" w:cs="Arial"/>
        </w:rPr>
        <w:t xml:space="preserve">Team if your parents have provided </w:t>
      </w:r>
      <w:r w:rsidR="00747F83">
        <w:rPr>
          <w:rFonts w:ascii="Arial" w:hAnsi="Arial" w:cs="Arial"/>
        </w:rPr>
        <w:t>TFI</w:t>
      </w:r>
      <w:r w:rsidRPr="00137980">
        <w:rPr>
          <w:rFonts w:ascii="Arial" w:hAnsi="Arial" w:cs="Arial"/>
        </w:rPr>
        <w:t xml:space="preserve"> with permission.  If your parents have provided </w:t>
      </w:r>
      <w:r w:rsidR="00747F83">
        <w:rPr>
          <w:rFonts w:ascii="Arial" w:hAnsi="Arial" w:cs="Arial"/>
        </w:rPr>
        <w:t>TFI</w:t>
      </w:r>
      <w:r w:rsidRPr="00137980">
        <w:rPr>
          <w:rFonts w:ascii="Arial" w:hAnsi="Arial" w:cs="Arial"/>
        </w:rPr>
        <w:t xml:space="preserve"> with permission, your </w:t>
      </w:r>
      <w:r w:rsidR="004A09D5" w:rsidRPr="00137980">
        <w:rPr>
          <w:rFonts w:ascii="Arial" w:hAnsi="Arial" w:cs="Arial"/>
        </w:rPr>
        <w:t xml:space="preserve">foster </w:t>
      </w:r>
      <w:r w:rsidRPr="00137980">
        <w:rPr>
          <w:rFonts w:ascii="Arial" w:hAnsi="Arial" w:cs="Arial"/>
        </w:rPr>
        <w:t xml:space="preserve">parents </w:t>
      </w:r>
      <w:r w:rsidR="004A09D5" w:rsidRPr="00137980">
        <w:rPr>
          <w:rFonts w:ascii="Arial" w:hAnsi="Arial" w:cs="Arial"/>
        </w:rPr>
        <w:t xml:space="preserve">or Foster Care Worker </w:t>
      </w:r>
      <w:r w:rsidRPr="00137980">
        <w:rPr>
          <w:rFonts w:ascii="Arial" w:hAnsi="Arial" w:cs="Arial"/>
        </w:rPr>
        <w:t>will help you locate information regarding sex education.</w:t>
      </w:r>
      <w:r w:rsidR="005565BF" w:rsidRPr="00137980">
        <w:rPr>
          <w:rFonts w:ascii="Arial" w:hAnsi="Arial" w:cs="Arial"/>
        </w:rPr>
        <w:t xml:space="preserve"> The following are areas in which you are required to be provided information:</w:t>
      </w:r>
    </w:p>
    <w:p w14:paraId="790E9A12" w14:textId="77777777" w:rsidR="00E26552" w:rsidRPr="00137980" w:rsidRDefault="00E26552" w:rsidP="00137980">
      <w:pPr>
        <w:tabs>
          <w:tab w:val="left" w:pos="90"/>
          <w:tab w:val="left" w:pos="4320"/>
        </w:tabs>
        <w:rPr>
          <w:rFonts w:ascii="Arial" w:hAnsi="Arial" w:cs="Arial"/>
        </w:rPr>
      </w:pPr>
    </w:p>
    <w:p w14:paraId="40398C9D" w14:textId="77777777" w:rsidR="005565BF" w:rsidRPr="00137980" w:rsidRDefault="00770372" w:rsidP="00137980">
      <w:pPr>
        <w:numPr>
          <w:ilvl w:val="0"/>
          <w:numId w:val="5"/>
        </w:numPr>
        <w:tabs>
          <w:tab w:val="left" w:pos="90"/>
        </w:tabs>
        <w:ind w:firstLine="0"/>
        <w:rPr>
          <w:rFonts w:ascii="Arial" w:hAnsi="Arial" w:cs="Arial"/>
        </w:rPr>
      </w:pPr>
      <w:r w:rsidRPr="00137980">
        <w:rPr>
          <w:rFonts w:ascii="Arial" w:hAnsi="Arial" w:cs="Arial"/>
        </w:rPr>
        <w:t>Various</w:t>
      </w:r>
      <w:r w:rsidR="005565BF" w:rsidRPr="00137980">
        <w:rPr>
          <w:rFonts w:ascii="Arial" w:hAnsi="Arial" w:cs="Arial"/>
        </w:rPr>
        <w:t xml:space="preserve"> sexually transmitted diseases including AIDS</w:t>
      </w:r>
    </w:p>
    <w:p w14:paraId="7AD44869" w14:textId="77777777" w:rsidR="005565BF" w:rsidRPr="00137980" w:rsidRDefault="005565BF" w:rsidP="00137980">
      <w:pPr>
        <w:numPr>
          <w:ilvl w:val="0"/>
          <w:numId w:val="4"/>
        </w:numPr>
        <w:tabs>
          <w:tab w:val="left" w:pos="90"/>
        </w:tabs>
        <w:ind w:firstLine="0"/>
        <w:rPr>
          <w:rFonts w:ascii="Arial" w:hAnsi="Arial" w:cs="Arial"/>
        </w:rPr>
      </w:pPr>
      <w:r w:rsidRPr="00137980">
        <w:rPr>
          <w:rFonts w:ascii="Arial" w:hAnsi="Arial" w:cs="Arial"/>
        </w:rPr>
        <w:t>possible cures</w:t>
      </w:r>
    </w:p>
    <w:p w14:paraId="3CEADB22" w14:textId="77777777" w:rsidR="005565BF" w:rsidRPr="00137980" w:rsidRDefault="005565BF" w:rsidP="00137980">
      <w:pPr>
        <w:numPr>
          <w:ilvl w:val="0"/>
          <w:numId w:val="4"/>
        </w:numPr>
        <w:tabs>
          <w:tab w:val="left" w:pos="90"/>
        </w:tabs>
        <w:ind w:firstLine="0"/>
        <w:rPr>
          <w:rFonts w:ascii="Arial" w:hAnsi="Arial" w:cs="Arial"/>
        </w:rPr>
      </w:pPr>
      <w:r w:rsidRPr="00137980">
        <w:rPr>
          <w:rFonts w:ascii="Arial" w:hAnsi="Arial" w:cs="Arial"/>
        </w:rPr>
        <w:t>disease which are not curable</w:t>
      </w:r>
    </w:p>
    <w:p w14:paraId="18E56BEA" w14:textId="77777777" w:rsidR="005565BF" w:rsidRPr="00137980" w:rsidRDefault="005565BF" w:rsidP="00137980">
      <w:pPr>
        <w:numPr>
          <w:ilvl w:val="0"/>
          <w:numId w:val="4"/>
        </w:numPr>
        <w:tabs>
          <w:tab w:val="left" w:pos="90"/>
        </w:tabs>
        <w:ind w:firstLine="0"/>
        <w:rPr>
          <w:rFonts w:ascii="Arial" w:hAnsi="Arial" w:cs="Arial"/>
        </w:rPr>
      </w:pPr>
      <w:r w:rsidRPr="00137980">
        <w:rPr>
          <w:rFonts w:ascii="Arial" w:hAnsi="Arial" w:cs="Arial"/>
        </w:rPr>
        <w:t>ways diseases are transmitted</w:t>
      </w:r>
    </w:p>
    <w:p w14:paraId="3469AB34" w14:textId="77777777" w:rsidR="005565BF" w:rsidRPr="00137980" w:rsidRDefault="005565BF" w:rsidP="00137980">
      <w:pPr>
        <w:numPr>
          <w:ilvl w:val="0"/>
          <w:numId w:val="4"/>
        </w:numPr>
        <w:tabs>
          <w:tab w:val="left" w:pos="90"/>
        </w:tabs>
        <w:ind w:firstLine="0"/>
        <w:rPr>
          <w:rFonts w:ascii="Arial" w:hAnsi="Arial" w:cs="Arial"/>
        </w:rPr>
      </w:pPr>
      <w:r w:rsidRPr="00137980">
        <w:rPr>
          <w:rFonts w:ascii="Arial" w:hAnsi="Arial" w:cs="Arial"/>
        </w:rPr>
        <w:lastRenderedPageBreak/>
        <w:t>ways to decrease transmission of diseases</w:t>
      </w:r>
    </w:p>
    <w:p w14:paraId="54D9B066" w14:textId="77777777" w:rsidR="005565BF" w:rsidRPr="00137980" w:rsidRDefault="005565BF" w:rsidP="00137980">
      <w:pPr>
        <w:numPr>
          <w:ilvl w:val="0"/>
          <w:numId w:val="5"/>
        </w:numPr>
        <w:tabs>
          <w:tab w:val="left" w:pos="90"/>
        </w:tabs>
        <w:ind w:firstLine="0"/>
        <w:rPr>
          <w:rFonts w:ascii="Arial" w:hAnsi="Arial" w:cs="Arial"/>
        </w:rPr>
      </w:pPr>
      <w:r w:rsidRPr="00137980">
        <w:rPr>
          <w:rFonts w:ascii="Arial" w:hAnsi="Arial" w:cs="Arial"/>
        </w:rPr>
        <w:t>Sexual development</w:t>
      </w:r>
    </w:p>
    <w:p w14:paraId="3E510FF9" w14:textId="77777777" w:rsidR="005565BF" w:rsidRPr="00137980" w:rsidRDefault="005565BF" w:rsidP="00137980">
      <w:pPr>
        <w:numPr>
          <w:ilvl w:val="0"/>
          <w:numId w:val="5"/>
        </w:numPr>
        <w:tabs>
          <w:tab w:val="left" w:pos="90"/>
        </w:tabs>
        <w:ind w:firstLine="0"/>
        <w:rPr>
          <w:rFonts w:ascii="Arial" w:hAnsi="Arial" w:cs="Arial"/>
        </w:rPr>
      </w:pPr>
      <w:r w:rsidRPr="00137980">
        <w:rPr>
          <w:rFonts w:ascii="Arial" w:hAnsi="Arial" w:cs="Arial"/>
        </w:rPr>
        <w:t>Safe and healthy relationships</w:t>
      </w:r>
    </w:p>
    <w:p w14:paraId="46DE91E8" w14:textId="77777777" w:rsidR="005565BF" w:rsidRPr="00137980" w:rsidRDefault="005565BF" w:rsidP="00137980">
      <w:pPr>
        <w:numPr>
          <w:ilvl w:val="0"/>
          <w:numId w:val="5"/>
        </w:numPr>
        <w:tabs>
          <w:tab w:val="left" w:pos="90"/>
        </w:tabs>
        <w:ind w:firstLine="0"/>
        <w:rPr>
          <w:rFonts w:ascii="Arial" w:hAnsi="Arial" w:cs="Arial"/>
        </w:rPr>
      </w:pPr>
      <w:r w:rsidRPr="00137980">
        <w:rPr>
          <w:rFonts w:ascii="Arial" w:hAnsi="Arial" w:cs="Arial"/>
        </w:rPr>
        <w:t>The need of regular exams</w:t>
      </w:r>
    </w:p>
    <w:p w14:paraId="639051F0" w14:textId="77777777" w:rsidR="005565BF" w:rsidRPr="00137980" w:rsidRDefault="00770372" w:rsidP="00137980">
      <w:pPr>
        <w:numPr>
          <w:ilvl w:val="0"/>
          <w:numId w:val="5"/>
        </w:numPr>
        <w:tabs>
          <w:tab w:val="left" w:pos="90"/>
        </w:tabs>
        <w:ind w:firstLine="0"/>
        <w:rPr>
          <w:rFonts w:ascii="Arial" w:hAnsi="Arial" w:cs="Arial"/>
        </w:rPr>
      </w:pPr>
      <w:r w:rsidRPr="00137980">
        <w:rPr>
          <w:rFonts w:ascii="Arial" w:hAnsi="Arial" w:cs="Arial"/>
        </w:rPr>
        <w:t>Various</w:t>
      </w:r>
      <w:r w:rsidR="005565BF" w:rsidRPr="00137980">
        <w:rPr>
          <w:rFonts w:ascii="Arial" w:hAnsi="Arial" w:cs="Arial"/>
        </w:rPr>
        <w:t xml:space="preserve"> forms of contraception emphasizing abstinence</w:t>
      </w:r>
    </w:p>
    <w:p w14:paraId="32A44A2B" w14:textId="77777777" w:rsidR="00B10782" w:rsidRPr="00137980" w:rsidRDefault="00B10782" w:rsidP="00137980">
      <w:pPr>
        <w:tabs>
          <w:tab w:val="left" w:pos="90"/>
          <w:tab w:val="left" w:pos="4320"/>
        </w:tabs>
        <w:rPr>
          <w:rFonts w:ascii="Arial" w:hAnsi="Arial" w:cs="Arial"/>
        </w:rPr>
      </w:pPr>
      <w:r w:rsidRPr="00137980">
        <w:rPr>
          <w:rFonts w:ascii="Arial" w:hAnsi="Arial" w:cs="Arial"/>
        </w:rPr>
        <w:t xml:space="preserve">  </w:t>
      </w:r>
    </w:p>
    <w:p w14:paraId="63BE0F43" w14:textId="77777777" w:rsidR="00B10782" w:rsidRPr="00137980" w:rsidRDefault="00B10782" w:rsidP="00137980">
      <w:pPr>
        <w:tabs>
          <w:tab w:val="left" w:pos="90"/>
        </w:tabs>
        <w:rPr>
          <w:rFonts w:ascii="Arial" w:hAnsi="Arial" w:cs="Arial"/>
        </w:rPr>
      </w:pPr>
    </w:p>
    <w:p w14:paraId="0D5C6DA9" w14:textId="77777777" w:rsidR="002547DB" w:rsidRPr="00137980" w:rsidRDefault="002547DB" w:rsidP="00137980">
      <w:pPr>
        <w:pStyle w:val="Heading2"/>
      </w:pPr>
      <w:bookmarkStart w:id="97" w:name="_Toc126229297"/>
      <w:bookmarkStart w:id="98" w:name="_Toc126229479"/>
      <w:bookmarkStart w:id="99" w:name="_Toc128563752"/>
      <w:r w:rsidRPr="00137980">
        <w:t>Life Book</w:t>
      </w:r>
      <w:bookmarkEnd w:id="97"/>
      <w:bookmarkEnd w:id="98"/>
      <w:bookmarkEnd w:id="99"/>
    </w:p>
    <w:p w14:paraId="2DE7AA96" w14:textId="77777777" w:rsidR="00505D19" w:rsidRPr="00137980" w:rsidRDefault="00505D19" w:rsidP="00137980">
      <w:pPr>
        <w:tabs>
          <w:tab w:val="left" w:pos="90"/>
        </w:tabs>
        <w:rPr>
          <w:rFonts w:ascii="Arial" w:hAnsi="Arial" w:cs="Arial"/>
        </w:rPr>
      </w:pPr>
    </w:p>
    <w:p w14:paraId="2B880D31" w14:textId="223343FB" w:rsidR="00885441" w:rsidRPr="00137980" w:rsidRDefault="00885441" w:rsidP="00137980">
      <w:pPr>
        <w:tabs>
          <w:tab w:val="left" w:pos="90"/>
        </w:tabs>
        <w:rPr>
          <w:rFonts w:ascii="Arial" w:hAnsi="Arial" w:cs="Arial"/>
        </w:rPr>
      </w:pPr>
      <w:r w:rsidRPr="00137980">
        <w:rPr>
          <w:rFonts w:ascii="Arial" w:hAnsi="Arial" w:cs="Arial"/>
        </w:rPr>
        <w:t>While in foster care, a life book will be provided to you by your case management team or you</w:t>
      </w:r>
      <w:r w:rsidR="00291B1C" w:rsidRPr="00137980">
        <w:rPr>
          <w:rFonts w:ascii="Arial" w:hAnsi="Arial" w:cs="Arial"/>
        </w:rPr>
        <w:t>r</w:t>
      </w:r>
      <w:r w:rsidRPr="00137980">
        <w:rPr>
          <w:rFonts w:ascii="Arial" w:hAnsi="Arial" w:cs="Arial"/>
        </w:rPr>
        <w:t xml:space="preserve"> TFI Foster Care Worker</w:t>
      </w:r>
      <w:r w:rsidR="00137980" w:rsidRPr="00137980">
        <w:rPr>
          <w:rFonts w:ascii="Arial" w:hAnsi="Arial" w:cs="Arial"/>
        </w:rPr>
        <w:t xml:space="preserve">. </w:t>
      </w:r>
      <w:r w:rsidRPr="00137980">
        <w:rPr>
          <w:rFonts w:ascii="Arial" w:hAnsi="Arial" w:cs="Arial"/>
        </w:rPr>
        <w:t>The life book allows you to document events important to you while in foster care as well as any pictures, awards, and anything else you would l</w:t>
      </w:r>
      <w:r w:rsidR="00291B1C" w:rsidRPr="00137980">
        <w:rPr>
          <w:rFonts w:ascii="Arial" w:hAnsi="Arial" w:cs="Arial"/>
        </w:rPr>
        <w:t>ike to include.  Your assigned Foster Care W</w:t>
      </w:r>
      <w:r w:rsidRPr="00137980">
        <w:rPr>
          <w:rFonts w:ascii="Arial" w:hAnsi="Arial" w:cs="Arial"/>
        </w:rPr>
        <w:t xml:space="preserve">orker will assist you at monthly visits to add information to the life book.  Your foster parents will also work with you; this will ensure you have things to share with your parents, siblings, or relatives </w:t>
      </w:r>
      <w:r w:rsidR="001126E2" w:rsidRPr="00137980">
        <w:rPr>
          <w:rFonts w:ascii="Arial" w:hAnsi="Arial" w:cs="Arial"/>
        </w:rPr>
        <w:t>while you are in out of home care.</w:t>
      </w:r>
      <w:r w:rsidR="00D92C65">
        <w:rPr>
          <w:rFonts w:ascii="Arial" w:hAnsi="Arial" w:cs="Arial"/>
        </w:rPr>
        <w:t xml:space="preserve"> The life book belongs to you and you can add anything to it you want, and it is yours to keep.  You should be able to access it whenever you want. </w:t>
      </w:r>
    </w:p>
    <w:p w14:paraId="1D6EDC55" w14:textId="77777777" w:rsidR="00770372" w:rsidRPr="00137980" w:rsidRDefault="00770372" w:rsidP="00137980">
      <w:pPr>
        <w:tabs>
          <w:tab w:val="left" w:pos="90"/>
        </w:tabs>
        <w:rPr>
          <w:rFonts w:ascii="Arial" w:hAnsi="Arial" w:cs="Arial"/>
        </w:rPr>
      </w:pPr>
    </w:p>
    <w:p w14:paraId="41075FF4" w14:textId="77777777" w:rsidR="00B10782" w:rsidRPr="00137980" w:rsidRDefault="00B10782" w:rsidP="00137980">
      <w:pPr>
        <w:pStyle w:val="Heading2"/>
      </w:pPr>
      <w:bookmarkStart w:id="100" w:name="_Toc126229298"/>
      <w:bookmarkStart w:id="101" w:name="_Toc126229480"/>
      <w:bookmarkStart w:id="102" w:name="_Toc128563753"/>
      <w:r w:rsidRPr="00137980">
        <w:t>Life Skills</w:t>
      </w:r>
      <w:bookmarkEnd w:id="100"/>
      <w:bookmarkEnd w:id="101"/>
      <w:bookmarkEnd w:id="102"/>
    </w:p>
    <w:p w14:paraId="52F8DA86" w14:textId="77777777" w:rsidR="00230CDC" w:rsidRPr="00137980" w:rsidRDefault="00230CDC" w:rsidP="00137980">
      <w:pPr>
        <w:tabs>
          <w:tab w:val="left" w:pos="90"/>
        </w:tabs>
        <w:rPr>
          <w:rFonts w:ascii="Arial" w:hAnsi="Arial" w:cs="Arial"/>
        </w:rPr>
      </w:pPr>
    </w:p>
    <w:p w14:paraId="2FE41A14" w14:textId="66766BA7" w:rsidR="001851A4" w:rsidRPr="00137980" w:rsidRDefault="00D92C65" w:rsidP="00137980">
      <w:pPr>
        <w:tabs>
          <w:tab w:val="left" w:pos="90"/>
        </w:tabs>
        <w:rPr>
          <w:rFonts w:ascii="Arial" w:hAnsi="Arial" w:cs="Arial"/>
        </w:rPr>
      </w:pPr>
      <w:r>
        <w:rPr>
          <w:rFonts w:ascii="Arial" w:hAnsi="Arial" w:cs="Arial"/>
        </w:rPr>
        <w:t xml:space="preserve">Life Skills are the things you need to know and know how to do to live on your own as an adult.  </w:t>
      </w:r>
      <w:r w:rsidR="00C860EF" w:rsidRPr="00137980">
        <w:rPr>
          <w:rFonts w:ascii="Arial" w:hAnsi="Arial" w:cs="Arial"/>
        </w:rPr>
        <w:t xml:space="preserve">Life Skills services shall be provided to all children 4 years of age and older who are in DCF custody and in out of home placement. </w:t>
      </w:r>
      <w:r w:rsidR="006F7DC2" w:rsidRPr="00137980">
        <w:rPr>
          <w:rFonts w:ascii="Arial" w:hAnsi="Arial" w:cs="Arial"/>
        </w:rPr>
        <w:t xml:space="preserve">All youth 14 years of age and older in out of home placement shall complete the Casey Life Skills Assessment CLSA). </w:t>
      </w:r>
      <w:r w:rsidR="00B10782" w:rsidRPr="00137980">
        <w:rPr>
          <w:rFonts w:ascii="Arial" w:hAnsi="Arial" w:cs="Arial"/>
        </w:rPr>
        <w:t xml:space="preserve">You and your </w:t>
      </w:r>
      <w:r w:rsidR="009A5B2C" w:rsidRPr="00137980">
        <w:rPr>
          <w:rFonts w:ascii="Arial" w:hAnsi="Arial" w:cs="Arial"/>
        </w:rPr>
        <w:t>Case Management T</w:t>
      </w:r>
      <w:r w:rsidR="00B10782" w:rsidRPr="00137980">
        <w:rPr>
          <w:rFonts w:ascii="Arial" w:hAnsi="Arial" w:cs="Arial"/>
        </w:rPr>
        <w:t>eam will complete a</w:t>
      </w:r>
      <w:r w:rsidR="006F7DC2" w:rsidRPr="00137980">
        <w:rPr>
          <w:rFonts w:ascii="Arial" w:hAnsi="Arial" w:cs="Arial"/>
        </w:rPr>
        <w:t xml:space="preserve"> CLSA which</w:t>
      </w:r>
      <w:r w:rsidR="00B10782" w:rsidRPr="00137980">
        <w:rPr>
          <w:rFonts w:ascii="Arial" w:hAnsi="Arial" w:cs="Arial"/>
        </w:rPr>
        <w:t xml:space="preserve"> will help identify areas for us to help you work on.</w:t>
      </w:r>
      <w:r w:rsidR="00392856" w:rsidRPr="00137980">
        <w:rPr>
          <w:rFonts w:ascii="Arial" w:hAnsi="Arial" w:cs="Arial"/>
        </w:rPr>
        <w:t xml:space="preserve"> Children 14 and up must have at least 3 life skills listed on their case plan (one of which may include completion of </w:t>
      </w:r>
      <w:r w:rsidR="00E674F6" w:rsidRPr="00137980">
        <w:rPr>
          <w:rFonts w:ascii="Arial" w:hAnsi="Arial" w:cs="Arial"/>
        </w:rPr>
        <w:t>the</w:t>
      </w:r>
      <w:r w:rsidR="008259E3" w:rsidRPr="00137980">
        <w:rPr>
          <w:rFonts w:ascii="Arial" w:hAnsi="Arial" w:cs="Arial"/>
        </w:rPr>
        <w:t xml:space="preserve"> </w:t>
      </w:r>
      <w:r w:rsidR="008259E3" w:rsidRPr="00137980">
        <w:rPr>
          <w:rFonts w:ascii="Arial" w:hAnsi="Arial" w:cs="Arial"/>
          <w:i/>
        </w:rPr>
        <w:t>Transition Plan for Successful Adulthood</w:t>
      </w:r>
      <w:r w:rsidR="008259E3" w:rsidRPr="00137980">
        <w:rPr>
          <w:rFonts w:ascii="Arial" w:hAnsi="Arial" w:cs="Arial"/>
        </w:rPr>
        <w:t xml:space="preserve"> form</w:t>
      </w:r>
      <w:r w:rsidR="00411647" w:rsidRPr="00137980">
        <w:rPr>
          <w:rFonts w:ascii="Arial" w:hAnsi="Arial" w:cs="Arial"/>
        </w:rPr>
        <w:t xml:space="preserve"> which is also required for children 14 and up</w:t>
      </w:r>
      <w:r w:rsidR="008259E3" w:rsidRPr="00137980">
        <w:rPr>
          <w:rFonts w:ascii="Arial" w:hAnsi="Arial" w:cs="Arial"/>
        </w:rPr>
        <w:t>.)</w:t>
      </w:r>
      <w:r w:rsidR="00B10782" w:rsidRPr="00137980">
        <w:rPr>
          <w:rFonts w:ascii="Arial" w:hAnsi="Arial" w:cs="Arial"/>
        </w:rPr>
        <w:t xml:space="preserve"> </w:t>
      </w:r>
    </w:p>
    <w:p w14:paraId="5CC92B1C" w14:textId="77777777" w:rsidR="00B10782" w:rsidRPr="00137980" w:rsidRDefault="00B10782" w:rsidP="00137980">
      <w:pPr>
        <w:tabs>
          <w:tab w:val="left" w:pos="90"/>
        </w:tabs>
        <w:rPr>
          <w:rFonts w:ascii="Arial" w:hAnsi="Arial" w:cs="Arial"/>
        </w:rPr>
      </w:pPr>
    </w:p>
    <w:p w14:paraId="2C87B3B4" w14:textId="77777777" w:rsidR="00B10782" w:rsidRPr="00137980" w:rsidRDefault="00B10782" w:rsidP="00137980">
      <w:pPr>
        <w:pStyle w:val="Heading2"/>
      </w:pPr>
      <w:bookmarkStart w:id="103" w:name="_Toc126229299"/>
      <w:bookmarkStart w:id="104" w:name="_Toc126229481"/>
      <w:bookmarkStart w:id="105" w:name="_Toc128563754"/>
      <w:r w:rsidRPr="00137980">
        <w:t>AfterCare</w:t>
      </w:r>
      <w:bookmarkEnd w:id="103"/>
      <w:bookmarkEnd w:id="104"/>
      <w:bookmarkEnd w:id="105"/>
    </w:p>
    <w:p w14:paraId="6D05D4C2" w14:textId="77777777" w:rsidR="00B10782" w:rsidRPr="00137980" w:rsidRDefault="00B10782" w:rsidP="00137980">
      <w:pPr>
        <w:tabs>
          <w:tab w:val="left" w:pos="90"/>
        </w:tabs>
        <w:rPr>
          <w:rFonts w:ascii="Arial" w:hAnsi="Arial" w:cs="Arial"/>
        </w:rPr>
      </w:pPr>
    </w:p>
    <w:p w14:paraId="13C0048D" w14:textId="745E9013" w:rsidR="00B10782" w:rsidRPr="00137980" w:rsidRDefault="00747F83" w:rsidP="00137980">
      <w:pPr>
        <w:tabs>
          <w:tab w:val="left" w:pos="90"/>
        </w:tabs>
        <w:rPr>
          <w:rFonts w:ascii="Arial" w:hAnsi="Arial" w:cs="Arial"/>
        </w:rPr>
      </w:pPr>
      <w:r>
        <w:rPr>
          <w:rFonts w:ascii="Arial" w:hAnsi="Arial" w:cs="Arial"/>
        </w:rPr>
        <w:t>TFI</w:t>
      </w:r>
      <w:r w:rsidR="003A37D6" w:rsidRPr="00137980">
        <w:rPr>
          <w:rFonts w:ascii="Arial" w:hAnsi="Arial" w:cs="Arial"/>
        </w:rPr>
        <w:t xml:space="preserve"> will </w:t>
      </w:r>
      <w:r w:rsidR="00A4029A" w:rsidRPr="00137980">
        <w:rPr>
          <w:rFonts w:ascii="Arial" w:hAnsi="Arial" w:cs="Arial"/>
        </w:rPr>
        <w:t xml:space="preserve">provide services and supports for </w:t>
      </w:r>
      <w:r w:rsidR="005E1F42" w:rsidRPr="00137980">
        <w:rPr>
          <w:rFonts w:ascii="Arial" w:hAnsi="Arial" w:cs="Arial"/>
        </w:rPr>
        <w:t xml:space="preserve">6 </w:t>
      </w:r>
      <w:r w:rsidR="00A4029A" w:rsidRPr="00137980">
        <w:rPr>
          <w:rFonts w:ascii="Arial" w:hAnsi="Arial" w:cs="Arial"/>
        </w:rPr>
        <w:t xml:space="preserve">months following the achievement of </w:t>
      </w:r>
      <w:r w:rsidR="005E1F42" w:rsidRPr="00137980">
        <w:rPr>
          <w:rFonts w:ascii="Arial" w:hAnsi="Arial" w:cs="Arial"/>
        </w:rPr>
        <w:t>reunification/</w:t>
      </w:r>
      <w:r w:rsidR="00A4029A" w:rsidRPr="00137980">
        <w:rPr>
          <w:rFonts w:ascii="Arial" w:hAnsi="Arial" w:cs="Arial"/>
        </w:rPr>
        <w:t>reintegration</w:t>
      </w:r>
      <w:r w:rsidR="009723C3">
        <w:rPr>
          <w:rFonts w:ascii="Arial" w:hAnsi="Arial" w:cs="Arial"/>
        </w:rPr>
        <w:t>, adoption, permanent custodianship or if you age out of foster care</w:t>
      </w:r>
      <w:r w:rsidR="00A4029A" w:rsidRPr="00137980">
        <w:rPr>
          <w:rFonts w:ascii="Arial" w:hAnsi="Arial" w:cs="Arial"/>
        </w:rPr>
        <w:t xml:space="preserve">. Services are provided to assure </w:t>
      </w:r>
      <w:r w:rsidR="009723C3">
        <w:rPr>
          <w:rFonts w:ascii="Arial" w:hAnsi="Arial" w:cs="Arial"/>
        </w:rPr>
        <w:t xml:space="preserve">your </w:t>
      </w:r>
      <w:r w:rsidR="00A4029A" w:rsidRPr="00137980">
        <w:rPr>
          <w:rFonts w:ascii="Arial" w:hAnsi="Arial" w:cs="Arial"/>
        </w:rPr>
        <w:t>safety and stability and to assist all family members in connecting with community</w:t>
      </w:r>
      <w:r w:rsidR="009723C3">
        <w:rPr>
          <w:rFonts w:ascii="Arial" w:hAnsi="Arial" w:cs="Arial"/>
        </w:rPr>
        <w:t xml:space="preserve"> services</w:t>
      </w:r>
      <w:r w:rsidR="00A4029A" w:rsidRPr="00137980">
        <w:rPr>
          <w:rFonts w:ascii="Arial" w:hAnsi="Arial" w:cs="Arial"/>
        </w:rPr>
        <w:t xml:space="preserve">. </w:t>
      </w:r>
      <w:r w:rsidR="00B10782" w:rsidRPr="00137980">
        <w:rPr>
          <w:rFonts w:ascii="Arial" w:hAnsi="Arial" w:cs="Arial"/>
          <w:b/>
          <w:bCs/>
        </w:rPr>
        <w:t xml:space="preserve">AfterCare </w:t>
      </w:r>
      <w:r w:rsidR="00724E73">
        <w:rPr>
          <w:rFonts w:ascii="Arial" w:hAnsi="Arial" w:cs="Arial"/>
          <w:b/>
          <w:bCs/>
        </w:rPr>
        <w:t>Specialists</w:t>
      </w:r>
      <w:r w:rsidR="005E1F42" w:rsidRPr="00137980">
        <w:rPr>
          <w:rFonts w:ascii="Arial" w:hAnsi="Arial" w:cs="Arial"/>
        </w:rPr>
        <w:t xml:space="preserve"> </w:t>
      </w:r>
      <w:r w:rsidR="00B10782" w:rsidRPr="00137980">
        <w:rPr>
          <w:rFonts w:ascii="Arial" w:hAnsi="Arial" w:cs="Arial"/>
        </w:rPr>
        <w:t xml:space="preserve">will be checking on </w:t>
      </w:r>
      <w:r w:rsidR="00724E73">
        <w:rPr>
          <w:rFonts w:ascii="Arial" w:hAnsi="Arial" w:cs="Arial"/>
        </w:rPr>
        <w:t>how you and your family are doing and</w:t>
      </w:r>
      <w:r w:rsidR="00B10782" w:rsidRPr="00137980">
        <w:rPr>
          <w:rFonts w:ascii="Arial" w:hAnsi="Arial" w:cs="Arial"/>
        </w:rPr>
        <w:t xml:space="preserve"> making sure your needs are being met.  </w:t>
      </w:r>
    </w:p>
    <w:p w14:paraId="487B4241" w14:textId="6DE838D8" w:rsidR="00B10782" w:rsidRDefault="00724E73" w:rsidP="00137980">
      <w:pPr>
        <w:tabs>
          <w:tab w:val="left" w:pos="90"/>
        </w:tabs>
        <w:rPr>
          <w:rFonts w:ascii="Arial" w:hAnsi="Arial" w:cs="Arial"/>
        </w:rPr>
      </w:pPr>
      <w:r>
        <w:rPr>
          <w:rFonts w:ascii="Arial" w:hAnsi="Arial" w:cs="Arial"/>
        </w:rPr>
        <w:br w:type="page"/>
      </w:r>
    </w:p>
    <w:p w14:paraId="3802FBAF" w14:textId="77777777" w:rsidR="000C2F03" w:rsidRDefault="000C2F03" w:rsidP="000C2F03">
      <w:pPr>
        <w:pStyle w:val="Heading2"/>
      </w:pPr>
      <w:bookmarkStart w:id="106" w:name="_Toc127889639"/>
      <w:bookmarkStart w:id="107" w:name="_Toc128563755"/>
      <w:r>
        <w:lastRenderedPageBreak/>
        <w:t>Online Resource Page</w:t>
      </w:r>
      <w:bookmarkEnd w:id="106"/>
      <w:bookmarkEnd w:id="107"/>
    </w:p>
    <w:p w14:paraId="657E2B42" w14:textId="77777777" w:rsidR="000C2F03" w:rsidRDefault="000C2F03" w:rsidP="000C2F03">
      <w:pPr>
        <w:rPr>
          <w:rFonts w:ascii="Arial" w:hAnsi="Arial" w:cs="Arial"/>
        </w:rPr>
      </w:pPr>
      <w:r>
        <w:rPr>
          <w:rFonts w:ascii="Arial" w:hAnsi="Arial" w:cs="Arial"/>
        </w:rPr>
        <w:t>TFI has a webpage with various resources for your view.  Use your QR reader to find supportive resources such information about RYAC and KYAC meetings, LBGTQ+ resources, Gear Up, information to contact Consumer Affairs Specialist and information about the Youth Savings Matching program.</w:t>
      </w:r>
    </w:p>
    <w:p w14:paraId="344E819B" w14:textId="77777777" w:rsidR="000C2F03" w:rsidRDefault="000C2F03" w:rsidP="000C2F03">
      <w:pPr>
        <w:rPr>
          <w:rFonts w:ascii="Arial" w:hAnsi="Arial" w:cs="Arial"/>
        </w:rPr>
      </w:pPr>
      <w:r w:rsidRPr="001332C8">
        <w:rPr>
          <w:rFonts w:ascii="Arial" w:hAnsi="Arial" w:cs="Arial"/>
          <w:noProof/>
        </w:rPr>
        <w:drawing>
          <wp:inline distT="0" distB="0" distL="0" distR="0" wp14:anchorId="42CEF019" wp14:editId="17DDD24A">
            <wp:extent cx="2184400" cy="2150039"/>
            <wp:effectExtent l="0" t="0" r="6350" b="3175"/>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20"/>
                    <a:stretch>
                      <a:fillRect/>
                    </a:stretch>
                  </pic:blipFill>
                  <pic:spPr>
                    <a:xfrm>
                      <a:off x="0" y="0"/>
                      <a:ext cx="2191110" cy="2156644"/>
                    </a:xfrm>
                    <a:prstGeom prst="rect">
                      <a:avLst/>
                    </a:prstGeom>
                  </pic:spPr>
                </pic:pic>
              </a:graphicData>
            </a:graphic>
          </wp:inline>
        </w:drawing>
      </w:r>
    </w:p>
    <w:p w14:paraId="00D9A105" w14:textId="5F1067FE" w:rsidR="000C2F03" w:rsidRDefault="000C2F03">
      <w:pPr>
        <w:rPr>
          <w:rFonts w:ascii="Arial" w:hAnsi="Arial" w:cs="Arial"/>
        </w:rPr>
      </w:pPr>
      <w:r>
        <w:rPr>
          <w:rFonts w:ascii="Arial" w:hAnsi="Arial" w:cs="Arial"/>
        </w:rPr>
        <w:br w:type="page"/>
      </w:r>
    </w:p>
    <w:p w14:paraId="137274E3" w14:textId="77777777" w:rsidR="000C2F03" w:rsidRPr="00137980" w:rsidRDefault="000C2F03" w:rsidP="00137980">
      <w:pPr>
        <w:tabs>
          <w:tab w:val="left" w:pos="90"/>
        </w:tabs>
        <w:rPr>
          <w:rFonts w:ascii="Arial" w:hAnsi="Arial" w:cs="Arial"/>
        </w:rPr>
      </w:pPr>
    </w:p>
    <w:p w14:paraId="45478DA9" w14:textId="3A97046E" w:rsidR="00B10782" w:rsidRPr="00137980" w:rsidRDefault="00B10782" w:rsidP="00137980">
      <w:pPr>
        <w:pStyle w:val="Heading1"/>
        <w:rPr>
          <w:sz w:val="24"/>
        </w:rPr>
      </w:pPr>
      <w:bookmarkStart w:id="108" w:name="_Toc126229300"/>
      <w:bookmarkStart w:id="109" w:name="_Toc126229482"/>
      <w:bookmarkStart w:id="110" w:name="_Toc128563756"/>
      <w:r w:rsidRPr="00137980">
        <w:t>Appendix</w:t>
      </w:r>
      <w:bookmarkEnd w:id="108"/>
      <w:bookmarkEnd w:id="109"/>
      <w:bookmarkEnd w:id="110"/>
    </w:p>
    <w:p w14:paraId="65125440" w14:textId="77777777" w:rsidR="00B10782" w:rsidRPr="00137980" w:rsidRDefault="00B10782" w:rsidP="00137980">
      <w:pPr>
        <w:tabs>
          <w:tab w:val="left" w:pos="90"/>
        </w:tabs>
        <w:rPr>
          <w:rFonts w:ascii="Arial" w:hAnsi="Arial" w:cs="Arial"/>
        </w:rPr>
      </w:pPr>
    </w:p>
    <w:p w14:paraId="0B36FC83" w14:textId="77777777" w:rsidR="00B10782" w:rsidRPr="00137980" w:rsidRDefault="00B10782" w:rsidP="00137980">
      <w:pPr>
        <w:tabs>
          <w:tab w:val="left" w:pos="90"/>
        </w:tabs>
        <w:rPr>
          <w:rFonts w:ascii="Arial" w:hAnsi="Arial" w:cs="Arial"/>
        </w:rPr>
      </w:pPr>
    </w:p>
    <w:p w14:paraId="5781D839" w14:textId="77777777" w:rsidR="00B10782" w:rsidRPr="00137980" w:rsidRDefault="00B10782" w:rsidP="00137980">
      <w:pPr>
        <w:tabs>
          <w:tab w:val="left" w:pos="90"/>
        </w:tabs>
        <w:rPr>
          <w:rFonts w:ascii="Arial" w:hAnsi="Arial" w:cs="Arial"/>
        </w:rPr>
      </w:pPr>
    </w:p>
    <w:p w14:paraId="2B50EA1C" w14:textId="4257B983" w:rsidR="00B10782" w:rsidRPr="00137980" w:rsidRDefault="00611ADB" w:rsidP="00137980">
      <w:pPr>
        <w:tabs>
          <w:tab w:val="left" w:pos="90"/>
        </w:tabs>
        <w:jc w:val="center"/>
        <w:rPr>
          <w:rFonts w:ascii="Arial" w:hAnsi="Arial" w:cs="Arial"/>
        </w:rPr>
      </w:pPr>
      <w:r w:rsidRPr="00911876">
        <w:rPr>
          <w:rFonts w:ascii="Arial" w:hAnsi="Arial" w:cs="Arial"/>
          <w:noProof/>
        </w:rPr>
        <w:drawing>
          <wp:inline distT="0" distB="0" distL="0" distR="0" wp14:anchorId="42454410" wp14:editId="354C11E8">
            <wp:extent cx="3924300" cy="419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r="42949"/>
                    <a:stretch>
                      <a:fillRect/>
                    </a:stretch>
                  </pic:blipFill>
                  <pic:spPr bwMode="auto">
                    <a:xfrm>
                      <a:off x="0" y="0"/>
                      <a:ext cx="3924300" cy="4191000"/>
                    </a:xfrm>
                    <a:prstGeom prst="rect">
                      <a:avLst/>
                    </a:prstGeom>
                    <a:noFill/>
                    <a:ln>
                      <a:noFill/>
                    </a:ln>
                  </pic:spPr>
                </pic:pic>
              </a:graphicData>
            </a:graphic>
          </wp:inline>
        </w:drawing>
      </w:r>
    </w:p>
    <w:p w14:paraId="5A32011F" w14:textId="77777777" w:rsidR="00B10782" w:rsidRPr="00137980" w:rsidRDefault="00B10782" w:rsidP="00137980">
      <w:pPr>
        <w:tabs>
          <w:tab w:val="left" w:pos="90"/>
        </w:tabs>
        <w:jc w:val="center"/>
        <w:rPr>
          <w:rFonts w:ascii="Arial" w:hAnsi="Arial" w:cs="Arial"/>
        </w:rPr>
      </w:pPr>
    </w:p>
    <w:p w14:paraId="4B61F101" w14:textId="77777777" w:rsidR="00B10782" w:rsidRPr="00137980" w:rsidRDefault="00B10782" w:rsidP="00137980">
      <w:pPr>
        <w:tabs>
          <w:tab w:val="left" w:pos="90"/>
        </w:tabs>
        <w:jc w:val="center"/>
        <w:rPr>
          <w:rFonts w:ascii="Arial" w:hAnsi="Arial" w:cs="Arial"/>
        </w:rPr>
      </w:pPr>
    </w:p>
    <w:p w14:paraId="07679F0A" w14:textId="77777777" w:rsidR="00B10782" w:rsidRPr="00137980" w:rsidRDefault="00B10782" w:rsidP="00137980">
      <w:pPr>
        <w:tabs>
          <w:tab w:val="left" w:pos="90"/>
        </w:tabs>
        <w:jc w:val="center"/>
        <w:rPr>
          <w:rFonts w:ascii="Arial" w:hAnsi="Arial" w:cs="Arial"/>
        </w:rPr>
      </w:pPr>
    </w:p>
    <w:p w14:paraId="2D4CF6C9" w14:textId="77777777" w:rsidR="00B10782" w:rsidRPr="00137980" w:rsidRDefault="00B10782" w:rsidP="00137980">
      <w:pPr>
        <w:tabs>
          <w:tab w:val="left" w:pos="90"/>
        </w:tabs>
        <w:jc w:val="center"/>
        <w:rPr>
          <w:rFonts w:ascii="Arial" w:hAnsi="Arial" w:cs="Arial"/>
        </w:rPr>
      </w:pPr>
    </w:p>
    <w:p w14:paraId="7CA440AD" w14:textId="77777777" w:rsidR="00B10782" w:rsidRPr="00137980" w:rsidRDefault="00B10782" w:rsidP="00137980">
      <w:pPr>
        <w:tabs>
          <w:tab w:val="left" w:pos="90"/>
        </w:tabs>
        <w:jc w:val="center"/>
        <w:rPr>
          <w:rFonts w:ascii="Arial" w:hAnsi="Arial" w:cs="Arial"/>
        </w:rPr>
      </w:pPr>
    </w:p>
    <w:p w14:paraId="44522DE0" w14:textId="77777777" w:rsidR="00B10782" w:rsidRPr="00137980" w:rsidRDefault="00B10782" w:rsidP="00137980">
      <w:pPr>
        <w:tabs>
          <w:tab w:val="left" w:pos="90"/>
        </w:tabs>
        <w:jc w:val="center"/>
        <w:rPr>
          <w:rFonts w:ascii="Arial" w:hAnsi="Arial" w:cs="Arial"/>
        </w:rPr>
      </w:pPr>
    </w:p>
    <w:p w14:paraId="1FB6BC20" w14:textId="77777777" w:rsidR="00DA5D88" w:rsidRPr="00137980" w:rsidRDefault="00B10782" w:rsidP="00137980">
      <w:pPr>
        <w:pStyle w:val="BodyText"/>
        <w:tabs>
          <w:tab w:val="left" w:pos="90"/>
        </w:tabs>
        <w:rPr>
          <w:rFonts w:ascii="Arial" w:hAnsi="Arial" w:cs="Arial"/>
          <w:sz w:val="28"/>
          <w:szCs w:val="28"/>
        </w:rPr>
      </w:pPr>
      <w:r w:rsidRPr="00137980">
        <w:rPr>
          <w:rFonts w:ascii="Arial" w:hAnsi="Arial" w:cs="Arial"/>
          <w:sz w:val="28"/>
          <w:szCs w:val="28"/>
        </w:rPr>
        <w:t xml:space="preserve">Attached are beneficial forms and information </w:t>
      </w:r>
    </w:p>
    <w:p w14:paraId="4D0FC6D6" w14:textId="77777777" w:rsidR="00B10782" w:rsidRDefault="008E527A" w:rsidP="00813F66">
      <w:pPr>
        <w:pStyle w:val="BodyText"/>
        <w:tabs>
          <w:tab w:val="left" w:pos="90"/>
        </w:tabs>
        <w:rPr>
          <w:rFonts w:ascii="Arial" w:hAnsi="Arial" w:cs="Arial"/>
          <w:sz w:val="28"/>
          <w:szCs w:val="28"/>
        </w:rPr>
      </w:pPr>
      <w:r w:rsidRPr="00137980">
        <w:rPr>
          <w:rFonts w:ascii="Arial" w:hAnsi="Arial" w:cs="Arial"/>
          <w:sz w:val="28"/>
          <w:szCs w:val="28"/>
        </w:rPr>
        <w:t>which</w:t>
      </w:r>
      <w:r w:rsidR="00B10782" w:rsidRPr="00137980">
        <w:rPr>
          <w:rFonts w:ascii="Arial" w:hAnsi="Arial" w:cs="Arial"/>
          <w:sz w:val="28"/>
          <w:szCs w:val="28"/>
        </w:rPr>
        <w:t xml:space="preserve"> will be helpful to you and your family</w:t>
      </w:r>
    </w:p>
    <w:p w14:paraId="32052F6C" w14:textId="77777777" w:rsidR="00813F66" w:rsidRDefault="00813F66" w:rsidP="00813F66">
      <w:pPr>
        <w:pStyle w:val="BodyText"/>
        <w:tabs>
          <w:tab w:val="left" w:pos="90"/>
        </w:tabs>
        <w:rPr>
          <w:rFonts w:ascii="Arial" w:hAnsi="Arial" w:cs="Arial"/>
          <w:sz w:val="28"/>
          <w:szCs w:val="28"/>
        </w:rPr>
      </w:pPr>
    </w:p>
    <w:p w14:paraId="20050DB6" w14:textId="77777777" w:rsidR="00813F66" w:rsidRDefault="00813F66" w:rsidP="00137980">
      <w:pPr>
        <w:pStyle w:val="Heading2"/>
      </w:pPr>
      <w:r>
        <w:br w:type="page"/>
      </w:r>
      <w:bookmarkStart w:id="111" w:name="_Toc126229301"/>
      <w:bookmarkStart w:id="112" w:name="_Toc126229483"/>
      <w:bookmarkStart w:id="113" w:name="_Toc128563757"/>
      <w:r w:rsidR="00A55918" w:rsidRPr="00137980">
        <w:lastRenderedPageBreak/>
        <w:t>Rights of Foster Children in DCF Custody</w:t>
      </w:r>
      <w:bookmarkEnd w:id="111"/>
      <w:bookmarkEnd w:id="112"/>
      <w:bookmarkEnd w:id="113"/>
    </w:p>
    <w:p w14:paraId="2B5D8163" w14:textId="2160313A" w:rsidR="00A55918"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Live in a safe, comfortable placement, in accordance with K.S.A. 38-2255, and amendments thereto: </w:t>
      </w:r>
    </w:p>
    <w:p w14:paraId="18D6B18A" w14:textId="666C6581" w:rsidR="00E80AC6" w:rsidRDefault="00A55918" w:rsidP="00137980">
      <w:pPr>
        <w:pStyle w:val="BodyText"/>
        <w:numPr>
          <w:ilvl w:val="1"/>
          <w:numId w:val="6"/>
        </w:numPr>
        <w:tabs>
          <w:tab w:val="left" w:pos="90"/>
        </w:tabs>
        <w:jc w:val="left"/>
        <w:rPr>
          <w:rFonts w:ascii="Arial" w:hAnsi="Arial" w:cs="Arial"/>
          <w:sz w:val="24"/>
        </w:rPr>
      </w:pPr>
      <w:r w:rsidRPr="00137980">
        <w:rPr>
          <w:rFonts w:ascii="Arial" w:hAnsi="Arial" w:cs="Arial"/>
          <w:sz w:val="24"/>
        </w:rPr>
        <w:t xml:space="preserve">Where such child lives in the least restrictive environment; </w:t>
      </w:r>
    </w:p>
    <w:p w14:paraId="458555E3" w14:textId="27AA6DBC" w:rsidR="00E80AC6" w:rsidRDefault="00A55918" w:rsidP="00137980">
      <w:pPr>
        <w:pStyle w:val="BodyText"/>
        <w:numPr>
          <w:ilvl w:val="1"/>
          <w:numId w:val="6"/>
        </w:numPr>
        <w:tabs>
          <w:tab w:val="left" w:pos="90"/>
        </w:tabs>
        <w:jc w:val="left"/>
        <w:rPr>
          <w:rFonts w:ascii="Arial" w:hAnsi="Arial" w:cs="Arial"/>
          <w:sz w:val="24"/>
        </w:rPr>
      </w:pPr>
      <w:r w:rsidRPr="00137980">
        <w:rPr>
          <w:rFonts w:ascii="Arial" w:hAnsi="Arial" w:cs="Arial"/>
          <w:sz w:val="24"/>
        </w:rPr>
        <w:t xml:space="preserve">where such child shall be treated with respect, have a place to store belongings and receive healthy food, adequate clothing and appropriate personal hygiene products; </w:t>
      </w:r>
    </w:p>
    <w:p w14:paraId="73240404" w14:textId="218A6A69" w:rsidR="00E80AC6" w:rsidRDefault="00A55918" w:rsidP="00137980">
      <w:pPr>
        <w:pStyle w:val="BodyText"/>
        <w:numPr>
          <w:ilvl w:val="1"/>
          <w:numId w:val="6"/>
        </w:numPr>
        <w:tabs>
          <w:tab w:val="left" w:pos="90"/>
        </w:tabs>
        <w:jc w:val="left"/>
        <w:rPr>
          <w:rFonts w:ascii="Arial" w:hAnsi="Arial" w:cs="Arial"/>
          <w:sz w:val="24"/>
        </w:rPr>
      </w:pPr>
      <w:r w:rsidRPr="00137980">
        <w:rPr>
          <w:rFonts w:ascii="Arial" w:hAnsi="Arial" w:cs="Arial"/>
          <w:sz w:val="24"/>
        </w:rPr>
        <w:t xml:space="preserve">with siblings when possible; and </w:t>
      </w:r>
    </w:p>
    <w:p w14:paraId="07DB9EFE" w14:textId="17BD3780" w:rsidR="00E80AC6" w:rsidRDefault="00002AA5" w:rsidP="00137980">
      <w:pPr>
        <w:pStyle w:val="BodyText"/>
        <w:numPr>
          <w:ilvl w:val="1"/>
          <w:numId w:val="6"/>
        </w:numPr>
        <w:tabs>
          <w:tab w:val="left" w:pos="90"/>
        </w:tabs>
        <w:jc w:val="left"/>
        <w:rPr>
          <w:rFonts w:ascii="Arial" w:hAnsi="Arial" w:cs="Arial"/>
          <w:sz w:val="24"/>
        </w:rPr>
      </w:pPr>
      <w:r>
        <w:rPr>
          <w:rFonts w:ascii="Arial" w:hAnsi="Arial" w:cs="Arial"/>
          <w:sz w:val="24"/>
        </w:rPr>
        <w:t>u</w:t>
      </w:r>
      <w:r w:rsidR="00A55918" w:rsidRPr="00137980">
        <w:rPr>
          <w:rFonts w:ascii="Arial" w:hAnsi="Arial" w:cs="Arial"/>
          <w:sz w:val="24"/>
        </w:rPr>
        <w:t xml:space="preserve">pon proper investigation and consideration in accordance with K.S.A. 38-2242, and amendments thereto, with a relative, kinship care placement or someone from such child's community with similar religious beliefs or ethnic heritage; </w:t>
      </w:r>
    </w:p>
    <w:p w14:paraId="6169095F" w14:textId="1F2D0F97" w:rsidR="00E80AC6"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have visits with family; </w:t>
      </w:r>
    </w:p>
    <w:p w14:paraId="6902BBA5" w14:textId="51F3CC7F" w:rsidR="00E80AC6"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have as few placements as possible; </w:t>
      </w:r>
    </w:p>
    <w:p w14:paraId="26472238" w14:textId="22CD4A84" w:rsidR="00E80AC6"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have and maintain belongings by:</w:t>
      </w:r>
    </w:p>
    <w:p w14:paraId="4174761D" w14:textId="54BEADBA" w:rsidR="00E80AC6" w:rsidRDefault="00A55918" w:rsidP="00137980">
      <w:pPr>
        <w:pStyle w:val="BodyText"/>
        <w:numPr>
          <w:ilvl w:val="1"/>
          <w:numId w:val="6"/>
        </w:numPr>
        <w:tabs>
          <w:tab w:val="left" w:pos="90"/>
        </w:tabs>
        <w:jc w:val="left"/>
        <w:rPr>
          <w:rFonts w:ascii="Arial" w:hAnsi="Arial" w:cs="Arial"/>
          <w:sz w:val="24"/>
        </w:rPr>
      </w:pPr>
      <w:r w:rsidRPr="00137980">
        <w:rPr>
          <w:rFonts w:ascii="Arial" w:hAnsi="Arial" w:cs="Arial"/>
          <w:sz w:val="24"/>
        </w:rPr>
        <w:t xml:space="preserve">Making a list of belongings to have when placed out of home; </w:t>
      </w:r>
    </w:p>
    <w:p w14:paraId="10AF6028" w14:textId="23F5EE39" w:rsidR="00E80AC6" w:rsidRDefault="00002AA5" w:rsidP="00137980">
      <w:pPr>
        <w:pStyle w:val="BodyText"/>
        <w:numPr>
          <w:ilvl w:val="1"/>
          <w:numId w:val="6"/>
        </w:numPr>
        <w:tabs>
          <w:tab w:val="left" w:pos="90"/>
        </w:tabs>
        <w:jc w:val="left"/>
        <w:rPr>
          <w:rFonts w:ascii="Arial" w:hAnsi="Arial" w:cs="Arial"/>
          <w:sz w:val="24"/>
        </w:rPr>
      </w:pPr>
      <w:r>
        <w:rPr>
          <w:rFonts w:ascii="Arial" w:hAnsi="Arial" w:cs="Arial"/>
          <w:sz w:val="24"/>
        </w:rPr>
        <w:t>p</w:t>
      </w:r>
      <w:r w:rsidR="00A55918" w:rsidRPr="00137980">
        <w:rPr>
          <w:rFonts w:ascii="Arial" w:hAnsi="Arial" w:cs="Arial"/>
          <w:sz w:val="24"/>
        </w:rPr>
        <w:t xml:space="preserve">roviding such list of belongings to such child's case manager; </w:t>
      </w:r>
    </w:p>
    <w:p w14:paraId="6FDEF2EC" w14:textId="355C7677" w:rsidR="00E80AC6" w:rsidRDefault="00002AA5" w:rsidP="00137980">
      <w:pPr>
        <w:pStyle w:val="BodyText"/>
        <w:numPr>
          <w:ilvl w:val="1"/>
          <w:numId w:val="6"/>
        </w:numPr>
        <w:tabs>
          <w:tab w:val="left" w:pos="90"/>
        </w:tabs>
        <w:jc w:val="left"/>
        <w:rPr>
          <w:rFonts w:ascii="Arial" w:hAnsi="Arial" w:cs="Arial"/>
          <w:sz w:val="24"/>
        </w:rPr>
      </w:pPr>
      <w:r>
        <w:rPr>
          <w:rFonts w:ascii="Arial" w:hAnsi="Arial" w:cs="Arial"/>
          <w:sz w:val="24"/>
        </w:rPr>
        <w:t>b</w:t>
      </w:r>
      <w:r w:rsidR="00A55918" w:rsidRPr="00137980">
        <w:rPr>
          <w:rFonts w:ascii="Arial" w:hAnsi="Arial" w:cs="Arial"/>
          <w:sz w:val="24"/>
        </w:rPr>
        <w:t xml:space="preserve">ringing such belongings when placed out of home; and </w:t>
      </w:r>
    </w:p>
    <w:p w14:paraId="07F04B59" w14:textId="5A6D2185" w:rsidR="00E80AC6" w:rsidRDefault="00002AA5" w:rsidP="00137980">
      <w:pPr>
        <w:pStyle w:val="BodyText"/>
        <w:numPr>
          <w:ilvl w:val="1"/>
          <w:numId w:val="6"/>
        </w:numPr>
        <w:tabs>
          <w:tab w:val="left" w:pos="90"/>
        </w:tabs>
        <w:jc w:val="left"/>
        <w:rPr>
          <w:rFonts w:ascii="Arial" w:hAnsi="Arial" w:cs="Arial"/>
          <w:sz w:val="24"/>
        </w:rPr>
      </w:pPr>
      <w:r>
        <w:rPr>
          <w:rFonts w:ascii="Arial" w:hAnsi="Arial" w:cs="Arial"/>
          <w:sz w:val="24"/>
        </w:rPr>
        <w:t>i</w:t>
      </w:r>
      <w:r w:rsidR="00A55918" w:rsidRPr="00137980">
        <w:rPr>
          <w:rFonts w:ascii="Arial" w:hAnsi="Arial" w:cs="Arial"/>
          <w:sz w:val="24"/>
        </w:rPr>
        <w:t xml:space="preserve">f going on a visit or to a new placement, having belongings packed and transportable for the visit or move; </w:t>
      </w:r>
    </w:p>
    <w:p w14:paraId="16853675" w14:textId="2843B5D7" w:rsidR="00E80AC6"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have access to all appropriate school supplies, services, tutoring, extra-curricular, cultural and personal enrichment activities; </w:t>
      </w:r>
    </w:p>
    <w:p w14:paraId="127D4A35" w14:textId="77777777" w:rsidR="0019606E" w:rsidRDefault="00002AA5" w:rsidP="00002AA5">
      <w:pPr>
        <w:pStyle w:val="BodyText"/>
        <w:numPr>
          <w:ilvl w:val="0"/>
          <w:numId w:val="6"/>
        </w:numPr>
        <w:tabs>
          <w:tab w:val="left" w:pos="90"/>
        </w:tabs>
        <w:jc w:val="left"/>
        <w:rPr>
          <w:rFonts w:ascii="Arial" w:hAnsi="Arial" w:cs="Arial"/>
          <w:sz w:val="24"/>
        </w:rPr>
      </w:pPr>
      <w:r>
        <w:rPr>
          <w:rFonts w:ascii="Arial" w:hAnsi="Arial" w:cs="Arial"/>
          <w:sz w:val="24"/>
        </w:rPr>
        <w:t>a</w:t>
      </w:r>
      <w:r w:rsidR="00A55918" w:rsidRPr="00137980">
        <w:rPr>
          <w:rFonts w:ascii="Arial" w:hAnsi="Arial" w:cs="Arial"/>
          <w:sz w:val="24"/>
        </w:rPr>
        <w:t xml:space="preserve">ttend school daily in accordance with K.S.A. 38-2218, and amendments thereto; </w:t>
      </w:r>
    </w:p>
    <w:p w14:paraId="044EB1AB" w14:textId="490FD1E5" w:rsidR="00236D5E" w:rsidRDefault="0019606E" w:rsidP="00137980">
      <w:pPr>
        <w:pStyle w:val="BodyText"/>
        <w:numPr>
          <w:ilvl w:val="0"/>
          <w:numId w:val="6"/>
        </w:numPr>
        <w:tabs>
          <w:tab w:val="left" w:pos="90"/>
        </w:tabs>
        <w:jc w:val="left"/>
        <w:rPr>
          <w:rFonts w:ascii="Arial" w:hAnsi="Arial" w:cs="Arial"/>
          <w:sz w:val="24"/>
        </w:rPr>
      </w:pPr>
      <w:r>
        <w:rPr>
          <w:rFonts w:ascii="Arial" w:hAnsi="Arial" w:cs="Arial"/>
          <w:sz w:val="24"/>
        </w:rPr>
        <w:t>r</w:t>
      </w:r>
      <w:r w:rsidR="00A55918" w:rsidRPr="00137980">
        <w:rPr>
          <w:rFonts w:ascii="Arial" w:hAnsi="Arial" w:cs="Arial"/>
          <w:sz w:val="24"/>
        </w:rPr>
        <w:t xml:space="preserve">eceive a high school diploma if such child has earned the standard credits in accordance with K.S.A. 38-2285, and amendments thereto; </w:t>
      </w:r>
    </w:p>
    <w:p w14:paraId="027155F1" w14:textId="6D7A34DB" w:rsidR="00236D5E"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be notified of all hearings held pursuant to the revised Kansas code for care of children, when age or developmentally appropriate; </w:t>
      </w:r>
    </w:p>
    <w:p w14:paraId="33E13DDA" w14:textId="36FE8426" w:rsidR="00236D5E"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attend, in person or virtually, all court hearings held pursuant to the revised Kansas code for care of children, when age or developmentally appropriate; </w:t>
      </w:r>
    </w:p>
    <w:p w14:paraId="09D1A16A" w14:textId="1331FBE8" w:rsidR="00236D5E" w:rsidRDefault="00002AA5" w:rsidP="00137980">
      <w:pPr>
        <w:pStyle w:val="BodyText"/>
        <w:numPr>
          <w:ilvl w:val="0"/>
          <w:numId w:val="6"/>
        </w:numPr>
        <w:tabs>
          <w:tab w:val="left" w:pos="90"/>
        </w:tabs>
        <w:jc w:val="left"/>
        <w:rPr>
          <w:rFonts w:ascii="Arial" w:hAnsi="Arial" w:cs="Arial"/>
          <w:sz w:val="24"/>
        </w:rPr>
      </w:pPr>
      <w:r>
        <w:rPr>
          <w:rFonts w:ascii="Arial" w:hAnsi="Arial" w:cs="Arial"/>
          <w:sz w:val="24"/>
        </w:rPr>
        <w:t>a</w:t>
      </w:r>
      <w:r w:rsidR="00A55918" w:rsidRPr="00137980">
        <w:rPr>
          <w:rFonts w:ascii="Arial" w:hAnsi="Arial" w:cs="Arial"/>
          <w:sz w:val="24"/>
        </w:rPr>
        <w:t xml:space="preserve">ddress the court regarding any proposed placement or placement change in accordance with K.S.A. 38-2262, and amendments thereto, when age or developmentally appropriate; </w:t>
      </w:r>
    </w:p>
    <w:p w14:paraId="1EB09C7D" w14:textId="594DC919" w:rsidR="00236D5E"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have a guardian ad litem represent the best interests of the child, in accordance with K.S.A. 38-2205, and amendments thereto, and contact such child regularly; </w:t>
      </w:r>
    </w:p>
    <w:p w14:paraId="6B5069F9" w14:textId="5FBC271D" w:rsidR="00236D5E"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request an attorney who will represent the position of the child, if different than the determinations of the guardian ad litem, in accordance with K.S.A. 38-2205, and amendments thereto; </w:t>
      </w:r>
    </w:p>
    <w:p w14:paraId="1D2255D8" w14:textId="40018276" w:rsidR="00236D5E"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have privacy to send and receive unopened mail and make and receive phone calls; </w:t>
      </w:r>
    </w:p>
    <w:p w14:paraId="2A337EDF" w14:textId="0A73E5D8" w:rsidR="00236D5E"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have regular and private contact with and access to case managers, attorneys and advocates; </w:t>
      </w:r>
    </w:p>
    <w:p w14:paraId="4EA097CB" w14:textId="14DB1D2B" w:rsidR="00236D5E"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access accurate and necessary information for such child's </w:t>
      </w:r>
      <w:r w:rsidR="00236D5E" w:rsidRPr="00236D5E">
        <w:rPr>
          <w:rFonts w:ascii="Arial" w:hAnsi="Arial" w:cs="Arial"/>
          <w:sz w:val="24"/>
        </w:rPr>
        <w:t>well-being</w:t>
      </w:r>
      <w:r w:rsidRPr="00137980">
        <w:rPr>
          <w:rFonts w:ascii="Arial" w:hAnsi="Arial" w:cs="Arial"/>
          <w:sz w:val="24"/>
        </w:rPr>
        <w:t xml:space="preserve"> from case managers and guardians and any person who is by law liable to maintain, care for or support the child; </w:t>
      </w:r>
    </w:p>
    <w:p w14:paraId="5A4BAC66" w14:textId="442B112E" w:rsidR="00236D5E"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have as few changes in case managers as possible; </w:t>
      </w:r>
    </w:p>
    <w:p w14:paraId="0662756F" w14:textId="77777777" w:rsidR="00002AA5" w:rsidRDefault="00A55918" w:rsidP="00002AA5">
      <w:pPr>
        <w:pStyle w:val="BodyText"/>
        <w:numPr>
          <w:ilvl w:val="0"/>
          <w:numId w:val="6"/>
        </w:numPr>
        <w:tabs>
          <w:tab w:val="left" w:pos="90"/>
        </w:tabs>
        <w:jc w:val="left"/>
        <w:rPr>
          <w:rFonts w:ascii="Arial" w:hAnsi="Arial" w:cs="Arial"/>
          <w:sz w:val="24"/>
        </w:rPr>
      </w:pPr>
      <w:r w:rsidRPr="00137980">
        <w:rPr>
          <w:rFonts w:ascii="Arial" w:hAnsi="Arial" w:cs="Arial"/>
          <w:sz w:val="24"/>
        </w:rPr>
        <w:lastRenderedPageBreak/>
        <w:t xml:space="preserve">contact a case manager's supervisor if there is a conflict that cannot be resolved between such child and such child's case manager; and </w:t>
      </w:r>
    </w:p>
    <w:p w14:paraId="72237EF6" w14:textId="0FC4200F" w:rsidR="00481B09" w:rsidRPr="00002AA5" w:rsidRDefault="00A55918" w:rsidP="00137980">
      <w:pPr>
        <w:pStyle w:val="BodyText"/>
        <w:numPr>
          <w:ilvl w:val="0"/>
          <w:numId w:val="6"/>
        </w:numPr>
        <w:tabs>
          <w:tab w:val="left" w:pos="90"/>
        </w:tabs>
        <w:jc w:val="left"/>
        <w:rPr>
          <w:rFonts w:ascii="Arial" w:hAnsi="Arial" w:cs="Arial"/>
          <w:sz w:val="24"/>
        </w:rPr>
      </w:pPr>
      <w:r w:rsidRPr="00137980">
        <w:rPr>
          <w:rFonts w:ascii="Arial" w:hAnsi="Arial" w:cs="Arial"/>
          <w:sz w:val="24"/>
        </w:rPr>
        <w:t xml:space="preserve">when transitioning out of the child welfare system: </w:t>
      </w:r>
    </w:p>
    <w:p w14:paraId="268E5FCB" w14:textId="5EFCD1FF" w:rsidR="00481B09" w:rsidRDefault="00A55918" w:rsidP="00137980">
      <w:pPr>
        <w:pStyle w:val="BodyText"/>
        <w:numPr>
          <w:ilvl w:val="1"/>
          <w:numId w:val="6"/>
        </w:numPr>
        <w:tabs>
          <w:tab w:val="left" w:pos="90"/>
        </w:tabs>
        <w:jc w:val="left"/>
        <w:rPr>
          <w:rFonts w:ascii="Arial" w:hAnsi="Arial" w:cs="Arial"/>
          <w:sz w:val="24"/>
        </w:rPr>
      </w:pPr>
      <w:r w:rsidRPr="00137980">
        <w:rPr>
          <w:rFonts w:ascii="Arial" w:hAnsi="Arial" w:cs="Arial"/>
          <w:sz w:val="24"/>
        </w:rPr>
        <w:t xml:space="preserve">Be an active participant in developing a transition plan, as defined in K.S.A. 38-2202, and amendments thereto; </w:t>
      </w:r>
    </w:p>
    <w:p w14:paraId="2790169A" w14:textId="71AB219D" w:rsidR="00481B09" w:rsidRDefault="00002AA5" w:rsidP="00137980">
      <w:pPr>
        <w:pStyle w:val="BodyText"/>
        <w:numPr>
          <w:ilvl w:val="1"/>
          <w:numId w:val="6"/>
        </w:numPr>
        <w:tabs>
          <w:tab w:val="left" w:pos="90"/>
        </w:tabs>
        <w:jc w:val="left"/>
        <w:rPr>
          <w:rFonts w:ascii="Arial" w:hAnsi="Arial" w:cs="Arial"/>
          <w:sz w:val="24"/>
        </w:rPr>
      </w:pPr>
      <w:r>
        <w:rPr>
          <w:rFonts w:ascii="Arial" w:hAnsi="Arial" w:cs="Arial"/>
          <w:sz w:val="24"/>
        </w:rPr>
        <w:t>h</w:t>
      </w:r>
      <w:r w:rsidR="00A55918" w:rsidRPr="00137980">
        <w:rPr>
          <w:rFonts w:ascii="Arial" w:hAnsi="Arial" w:cs="Arial"/>
          <w:sz w:val="24"/>
        </w:rPr>
        <w:t xml:space="preserve">ave services and benefits explained; </w:t>
      </w:r>
    </w:p>
    <w:p w14:paraId="10BF78F6" w14:textId="2C39FABB" w:rsidR="00481B09" w:rsidRDefault="00A55918" w:rsidP="00137980">
      <w:pPr>
        <w:pStyle w:val="BodyText"/>
        <w:numPr>
          <w:ilvl w:val="1"/>
          <w:numId w:val="6"/>
        </w:numPr>
        <w:tabs>
          <w:tab w:val="left" w:pos="90"/>
        </w:tabs>
        <w:jc w:val="left"/>
        <w:rPr>
          <w:rFonts w:ascii="Arial" w:hAnsi="Arial" w:cs="Arial"/>
          <w:sz w:val="24"/>
        </w:rPr>
      </w:pPr>
      <w:r w:rsidRPr="00137980">
        <w:rPr>
          <w:rFonts w:ascii="Arial" w:hAnsi="Arial" w:cs="Arial"/>
          <w:sz w:val="24"/>
        </w:rPr>
        <w:t xml:space="preserve">have a checking or savings account; </w:t>
      </w:r>
    </w:p>
    <w:p w14:paraId="2212B441" w14:textId="25C15C06" w:rsidR="00481B09" w:rsidRDefault="00A55918" w:rsidP="00137980">
      <w:pPr>
        <w:pStyle w:val="BodyText"/>
        <w:numPr>
          <w:ilvl w:val="1"/>
          <w:numId w:val="6"/>
        </w:numPr>
        <w:tabs>
          <w:tab w:val="left" w:pos="90"/>
        </w:tabs>
        <w:jc w:val="left"/>
        <w:rPr>
          <w:rFonts w:ascii="Arial" w:hAnsi="Arial" w:cs="Arial"/>
          <w:sz w:val="24"/>
        </w:rPr>
      </w:pPr>
      <w:r w:rsidRPr="00137980">
        <w:rPr>
          <w:rFonts w:ascii="Arial" w:hAnsi="Arial" w:cs="Arial"/>
          <w:sz w:val="24"/>
        </w:rPr>
        <w:t xml:space="preserve">learn to manage </w:t>
      </w:r>
      <w:r w:rsidR="00137980" w:rsidRPr="00137980">
        <w:rPr>
          <w:rFonts w:ascii="Arial" w:hAnsi="Arial" w:cs="Arial"/>
          <w:sz w:val="24"/>
        </w:rPr>
        <w:t>money when</w:t>
      </w:r>
      <w:r w:rsidRPr="00137980">
        <w:rPr>
          <w:rFonts w:ascii="Arial" w:hAnsi="Arial" w:cs="Arial"/>
          <w:sz w:val="24"/>
        </w:rPr>
        <w:t xml:space="preserve"> age or developmentally appropriate; </w:t>
      </w:r>
    </w:p>
    <w:p w14:paraId="07C4F923" w14:textId="34544FB5" w:rsidR="00481B09" w:rsidRDefault="00A55918" w:rsidP="00137980">
      <w:pPr>
        <w:pStyle w:val="BodyText"/>
        <w:numPr>
          <w:ilvl w:val="1"/>
          <w:numId w:val="6"/>
        </w:numPr>
        <w:tabs>
          <w:tab w:val="left" w:pos="90"/>
        </w:tabs>
        <w:jc w:val="left"/>
        <w:rPr>
          <w:rFonts w:ascii="Arial" w:hAnsi="Arial" w:cs="Arial"/>
          <w:sz w:val="24"/>
        </w:rPr>
      </w:pPr>
      <w:r w:rsidRPr="00137980">
        <w:rPr>
          <w:rFonts w:ascii="Arial" w:hAnsi="Arial" w:cs="Arial"/>
          <w:sz w:val="24"/>
        </w:rPr>
        <w:t xml:space="preserve">learn job skills that are age or developmentally appropriate; and </w:t>
      </w:r>
    </w:p>
    <w:p w14:paraId="043871E9" w14:textId="46DA8EE4" w:rsidR="00481B09" w:rsidRDefault="00B95D14" w:rsidP="00002AA5">
      <w:pPr>
        <w:pStyle w:val="BodyText"/>
        <w:numPr>
          <w:ilvl w:val="1"/>
          <w:numId w:val="6"/>
        </w:numPr>
        <w:tabs>
          <w:tab w:val="left" w:pos="90"/>
        </w:tabs>
        <w:jc w:val="left"/>
        <w:rPr>
          <w:rFonts w:ascii="Arial" w:hAnsi="Arial" w:cs="Arial"/>
          <w:sz w:val="24"/>
        </w:rPr>
      </w:pPr>
      <w:r>
        <w:rPr>
          <w:rFonts w:ascii="Arial" w:hAnsi="Arial" w:cs="Arial"/>
          <w:sz w:val="24"/>
        </w:rPr>
        <w:t>b</w:t>
      </w:r>
      <w:r w:rsidR="00A55918" w:rsidRPr="00137980">
        <w:rPr>
          <w:rFonts w:ascii="Arial" w:hAnsi="Arial" w:cs="Arial"/>
          <w:sz w:val="24"/>
        </w:rPr>
        <w:t xml:space="preserve">e involved in life skills training and activities. </w:t>
      </w:r>
    </w:p>
    <w:p w14:paraId="49A88DB4" w14:textId="2C6349E0" w:rsidR="00316B82" w:rsidRDefault="00316B82" w:rsidP="00316B82">
      <w:pPr>
        <w:pStyle w:val="BodyText"/>
        <w:tabs>
          <w:tab w:val="left" w:pos="90"/>
        </w:tabs>
        <w:jc w:val="left"/>
        <w:rPr>
          <w:rFonts w:ascii="Arial" w:hAnsi="Arial" w:cs="Arial"/>
          <w:sz w:val="24"/>
        </w:rPr>
      </w:pPr>
    </w:p>
    <w:p w14:paraId="711BF318" w14:textId="15C10305" w:rsidR="00316B82" w:rsidRPr="00591238" w:rsidRDefault="00316B82" w:rsidP="00316B82">
      <w:pPr>
        <w:jc w:val="center"/>
        <w:rPr>
          <w:rFonts w:ascii="Arial" w:hAnsi="Arial" w:cs="Arial"/>
          <w:b/>
          <w:bCs/>
          <w:smallCaps/>
        </w:rPr>
      </w:pPr>
      <w:r>
        <w:rPr>
          <w:rFonts w:ascii="Arial" w:hAnsi="Arial" w:cs="Arial"/>
        </w:rPr>
        <w:br w:type="page"/>
      </w:r>
      <w:r w:rsidRPr="00591238">
        <w:rPr>
          <w:rFonts w:ascii="Arial" w:hAnsi="Arial" w:cs="Arial"/>
          <w:b/>
          <w:bCs/>
          <w:smallCaps/>
        </w:rPr>
        <w:lastRenderedPageBreak/>
        <w:t>TFI</w:t>
      </w:r>
    </w:p>
    <w:p w14:paraId="5849C326" w14:textId="77777777" w:rsidR="00316B82" w:rsidRPr="00591238" w:rsidRDefault="00316B82" w:rsidP="00316B82">
      <w:pPr>
        <w:jc w:val="center"/>
        <w:rPr>
          <w:rFonts w:ascii="Arial" w:hAnsi="Arial" w:cs="Arial"/>
        </w:rPr>
      </w:pPr>
      <w:r w:rsidRPr="00591238">
        <w:rPr>
          <w:rFonts w:ascii="Arial" w:hAnsi="Arial" w:cs="Arial"/>
        </w:rPr>
        <w:t>****************************************************************************************************</w:t>
      </w:r>
    </w:p>
    <w:p w14:paraId="20D06425" w14:textId="77777777" w:rsidR="00316B82" w:rsidRPr="00316B82" w:rsidRDefault="00316B82" w:rsidP="00316B82">
      <w:pPr>
        <w:pStyle w:val="Heading2"/>
        <w:rPr>
          <w:rFonts w:ascii="Arial" w:hAnsi="Arial" w:cs="Arial"/>
        </w:rPr>
      </w:pPr>
      <w:bookmarkStart w:id="114" w:name="_Toc126159493"/>
      <w:bookmarkStart w:id="115" w:name="_Toc126229302"/>
      <w:bookmarkStart w:id="116" w:name="_Toc126229484"/>
      <w:bookmarkStart w:id="117" w:name="_Toc128563758"/>
      <w:r w:rsidRPr="00316B82">
        <w:rPr>
          <w:rFonts w:ascii="Arial" w:hAnsi="Arial" w:cs="Arial"/>
        </w:rPr>
        <w:t>Access To Case Record Request</w:t>
      </w:r>
      <w:bookmarkEnd w:id="114"/>
      <w:bookmarkEnd w:id="115"/>
      <w:bookmarkEnd w:id="116"/>
      <w:bookmarkEnd w:id="117"/>
    </w:p>
    <w:p w14:paraId="759EA306" w14:textId="77777777" w:rsidR="00316B82" w:rsidRPr="00591238" w:rsidRDefault="00316B82" w:rsidP="00316B82">
      <w:pPr>
        <w:jc w:val="center"/>
        <w:rPr>
          <w:rFonts w:ascii="Arial" w:hAnsi="Arial" w:cs="Arial"/>
        </w:rPr>
      </w:pPr>
    </w:p>
    <w:p w14:paraId="61E1173C" w14:textId="77777777" w:rsidR="00316B82" w:rsidRPr="00591238" w:rsidRDefault="00316B82" w:rsidP="00316B82">
      <w:pPr>
        <w:rPr>
          <w:rFonts w:ascii="Arial" w:hAnsi="Arial" w:cs="Arial"/>
        </w:rPr>
      </w:pPr>
      <w:r w:rsidRPr="00591238">
        <w:rPr>
          <w:rFonts w:ascii="Arial" w:hAnsi="Arial" w:cs="Arial"/>
        </w:rPr>
        <w:t>Client: __________________________</w:t>
      </w:r>
      <w:r w:rsidRPr="00591238">
        <w:rPr>
          <w:rFonts w:ascii="Arial" w:hAnsi="Arial" w:cs="Arial"/>
        </w:rPr>
        <w:tab/>
      </w:r>
      <w:r w:rsidRPr="00591238">
        <w:rPr>
          <w:rFonts w:ascii="Arial" w:hAnsi="Arial" w:cs="Arial"/>
        </w:rPr>
        <w:tab/>
        <w:t>DOB:________________</w:t>
      </w:r>
    </w:p>
    <w:p w14:paraId="134554F5" w14:textId="77777777" w:rsidR="00316B82" w:rsidRPr="00591238" w:rsidRDefault="00316B82" w:rsidP="00316B82">
      <w:pPr>
        <w:rPr>
          <w:rFonts w:ascii="Arial" w:hAnsi="Arial" w:cs="Arial"/>
        </w:rPr>
      </w:pPr>
    </w:p>
    <w:p w14:paraId="65D8EDA7" w14:textId="77777777" w:rsidR="00316B82" w:rsidRPr="00B600DA" w:rsidRDefault="00316B82" w:rsidP="00316B82">
      <w:pPr>
        <w:rPr>
          <w:rFonts w:ascii="Arial" w:hAnsi="Arial" w:cs="Arial"/>
        </w:rPr>
      </w:pPr>
      <w:r w:rsidRPr="00B600DA">
        <w:rPr>
          <w:rFonts w:ascii="Arial" w:hAnsi="Arial" w:cs="Arial"/>
        </w:rPr>
        <w:t>Assigned Case Worker:____________________________</w:t>
      </w:r>
    </w:p>
    <w:p w14:paraId="4E2217C7" w14:textId="77777777" w:rsidR="00316B82" w:rsidRPr="00591238" w:rsidRDefault="00316B82" w:rsidP="00316B82">
      <w:pPr>
        <w:pStyle w:val="Footer"/>
        <w:tabs>
          <w:tab w:val="clear" w:pos="4320"/>
          <w:tab w:val="clear" w:pos="8640"/>
        </w:tabs>
        <w:rPr>
          <w:rFonts w:ascii="Arial" w:hAnsi="Arial" w:cs="Arial"/>
        </w:rPr>
      </w:pPr>
    </w:p>
    <w:p w14:paraId="0CF70DA7" w14:textId="77777777" w:rsidR="00316B82" w:rsidRPr="00591238" w:rsidRDefault="00316B82" w:rsidP="00316B82">
      <w:pPr>
        <w:rPr>
          <w:rFonts w:ascii="Arial" w:hAnsi="Arial" w:cs="Arial"/>
          <w:b/>
          <w:bCs/>
        </w:rPr>
      </w:pPr>
      <w:r w:rsidRPr="00591238">
        <w:rPr>
          <w:rFonts w:ascii="Arial" w:hAnsi="Arial" w:cs="Arial"/>
        </w:rPr>
        <w:t xml:space="preserve">I am requesting to: (mark only one per form)   </w:t>
      </w:r>
      <w:r w:rsidRPr="00591238">
        <w:rPr>
          <w:rFonts w:ascii="Arial" w:hAnsi="Arial" w:cs="Arial"/>
        </w:rPr>
        <w:fldChar w:fldCharType="begin">
          <w:ffData>
            <w:name w:val="Check1"/>
            <w:enabled/>
            <w:calcOnExit w:val="0"/>
            <w:checkBox>
              <w:sizeAuto/>
              <w:default w:val="0"/>
              <w:checked w:val="0"/>
            </w:checkBox>
          </w:ffData>
        </w:fldChar>
      </w:r>
      <w:bookmarkStart w:id="118" w:name="Check1"/>
      <w:r w:rsidRPr="005912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91238">
        <w:rPr>
          <w:rFonts w:ascii="Arial" w:hAnsi="Arial" w:cs="Arial"/>
        </w:rPr>
        <w:fldChar w:fldCharType="end"/>
      </w:r>
      <w:bookmarkEnd w:id="118"/>
      <w:r w:rsidRPr="00591238">
        <w:rPr>
          <w:rFonts w:ascii="Arial" w:hAnsi="Arial" w:cs="Arial"/>
        </w:rPr>
        <w:t xml:space="preserve"> </w:t>
      </w:r>
      <w:r w:rsidRPr="00591238">
        <w:rPr>
          <w:rFonts w:ascii="Arial" w:hAnsi="Arial" w:cs="Arial"/>
          <w:b/>
          <w:bCs/>
        </w:rPr>
        <w:t>read</w:t>
      </w:r>
      <w:r w:rsidRPr="00591238">
        <w:rPr>
          <w:rFonts w:ascii="Arial" w:hAnsi="Arial" w:cs="Arial"/>
        </w:rPr>
        <w:t xml:space="preserve">    </w:t>
      </w:r>
      <w:r w:rsidRPr="00591238">
        <w:rPr>
          <w:rFonts w:ascii="Arial" w:hAnsi="Arial" w:cs="Arial"/>
        </w:rPr>
        <w:fldChar w:fldCharType="begin">
          <w:ffData>
            <w:name w:val="Check2"/>
            <w:enabled/>
            <w:calcOnExit w:val="0"/>
            <w:checkBox>
              <w:sizeAuto/>
              <w:default w:val="0"/>
            </w:checkBox>
          </w:ffData>
        </w:fldChar>
      </w:r>
      <w:bookmarkStart w:id="119" w:name="Check2"/>
      <w:r w:rsidRPr="005912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91238">
        <w:rPr>
          <w:rFonts w:ascii="Arial" w:hAnsi="Arial" w:cs="Arial"/>
        </w:rPr>
        <w:fldChar w:fldCharType="end"/>
      </w:r>
      <w:bookmarkEnd w:id="119"/>
      <w:r w:rsidRPr="00591238">
        <w:rPr>
          <w:rFonts w:ascii="Arial" w:hAnsi="Arial" w:cs="Arial"/>
        </w:rPr>
        <w:t xml:space="preserve"> </w:t>
      </w:r>
      <w:r w:rsidRPr="00591238">
        <w:rPr>
          <w:rFonts w:ascii="Arial" w:hAnsi="Arial" w:cs="Arial"/>
          <w:b/>
          <w:bCs/>
        </w:rPr>
        <w:t>edit</w:t>
      </w:r>
      <w:r w:rsidRPr="00591238">
        <w:rPr>
          <w:rFonts w:ascii="Arial" w:hAnsi="Arial" w:cs="Arial"/>
        </w:rPr>
        <w:t xml:space="preserve">   </w:t>
      </w:r>
      <w:r w:rsidRPr="00591238">
        <w:rPr>
          <w:rFonts w:ascii="Arial" w:hAnsi="Arial" w:cs="Arial"/>
        </w:rPr>
        <w:fldChar w:fldCharType="begin">
          <w:ffData>
            <w:name w:val="Check4"/>
            <w:enabled/>
            <w:calcOnExit w:val="0"/>
            <w:checkBox>
              <w:sizeAuto/>
              <w:default w:val="0"/>
            </w:checkBox>
          </w:ffData>
        </w:fldChar>
      </w:r>
      <w:bookmarkStart w:id="120" w:name="Check4"/>
      <w:r w:rsidRPr="005912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91238">
        <w:rPr>
          <w:rFonts w:ascii="Arial" w:hAnsi="Arial" w:cs="Arial"/>
        </w:rPr>
        <w:fldChar w:fldCharType="end"/>
      </w:r>
      <w:bookmarkEnd w:id="120"/>
      <w:r w:rsidRPr="00591238">
        <w:rPr>
          <w:rFonts w:ascii="Arial" w:hAnsi="Arial" w:cs="Arial"/>
          <w:b/>
          <w:bCs/>
        </w:rPr>
        <w:t>copy</w:t>
      </w:r>
      <w:r w:rsidRPr="00591238">
        <w:rPr>
          <w:rFonts w:ascii="Arial" w:hAnsi="Arial" w:cs="Arial"/>
        </w:rPr>
        <w:t xml:space="preserve">    </w:t>
      </w:r>
      <w:r w:rsidRPr="00591238">
        <w:rPr>
          <w:rFonts w:ascii="Arial" w:hAnsi="Arial" w:cs="Arial"/>
        </w:rPr>
        <w:fldChar w:fldCharType="begin">
          <w:ffData>
            <w:name w:val="Check3"/>
            <w:enabled/>
            <w:calcOnExit w:val="0"/>
            <w:checkBox>
              <w:sizeAuto/>
              <w:default w:val="0"/>
            </w:checkBox>
          </w:ffData>
        </w:fldChar>
      </w:r>
      <w:bookmarkStart w:id="121" w:name="Check3"/>
      <w:r w:rsidRPr="0059123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91238">
        <w:rPr>
          <w:rFonts w:ascii="Arial" w:hAnsi="Arial" w:cs="Arial"/>
        </w:rPr>
        <w:fldChar w:fldCharType="end"/>
      </w:r>
      <w:bookmarkEnd w:id="121"/>
      <w:r w:rsidRPr="00591238">
        <w:rPr>
          <w:rFonts w:ascii="Arial" w:hAnsi="Arial" w:cs="Arial"/>
        </w:rPr>
        <w:t xml:space="preserve"> </w:t>
      </w:r>
      <w:r w:rsidRPr="00591238">
        <w:rPr>
          <w:rFonts w:ascii="Arial" w:hAnsi="Arial" w:cs="Arial"/>
          <w:b/>
          <w:bCs/>
        </w:rPr>
        <w:t xml:space="preserve">add    </w:t>
      </w:r>
    </w:p>
    <w:p w14:paraId="7CD389C5" w14:textId="58F043D3" w:rsidR="00316B82" w:rsidRPr="00B600DA" w:rsidRDefault="00316B82" w:rsidP="00316B82">
      <w:pPr>
        <w:rPr>
          <w:rFonts w:ascii="Arial" w:hAnsi="Arial" w:cs="Arial"/>
        </w:rPr>
      </w:pPr>
      <w:r w:rsidRPr="00591238">
        <w:rPr>
          <w:rFonts w:ascii="Arial" w:hAnsi="Arial" w:cs="Arial"/>
        </w:rPr>
        <w:t>Information to the above-named client record maintained by TFI.</w:t>
      </w:r>
    </w:p>
    <w:p w14:paraId="5A593D0E" w14:textId="77777777" w:rsidR="00316B82" w:rsidRPr="00591238" w:rsidRDefault="00316B82" w:rsidP="00316B82">
      <w:pPr>
        <w:pStyle w:val="Footer"/>
        <w:tabs>
          <w:tab w:val="clear" w:pos="4320"/>
          <w:tab w:val="clear" w:pos="8640"/>
        </w:tabs>
        <w:rPr>
          <w:rFonts w:ascii="Arial" w:hAnsi="Arial" w:cs="Arial"/>
        </w:rPr>
      </w:pPr>
    </w:p>
    <w:p w14:paraId="2C8830E8" w14:textId="77777777" w:rsidR="00316B82" w:rsidRPr="00591238" w:rsidRDefault="00316B82" w:rsidP="00316B82">
      <w:pPr>
        <w:rPr>
          <w:rFonts w:ascii="Arial" w:hAnsi="Arial" w:cs="Arial"/>
        </w:rPr>
      </w:pPr>
      <w:r w:rsidRPr="00591238">
        <w:rPr>
          <w:rFonts w:ascii="Arial" w:hAnsi="Arial" w:cs="Arial"/>
        </w:rPr>
        <w:t>The purpose of my request to have access to the above-named client file is:</w:t>
      </w:r>
    </w:p>
    <w:p w14:paraId="7FC9008E" w14:textId="31740D0F" w:rsidR="00316B82" w:rsidRPr="00591238" w:rsidRDefault="00316B82" w:rsidP="00316B82">
      <w:pPr>
        <w:pStyle w:val="BodyText"/>
        <w:rPr>
          <w:rFonts w:ascii="Arial" w:hAnsi="Arial" w:cs="Arial"/>
        </w:rPr>
      </w:pPr>
      <w:r w:rsidRPr="00591238">
        <w:rPr>
          <w:rFonts w:ascii="Arial" w:hAnsi="Arial" w:cs="Arial"/>
        </w:rPr>
        <w:t>________________________________________________________________________________________________________________________________________________________________________________________________________________</w:t>
      </w:r>
    </w:p>
    <w:p w14:paraId="5D274457" w14:textId="77777777" w:rsidR="00316B82" w:rsidRPr="00591238" w:rsidRDefault="00316B82" w:rsidP="00316B82">
      <w:pPr>
        <w:spacing w:line="360" w:lineRule="auto"/>
        <w:rPr>
          <w:rFonts w:ascii="Arial" w:hAnsi="Arial" w:cs="Arial"/>
        </w:rPr>
      </w:pPr>
      <w:r w:rsidRPr="00591238">
        <w:rPr>
          <w:rFonts w:ascii="Arial" w:hAnsi="Arial" w:cs="Arial"/>
        </w:rPr>
        <w:t>The specific information I wish to review/add/copy edit includes:</w:t>
      </w:r>
    </w:p>
    <w:p w14:paraId="2ABDE561" w14:textId="1FBA603F" w:rsidR="00316B82" w:rsidRPr="00591238" w:rsidRDefault="00316B82" w:rsidP="00316B82">
      <w:pPr>
        <w:spacing w:line="360" w:lineRule="auto"/>
        <w:rPr>
          <w:rFonts w:ascii="Arial" w:hAnsi="Arial" w:cs="Arial"/>
        </w:rPr>
      </w:pPr>
      <w:r w:rsidRPr="00591238">
        <w:rPr>
          <w:rFonts w:ascii="Arial" w:hAnsi="Arial" w:cs="Arial"/>
        </w:rPr>
        <w:t>____________________________________________________________________________________________________________________________________________</w:t>
      </w:r>
    </w:p>
    <w:p w14:paraId="5215731C" w14:textId="77777777" w:rsidR="00316B82" w:rsidRPr="00591238" w:rsidRDefault="00316B82" w:rsidP="00316B82">
      <w:pPr>
        <w:rPr>
          <w:rFonts w:ascii="Arial" w:hAnsi="Arial" w:cs="Arial"/>
          <w:sz w:val="20"/>
        </w:rPr>
      </w:pPr>
      <w:r w:rsidRPr="00591238">
        <w:rPr>
          <w:rFonts w:ascii="Arial" w:hAnsi="Arial" w:cs="Arial"/>
          <w:sz w:val="20"/>
        </w:rPr>
        <w:t>__________________________________</w:t>
      </w:r>
      <w:r w:rsidRPr="00591238">
        <w:rPr>
          <w:rFonts w:ascii="Arial" w:hAnsi="Arial" w:cs="Arial"/>
          <w:sz w:val="20"/>
        </w:rPr>
        <w:tab/>
      </w:r>
      <w:r w:rsidRPr="00591238">
        <w:rPr>
          <w:rFonts w:ascii="Arial" w:hAnsi="Arial" w:cs="Arial"/>
          <w:sz w:val="20"/>
        </w:rPr>
        <w:tab/>
      </w:r>
      <w:r w:rsidRPr="00591238">
        <w:rPr>
          <w:rFonts w:ascii="Arial" w:hAnsi="Arial" w:cs="Arial"/>
          <w:sz w:val="20"/>
        </w:rPr>
        <w:tab/>
        <w:t>_______________</w:t>
      </w:r>
    </w:p>
    <w:p w14:paraId="1BEDCDD8" w14:textId="77777777" w:rsidR="00316B82" w:rsidRPr="00591238" w:rsidRDefault="00316B82" w:rsidP="00316B82">
      <w:pPr>
        <w:rPr>
          <w:rFonts w:ascii="Arial" w:hAnsi="Arial" w:cs="Arial"/>
          <w:sz w:val="20"/>
        </w:rPr>
      </w:pPr>
    </w:p>
    <w:p w14:paraId="0CFE94B0" w14:textId="77777777" w:rsidR="00316B82" w:rsidRPr="00591238" w:rsidRDefault="00316B82" w:rsidP="00316B82">
      <w:pPr>
        <w:rPr>
          <w:rFonts w:ascii="Arial" w:hAnsi="Arial" w:cs="Arial"/>
          <w:sz w:val="20"/>
        </w:rPr>
      </w:pPr>
      <w:r w:rsidRPr="00591238">
        <w:rPr>
          <w:rFonts w:ascii="Arial" w:hAnsi="Arial" w:cs="Arial"/>
          <w:sz w:val="20"/>
        </w:rPr>
        <w:t xml:space="preserve">Signature of Client </w:t>
      </w:r>
      <w:r w:rsidRPr="00591238">
        <w:rPr>
          <w:rFonts w:ascii="Arial" w:hAnsi="Arial" w:cs="Arial"/>
          <w:sz w:val="20"/>
        </w:rPr>
        <w:tab/>
      </w:r>
      <w:r w:rsidRPr="00591238">
        <w:rPr>
          <w:rFonts w:ascii="Arial" w:hAnsi="Arial" w:cs="Arial"/>
          <w:sz w:val="20"/>
        </w:rPr>
        <w:tab/>
      </w:r>
      <w:r w:rsidRPr="00591238">
        <w:rPr>
          <w:rFonts w:ascii="Arial" w:hAnsi="Arial" w:cs="Arial"/>
          <w:sz w:val="20"/>
        </w:rPr>
        <w:tab/>
      </w:r>
      <w:r w:rsidRPr="00591238">
        <w:rPr>
          <w:rFonts w:ascii="Arial" w:hAnsi="Arial" w:cs="Arial"/>
          <w:sz w:val="20"/>
        </w:rPr>
        <w:tab/>
      </w:r>
      <w:r w:rsidRPr="00591238">
        <w:rPr>
          <w:rFonts w:ascii="Arial" w:hAnsi="Arial" w:cs="Arial"/>
          <w:sz w:val="20"/>
        </w:rPr>
        <w:tab/>
      </w:r>
      <w:r w:rsidRPr="00591238">
        <w:rPr>
          <w:rFonts w:ascii="Arial" w:hAnsi="Arial" w:cs="Arial"/>
          <w:sz w:val="20"/>
        </w:rPr>
        <w:tab/>
      </w:r>
      <w:r w:rsidRPr="00591238">
        <w:rPr>
          <w:rFonts w:ascii="Arial" w:hAnsi="Arial" w:cs="Arial"/>
          <w:sz w:val="20"/>
        </w:rPr>
        <w:tab/>
      </w:r>
      <w:r w:rsidRPr="00591238">
        <w:rPr>
          <w:rFonts w:ascii="Arial" w:hAnsi="Arial" w:cs="Arial"/>
          <w:sz w:val="20"/>
        </w:rPr>
        <w:tab/>
        <w:t>Date</w:t>
      </w:r>
    </w:p>
    <w:p w14:paraId="1D9AE6C7" w14:textId="77777777" w:rsidR="00316B82" w:rsidRPr="00591238" w:rsidRDefault="00316B82" w:rsidP="00316B82">
      <w:pPr>
        <w:rPr>
          <w:rFonts w:ascii="Arial" w:hAnsi="Arial" w:cs="Arial"/>
          <w:sz w:val="20"/>
        </w:rPr>
      </w:pPr>
    </w:p>
    <w:tbl>
      <w:tblPr>
        <w:tblW w:w="10250" w:type="dxa"/>
        <w:tblLayout w:type="fixed"/>
        <w:tblCellMar>
          <w:left w:w="80" w:type="dxa"/>
          <w:right w:w="80" w:type="dxa"/>
        </w:tblCellMar>
        <w:tblLook w:val="0000" w:firstRow="0" w:lastRow="0" w:firstColumn="0" w:lastColumn="0" w:noHBand="0" w:noVBand="0"/>
      </w:tblPr>
      <w:tblGrid>
        <w:gridCol w:w="10250"/>
      </w:tblGrid>
      <w:tr w:rsidR="00316B82" w:rsidRPr="00B600DA" w14:paraId="7EDBA4E7" w14:textId="77777777" w:rsidTr="005F0353">
        <w:trPr>
          <w:trHeight w:val="2872"/>
        </w:trPr>
        <w:tc>
          <w:tcPr>
            <w:tcW w:w="10250" w:type="dxa"/>
            <w:tcBorders>
              <w:top w:val="single" w:sz="8" w:space="0" w:color="auto"/>
              <w:left w:val="single" w:sz="8" w:space="0" w:color="auto"/>
              <w:bottom w:val="single" w:sz="8" w:space="0" w:color="auto"/>
              <w:right w:val="single" w:sz="8" w:space="0" w:color="auto"/>
            </w:tcBorders>
            <w:vAlign w:val="center"/>
          </w:tcPr>
          <w:p w14:paraId="5A9414AB" w14:textId="5E1E4366" w:rsidR="00316B82" w:rsidRPr="00B600DA" w:rsidRDefault="00316B82" w:rsidP="005F0353">
            <w:pPr>
              <w:rPr>
                <w:rFonts w:ascii="Arial" w:hAnsi="Arial" w:cs="Arial"/>
                <w:b/>
                <w:bCs/>
              </w:rPr>
            </w:pPr>
            <w:r w:rsidRPr="00B600DA">
              <w:rPr>
                <w:rFonts w:ascii="Arial" w:hAnsi="Arial" w:cs="Arial"/>
                <w:b/>
                <w:bCs/>
              </w:rPr>
              <w:t xml:space="preserve">For use by </w:t>
            </w:r>
            <w:r w:rsidR="00747F83">
              <w:rPr>
                <w:rFonts w:ascii="Arial" w:hAnsi="Arial" w:cs="Arial"/>
                <w:b/>
                <w:bCs/>
              </w:rPr>
              <w:t>TFI</w:t>
            </w:r>
            <w:r w:rsidRPr="00B600DA">
              <w:rPr>
                <w:rFonts w:ascii="Arial" w:hAnsi="Arial" w:cs="Arial"/>
                <w:b/>
                <w:bCs/>
              </w:rPr>
              <w:t xml:space="preserve"> ONLY</w:t>
            </w:r>
          </w:p>
          <w:p w14:paraId="7DE9BCAF" w14:textId="77777777" w:rsidR="00316B82" w:rsidRPr="00591238" w:rsidRDefault="00316B82" w:rsidP="005F0353">
            <w:pPr>
              <w:rPr>
                <w:rFonts w:ascii="Arial" w:hAnsi="Arial" w:cs="Arial"/>
                <w:sz w:val="20"/>
              </w:rPr>
            </w:pPr>
          </w:p>
          <w:p w14:paraId="0AF87A3E" w14:textId="79757C97" w:rsidR="00316B82" w:rsidRPr="00591238" w:rsidRDefault="00316B82" w:rsidP="005F0353">
            <w:pPr>
              <w:rPr>
                <w:rFonts w:ascii="Arial" w:hAnsi="Arial" w:cs="Arial"/>
                <w:sz w:val="20"/>
              </w:rPr>
            </w:pPr>
            <w:r w:rsidRPr="00591238">
              <w:rPr>
                <w:rFonts w:ascii="Arial" w:hAnsi="Arial" w:cs="Arial"/>
                <w:sz w:val="20"/>
              </w:rPr>
              <w:t xml:space="preserve">Date request was received by </w:t>
            </w:r>
            <w:r w:rsidR="00747F83">
              <w:rPr>
                <w:rFonts w:ascii="Arial" w:hAnsi="Arial" w:cs="Arial"/>
                <w:sz w:val="20"/>
              </w:rPr>
              <w:t>TFI</w:t>
            </w:r>
            <w:r w:rsidRPr="00591238">
              <w:rPr>
                <w:rFonts w:ascii="Arial" w:hAnsi="Arial" w:cs="Arial"/>
                <w:sz w:val="20"/>
              </w:rPr>
              <w:t xml:space="preserve">  __________________</w:t>
            </w:r>
          </w:p>
          <w:p w14:paraId="797648F4" w14:textId="77777777" w:rsidR="00316B82" w:rsidRPr="00591238" w:rsidRDefault="00316B82" w:rsidP="005F0353">
            <w:pPr>
              <w:rPr>
                <w:rFonts w:ascii="Arial" w:hAnsi="Arial" w:cs="Arial"/>
                <w:sz w:val="20"/>
              </w:rPr>
            </w:pPr>
            <w:r w:rsidRPr="00591238">
              <w:rPr>
                <w:rFonts w:ascii="Arial" w:hAnsi="Arial" w:cs="Arial"/>
                <w:sz w:val="20"/>
              </w:rPr>
              <w:t>By Whom:________________________________ Date Assigned Worker was informed:__________________</w:t>
            </w:r>
          </w:p>
          <w:p w14:paraId="49D9ADD4" w14:textId="6CFF51D4" w:rsidR="00316B82" w:rsidRPr="00591238" w:rsidRDefault="00316B82" w:rsidP="005F0353">
            <w:pPr>
              <w:rPr>
                <w:rFonts w:ascii="Arial" w:hAnsi="Arial" w:cs="Arial"/>
                <w:sz w:val="20"/>
              </w:rPr>
            </w:pPr>
            <w:r w:rsidRPr="00591238">
              <w:rPr>
                <w:rFonts w:ascii="Arial" w:hAnsi="Arial" w:cs="Arial"/>
                <w:sz w:val="20"/>
              </w:rPr>
              <w:t xml:space="preserve">Date </w:t>
            </w:r>
            <w:r w:rsidR="00FD23B1">
              <w:rPr>
                <w:rFonts w:ascii="Arial" w:hAnsi="Arial" w:cs="Arial"/>
                <w:sz w:val="20"/>
              </w:rPr>
              <w:t>Directo</w:t>
            </w:r>
            <w:r w:rsidRPr="00591238">
              <w:rPr>
                <w:rFonts w:ascii="Arial" w:hAnsi="Arial" w:cs="Arial"/>
                <w:sz w:val="20"/>
              </w:rPr>
              <w:t>r was given form:____________________</w:t>
            </w:r>
          </w:p>
          <w:p w14:paraId="3EEE7B27" w14:textId="77777777" w:rsidR="00316B82" w:rsidRPr="00591238" w:rsidRDefault="00316B82" w:rsidP="005F0353">
            <w:pPr>
              <w:rPr>
                <w:rFonts w:ascii="Arial" w:hAnsi="Arial" w:cs="Arial"/>
                <w:sz w:val="20"/>
              </w:rPr>
            </w:pPr>
          </w:p>
          <w:p w14:paraId="5DF7588A" w14:textId="77777777" w:rsidR="00316B82" w:rsidRPr="00591238" w:rsidRDefault="00316B82" w:rsidP="005F0353">
            <w:pPr>
              <w:rPr>
                <w:rFonts w:ascii="Arial" w:hAnsi="Arial" w:cs="Arial"/>
                <w:sz w:val="20"/>
              </w:rPr>
            </w:pPr>
            <w:r w:rsidRPr="00591238">
              <w:rPr>
                <w:rFonts w:ascii="Arial" w:hAnsi="Arial" w:cs="Arial"/>
                <w:sz w:val="20"/>
              </w:rPr>
              <w:t>Please indicate date information was reviewed by client: __________________ (must be within 30/60 days)</w:t>
            </w:r>
          </w:p>
          <w:p w14:paraId="750C8A02" w14:textId="77777777" w:rsidR="00316B82" w:rsidRPr="00591238" w:rsidRDefault="00316B82" w:rsidP="005F0353">
            <w:pPr>
              <w:rPr>
                <w:rFonts w:ascii="Arial" w:hAnsi="Arial" w:cs="Arial"/>
                <w:sz w:val="20"/>
              </w:rPr>
            </w:pPr>
            <w:r w:rsidRPr="00591238">
              <w:rPr>
                <w:rFonts w:ascii="Arial" w:hAnsi="Arial" w:cs="Arial"/>
                <w:sz w:val="20"/>
              </w:rPr>
              <w:t>Please indicate information shared with client:_____________________________________________________________________________________</w:t>
            </w:r>
          </w:p>
          <w:p w14:paraId="7D1773CC" w14:textId="77777777" w:rsidR="00316B82" w:rsidRPr="00591238" w:rsidRDefault="00316B82" w:rsidP="005F0353">
            <w:pPr>
              <w:rPr>
                <w:rFonts w:ascii="Arial" w:hAnsi="Arial" w:cs="Arial"/>
                <w:sz w:val="20"/>
              </w:rPr>
            </w:pPr>
            <w:r w:rsidRPr="00591238">
              <w:rPr>
                <w:rFonts w:ascii="Arial" w:hAnsi="Arial" w:cs="Arial"/>
                <w:sz w:val="20"/>
              </w:rPr>
              <w:t xml:space="preserve">Please indicate any information copied for client:______________________________________________________________________________________  </w:t>
            </w:r>
          </w:p>
          <w:p w14:paraId="07C249BB" w14:textId="77777777" w:rsidR="00316B82" w:rsidRPr="00591238" w:rsidRDefault="00316B82" w:rsidP="005F0353">
            <w:pPr>
              <w:rPr>
                <w:rFonts w:ascii="Arial" w:hAnsi="Arial" w:cs="Arial"/>
                <w:sz w:val="20"/>
              </w:rPr>
            </w:pPr>
            <w:r w:rsidRPr="00591238">
              <w:rPr>
                <w:rFonts w:ascii="Arial" w:hAnsi="Arial" w:cs="Arial"/>
                <w:sz w:val="20"/>
              </w:rPr>
              <w:t>Cost paid by client:_______________</w:t>
            </w:r>
          </w:p>
          <w:p w14:paraId="43933EB6" w14:textId="77777777" w:rsidR="00316B82" w:rsidRPr="00591238" w:rsidRDefault="00316B82" w:rsidP="005F0353">
            <w:pPr>
              <w:rPr>
                <w:rFonts w:ascii="Arial" w:hAnsi="Arial" w:cs="Arial"/>
                <w:sz w:val="20"/>
              </w:rPr>
            </w:pPr>
          </w:p>
          <w:p w14:paraId="02D9934E" w14:textId="77777777" w:rsidR="00316B82" w:rsidRPr="00591238" w:rsidRDefault="00316B82" w:rsidP="005F0353">
            <w:pPr>
              <w:rPr>
                <w:rFonts w:ascii="Arial" w:hAnsi="Arial" w:cs="Arial"/>
                <w:sz w:val="20"/>
              </w:rPr>
            </w:pPr>
            <w:r w:rsidRPr="00591238">
              <w:rPr>
                <w:rFonts w:ascii="Arial" w:hAnsi="Arial" w:cs="Arial"/>
                <w:sz w:val="20"/>
              </w:rPr>
              <w:t xml:space="preserve">Was request to add information   </w:t>
            </w:r>
            <w:r w:rsidRPr="00591238">
              <w:rPr>
                <w:rFonts w:ascii="Arial" w:hAnsi="Arial" w:cs="Arial"/>
                <w:sz w:val="20"/>
              </w:rPr>
              <w:fldChar w:fldCharType="begin">
                <w:ffData>
                  <w:name w:val="Check5"/>
                  <w:enabled/>
                  <w:calcOnExit w:val="0"/>
                  <w:checkBox>
                    <w:sizeAuto/>
                    <w:default w:val="0"/>
                  </w:checkBox>
                </w:ffData>
              </w:fldChar>
            </w:r>
            <w:bookmarkStart w:id="122" w:name="Check5"/>
            <w:r w:rsidRPr="0059123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91238">
              <w:rPr>
                <w:rFonts w:ascii="Arial" w:hAnsi="Arial" w:cs="Arial"/>
                <w:sz w:val="20"/>
              </w:rPr>
              <w:fldChar w:fldCharType="end"/>
            </w:r>
            <w:bookmarkEnd w:id="122"/>
            <w:r w:rsidRPr="00591238">
              <w:rPr>
                <w:rFonts w:ascii="Arial" w:hAnsi="Arial" w:cs="Arial"/>
                <w:sz w:val="20"/>
              </w:rPr>
              <w:t xml:space="preserve"> approved </w:t>
            </w:r>
            <w:r w:rsidRPr="00591238">
              <w:rPr>
                <w:rFonts w:ascii="Arial" w:hAnsi="Arial" w:cs="Arial"/>
                <w:b/>
                <w:bCs/>
                <w:sz w:val="20"/>
              </w:rPr>
              <w:t>or</w:t>
            </w:r>
            <w:r w:rsidRPr="00591238">
              <w:rPr>
                <w:rFonts w:ascii="Arial" w:hAnsi="Arial" w:cs="Arial"/>
                <w:sz w:val="20"/>
              </w:rPr>
              <w:t xml:space="preserve">   </w:t>
            </w:r>
            <w:r w:rsidRPr="00591238">
              <w:rPr>
                <w:rFonts w:ascii="Arial" w:hAnsi="Arial" w:cs="Arial"/>
                <w:sz w:val="20"/>
              </w:rPr>
              <w:fldChar w:fldCharType="begin">
                <w:ffData>
                  <w:name w:val="Check6"/>
                  <w:enabled/>
                  <w:calcOnExit w:val="0"/>
                  <w:checkBox>
                    <w:sizeAuto/>
                    <w:default w:val="0"/>
                  </w:checkBox>
                </w:ffData>
              </w:fldChar>
            </w:r>
            <w:bookmarkStart w:id="123" w:name="Check6"/>
            <w:r w:rsidRPr="0059123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91238">
              <w:rPr>
                <w:rFonts w:ascii="Arial" w:hAnsi="Arial" w:cs="Arial"/>
                <w:sz w:val="20"/>
              </w:rPr>
              <w:fldChar w:fldCharType="end"/>
            </w:r>
            <w:bookmarkEnd w:id="123"/>
            <w:r w:rsidRPr="00591238">
              <w:rPr>
                <w:rFonts w:ascii="Arial" w:hAnsi="Arial" w:cs="Arial"/>
                <w:sz w:val="20"/>
              </w:rPr>
              <w:t xml:space="preserve"> denied   Reason for denial:_______________________________</w:t>
            </w:r>
          </w:p>
          <w:p w14:paraId="6FF4B9E0" w14:textId="77777777" w:rsidR="00316B82" w:rsidRPr="00591238" w:rsidRDefault="00316B82" w:rsidP="005F0353">
            <w:pPr>
              <w:rPr>
                <w:rFonts w:ascii="Arial" w:hAnsi="Arial" w:cs="Arial"/>
                <w:sz w:val="20"/>
              </w:rPr>
            </w:pPr>
            <w:r w:rsidRPr="00591238">
              <w:rPr>
                <w:rFonts w:ascii="Arial" w:hAnsi="Arial" w:cs="Arial"/>
                <w:sz w:val="20"/>
              </w:rPr>
              <w:t xml:space="preserve">Was request to edit information   </w:t>
            </w:r>
            <w:r w:rsidRPr="00591238">
              <w:rPr>
                <w:rFonts w:ascii="Arial" w:hAnsi="Arial" w:cs="Arial"/>
                <w:sz w:val="20"/>
              </w:rPr>
              <w:fldChar w:fldCharType="begin">
                <w:ffData>
                  <w:name w:val="Check7"/>
                  <w:enabled/>
                  <w:calcOnExit w:val="0"/>
                  <w:checkBox>
                    <w:sizeAuto/>
                    <w:default w:val="0"/>
                  </w:checkBox>
                </w:ffData>
              </w:fldChar>
            </w:r>
            <w:bookmarkStart w:id="124" w:name="Check7"/>
            <w:r w:rsidRPr="0059123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91238">
              <w:rPr>
                <w:rFonts w:ascii="Arial" w:hAnsi="Arial" w:cs="Arial"/>
                <w:sz w:val="20"/>
              </w:rPr>
              <w:fldChar w:fldCharType="end"/>
            </w:r>
            <w:bookmarkEnd w:id="124"/>
            <w:r w:rsidRPr="00591238">
              <w:rPr>
                <w:rFonts w:ascii="Arial" w:hAnsi="Arial" w:cs="Arial"/>
                <w:sz w:val="20"/>
              </w:rPr>
              <w:t xml:space="preserve"> approved </w:t>
            </w:r>
            <w:r w:rsidRPr="00591238">
              <w:rPr>
                <w:rFonts w:ascii="Arial" w:hAnsi="Arial" w:cs="Arial"/>
                <w:b/>
                <w:bCs/>
                <w:sz w:val="20"/>
              </w:rPr>
              <w:t xml:space="preserve">or </w:t>
            </w:r>
            <w:r w:rsidRPr="00591238">
              <w:rPr>
                <w:rFonts w:ascii="Arial" w:hAnsi="Arial" w:cs="Arial"/>
                <w:sz w:val="20"/>
              </w:rPr>
              <w:t xml:space="preserve"> </w:t>
            </w:r>
            <w:r w:rsidRPr="00591238">
              <w:rPr>
                <w:rFonts w:ascii="Arial" w:hAnsi="Arial" w:cs="Arial"/>
                <w:sz w:val="20"/>
              </w:rPr>
              <w:fldChar w:fldCharType="begin">
                <w:ffData>
                  <w:name w:val="Check6"/>
                  <w:enabled/>
                  <w:calcOnExit w:val="0"/>
                  <w:checkBox>
                    <w:sizeAuto/>
                    <w:default w:val="0"/>
                  </w:checkBox>
                </w:ffData>
              </w:fldChar>
            </w:r>
            <w:r w:rsidRPr="0059123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91238">
              <w:rPr>
                <w:rFonts w:ascii="Arial" w:hAnsi="Arial" w:cs="Arial"/>
                <w:sz w:val="20"/>
              </w:rPr>
              <w:fldChar w:fldCharType="end"/>
            </w:r>
            <w:r w:rsidRPr="00591238">
              <w:rPr>
                <w:rFonts w:ascii="Arial" w:hAnsi="Arial" w:cs="Arial"/>
                <w:sz w:val="20"/>
              </w:rPr>
              <w:t xml:space="preserve"> denied   Reason for denial:_______________________________</w:t>
            </w:r>
          </w:p>
          <w:p w14:paraId="1A8BBC78" w14:textId="77777777" w:rsidR="00316B82" w:rsidRPr="00591238" w:rsidRDefault="00316B82" w:rsidP="005F0353">
            <w:pPr>
              <w:rPr>
                <w:rFonts w:ascii="Arial" w:hAnsi="Arial" w:cs="Arial"/>
                <w:sz w:val="20"/>
              </w:rPr>
            </w:pPr>
          </w:p>
          <w:p w14:paraId="7DC9F5F9" w14:textId="77777777" w:rsidR="00316B82" w:rsidRPr="00591238" w:rsidRDefault="00316B82" w:rsidP="005F0353">
            <w:pPr>
              <w:rPr>
                <w:rFonts w:ascii="Arial" w:hAnsi="Arial" w:cs="Arial"/>
                <w:sz w:val="20"/>
              </w:rPr>
            </w:pPr>
            <w:r w:rsidRPr="00591238">
              <w:rPr>
                <w:rFonts w:ascii="Arial" w:hAnsi="Arial" w:cs="Arial"/>
                <w:sz w:val="20"/>
              </w:rPr>
              <w:t>_________________________________</w:t>
            </w:r>
            <w:r w:rsidRPr="00591238">
              <w:rPr>
                <w:rFonts w:ascii="Arial" w:hAnsi="Arial" w:cs="Arial"/>
                <w:sz w:val="20"/>
              </w:rPr>
              <w:tab/>
              <w:t>____________________________</w:t>
            </w:r>
            <w:r w:rsidRPr="00591238">
              <w:rPr>
                <w:rFonts w:ascii="Arial" w:hAnsi="Arial" w:cs="Arial"/>
                <w:sz w:val="20"/>
              </w:rPr>
              <w:tab/>
              <w:t>_____________</w:t>
            </w:r>
          </w:p>
          <w:p w14:paraId="47EE3C01" w14:textId="74950BBD" w:rsidR="00316B82" w:rsidRPr="00591238" w:rsidRDefault="002D6336" w:rsidP="005F0353">
            <w:pPr>
              <w:rPr>
                <w:rFonts w:ascii="Arial" w:hAnsi="Arial" w:cs="Arial"/>
                <w:sz w:val="20"/>
              </w:rPr>
            </w:pPr>
            <w:r>
              <w:rPr>
                <w:rFonts w:ascii="Arial" w:hAnsi="Arial" w:cs="Arial"/>
                <w:sz w:val="20"/>
              </w:rPr>
              <w:t>Director</w:t>
            </w:r>
            <w:r w:rsidR="00316B82" w:rsidRPr="00591238">
              <w:rPr>
                <w:rFonts w:ascii="Arial" w:hAnsi="Arial" w:cs="Arial"/>
                <w:sz w:val="20"/>
              </w:rPr>
              <w:t xml:space="preserve"> Printed Name</w:t>
            </w:r>
            <w:r w:rsidR="00316B82" w:rsidRPr="00591238">
              <w:rPr>
                <w:rFonts w:ascii="Arial" w:hAnsi="Arial" w:cs="Arial"/>
                <w:sz w:val="20"/>
              </w:rPr>
              <w:tab/>
            </w:r>
            <w:r w:rsidR="00316B82" w:rsidRPr="00591238">
              <w:rPr>
                <w:rFonts w:ascii="Arial" w:hAnsi="Arial" w:cs="Arial"/>
                <w:sz w:val="20"/>
              </w:rPr>
              <w:tab/>
            </w:r>
            <w:r w:rsidR="00316B82" w:rsidRPr="00591238">
              <w:rPr>
                <w:rFonts w:ascii="Arial" w:hAnsi="Arial" w:cs="Arial"/>
                <w:sz w:val="20"/>
              </w:rPr>
              <w:tab/>
            </w:r>
            <w:r w:rsidR="00316B82" w:rsidRPr="00591238">
              <w:rPr>
                <w:rFonts w:ascii="Arial" w:hAnsi="Arial" w:cs="Arial"/>
                <w:sz w:val="20"/>
              </w:rPr>
              <w:tab/>
            </w:r>
            <w:r>
              <w:rPr>
                <w:rFonts w:ascii="Arial" w:hAnsi="Arial" w:cs="Arial"/>
                <w:sz w:val="20"/>
              </w:rPr>
              <w:t>Director</w:t>
            </w:r>
            <w:r w:rsidR="00316B82" w:rsidRPr="00591238">
              <w:rPr>
                <w:rFonts w:ascii="Arial" w:hAnsi="Arial" w:cs="Arial"/>
                <w:sz w:val="20"/>
              </w:rPr>
              <w:t xml:space="preserve"> Signature</w:t>
            </w:r>
            <w:r w:rsidR="00316B82" w:rsidRPr="00591238">
              <w:rPr>
                <w:rFonts w:ascii="Arial" w:hAnsi="Arial" w:cs="Arial"/>
                <w:sz w:val="20"/>
              </w:rPr>
              <w:tab/>
            </w:r>
            <w:r w:rsidR="00316B82" w:rsidRPr="00591238">
              <w:rPr>
                <w:rFonts w:ascii="Arial" w:hAnsi="Arial" w:cs="Arial"/>
                <w:sz w:val="20"/>
              </w:rPr>
              <w:tab/>
            </w:r>
            <w:r w:rsidR="00316B82" w:rsidRPr="00591238">
              <w:rPr>
                <w:rFonts w:ascii="Arial" w:hAnsi="Arial" w:cs="Arial"/>
                <w:sz w:val="20"/>
              </w:rPr>
              <w:tab/>
              <w:t>Date</w:t>
            </w:r>
          </w:p>
          <w:p w14:paraId="1980D798" w14:textId="77777777" w:rsidR="00316B82" w:rsidRPr="00B600DA" w:rsidRDefault="00316B82" w:rsidP="005F0353">
            <w:pPr>
              <w:rPr>
                <w:rFonts w:ascii="Arial" w:hAnsi="Arial" w:cs="Arial"/>
                <w:sz w:val="20"/>
              </w:rPr>
            </w:pPr>
          </w:p>
        </w:tc>
      </w:tr>
    </w:tbl>
    <w:p w14:paraId="4B522515" w14:textId="77777777" w:rsidR="00316B82" w:rsidRPr="00B600DA" w:rsidRDefault="00316B82" w:rsidP="00316B82">
      <w:pPr>
        <w:rPr>
          <w:rFonts w:ascii="Arial" w:hAnsi="Arial" w:cs="Arial"/>
          <w:sz w:val="16"/>
        </w:rPr>
      </w:pPr>
    </w:p>
    <w:p w14:paraId="058BDF77" w14:textId="7A3F8563" w:rsidR="00316B82" w:rsidRDefault="00316B82" w:rsidP="00137980">
      <w:pPr>
        <w:rPr>
          <w:rFonts w:ascii="Arial" w:hAnsi="Arial" w:cs="Arial"/>
        </w:rPr>
      </w:pPr>
      <w:r w:rsidRPr="00B600DA">
        <w:rPr>
          <w:rFonts w:ascii="Arial" w:hAnsi="Arial" w:cs="Arial"/>
          <w:sz w:val="16"/>
          <w:szCs w:val="16"/>
        </w:rPr>
        <w:t>Effective: 3/03</w:t>
      </w:r>
    </w:p>
    <w:p w14:paraId="1D858ADE" w14:textId="07A139E1" w:rsidR="00B10782" w:rsidRPr="00137980" w:rsidRDefault="00481B09" w:rsidP="00D4720D">
      <w:pPr>
        <w:pStyle w:val="Heading2"/>
      </w:pPr>
      <w:r>
        <w:rPr>
          <w:rFonts w:ascii="Arial" w:hAnsi="Arial" w:cs="Arial"/>
          <w:sz w:val="24"/>
        </w:rPr>
        <w:br w:type="page"/>
      </w:r>
      <w:bookmarkStart w:id="125" w:name="_Toc126229303"/>
      <w:bookmarkStart w:id="126" w:name="_Toc126229485"/>
      <w:bookmarkStart w:id="127" w:name="_Toc128563759"/>
      <w:r w:rsidR="00263623">
        <w:lastRenderedPageBreak/>
        <w:t>TFI Family Services</w:t>
      </w:r>
      <w:r w:rsidR="00747F83">
        <w:t>, Inc.</w:t>
      </w:r>
      <w:r w:rsidR="00263623">
        <w:t xml:space="preserve"> </w:t>
      </w:r>
      <w:r w:rsidR="00B10782" w:rsidRPr="00137980">
        <w:t xml:space="preserve">NOTICE OF PRIVACY </w:t>
      </w:r>
      <w:r w:rsidR="00D4720D">
        <w:t>P</w:t>
      </w:r>
      <w:r w:rsidR="00B10782" w:rsidRPr="00137980">
        <w:t>RACTICES</w:t>
      </w:r>
      <w:bookmarkEnd w:id="125"/>
      <w:bookmarkEnd w:id="126"/>
      <w:bookmarkEnd w:id="127"/>
    </w:p>
    <w:p w14:paraId="272D32C7" w14:textId="77777777" w:rsidR="00B10782" w:rsidRPr="00137980" w:rsidRDefault="00B10782" w:rsidP="00137980">
      <w:pPr>
        <w:tabs>
          <w:tab w:val="left" w:pos="90"/>
        </w:tabs>
        <w:ind w:left="720" w:right="720"/>
        <w:rPr>
          <w:rFonts w:ascii="Arial" w:hAnsi="Arial" w:cs="Arial"/>
        </w:rPr>
      </w:pPr>
    </w:p>
    <w:p w14:paraId="0C01C4C1" w14:textId="77777777" w:rsidR="00B10782" w:rsidRPr="00137980" w:rsidRDefault="00B10782" w:rsidP="00137980">
      <w:pPr>
        <w:tabs>
          <w:tab w:val="left" w:pos="90"/>
        </w:tabs>
        <w:ind w:left="720"/>
        <w:rPr>
          <w:rFonts w:ascii="Arial" w:hAnsi="Arial" w:cs="Arial"/>
        </w:rPr>
      </w:pPr>
      <w:r w:rsidRPr="00137980">
        <w:rPr>
          <w:rFonts w:ascii="Arial" w:hAnsi="Arial" w:cs="Arial"/>
          <w:smallCaps/>
        </w:rPr>
        <w:t>T</w:t>
      </w:r>
      <w:r w:rsidRPr="00137980">
        <w:rPr>
          <w:rFonts w:ascii="Arial" w:hAnsi="Arial" w:cs="Arial"/>
        </w:rPr>
        <w:t>his notice describes how information about you may be used and disclosed and how you can get access to this information.  Please review it carefully.</w:t>
      </w:r>
    </w:p>
    <w:p w14:paraId="3AE5C607" w14:textId="77777777" w:rsidR="00B10782" w:rsidRPr="00137980" w:rsidRDefault="00B10782" w:rsidP="00137980">
      <w:pPr>
        <w:tabs>
          <w:tab w:val="left" w:pos="90"/>
        </w:tabs>
        <w:ind w:left="720"/>
        <w:rPr>
          <w:rFonts w:ascii="Arial" w:hAnsi="Arial" w:cs="Arial"/>
        </w:rPr>
      </w:pPr>
    </w:p>
    <w:p w14:paraId="1BEAD0F0" w14:textId="7F7B1953" w:rsidR="00B10782" w:rsidRPr="00137980" w:rsidRDefault="00B10782" w:rsidP="00137980">
      <w:pPr>
        <w:tabs>
          <w:tab w:val="left" w:pos="90"/>
        </w:tabs>
        <w:ind w:left="720"/>
        <w:rPr>
          <w:rFonts w:ascii="Arial" w:hAnsi="Arial" w:cs="Arial"/>
        </w:rPr>
      </w:pPr>
      <w:r w:rsidRPr="00137980">
        <w:rPr>
          <w:rFonts w:ascii="Arial" w:hAnsi="Arial" w:cs="Arial"/>
        </w:rPr>
        <w:t>Privacy is a very important concern for all those who come to TFI Family Services</w:t>
      </w:r>
      <w:r w:rsidR="009A5B2C" w:rsidRPr="00137980">
        <w:rPr>
          <w:rFonts w:ascii="Arial" w:hAnsi="Arial" w:cs="Arial"/>
        </w:rPr>
        <w:t>, Inc.</w:t>
      </w:r>
      <w:r w:rsidRPr="00137980">
        <w:rPr>
          <w:rFonts w:ascii="Arial" w:hAnsi="Arial" w:cs="Arial"/>
        </w:rPr>
        <w:t xml:space="preserve"> for services</w:t>
      </w:r>
      <w:proofErr w:type="gramStart"/>
      <w:r w:rsidRPr="00137980">
        <w:rPr>
          <w:rFonts w:ascii="Arial" w:hAnsi="Arial" w:cs="Arial"/>
        </w:rPr>
        <w:t xml:space="preserve">.  </w:t>
      </w:r>
      <w:proofErr w:type="gramEnd"/>
      <w:r w:rsidRPr="00137980">
        <w:rPr>
          <w:rFonts w:ascii="Arial" w:hAnsi="Arial" w:cs="Arial"/>
        </w:rPr>
        <w:t>It is also complicated because of federal and state laws and our profession</w:t>
      </w:r>
      <w:r w:rsidR="00137980" w:rsidRPr="00137980">
        <w:rPr>
          <w:rFonts w:ascii="Arial" w:hAnsi="Arial" w:cs="Arial"/>
        </w:rPr>
        <w:t xml:space="preserve">. </w:t>
      </w:r>
      <w:r w:rsidRPr="00137980">
        <w:rPr>
          <w:rFonts w:ascii="Arial" w:hAnsi="Arial" w:cs="Arial"/>
        </w:rPr>
        <w:t xml:space="preserve">Because the rules are so complicated some parts of this Notice are quite detailed and you probably will have to read them several times to understand.  If you have any questions our Privacy Officer will be happy to help you.  Your </w:t>
      </w:r>
      <w:r w:rsidR="009A5B2C" w:rsidRPr="00137980">
        <w:rPr>
          <w:rFonts w:ascii="Arial" w:hAnsi="Arial" w:cs="Arial"/>
        </w:rPr>
        <w:t xml:space="preserve">Case Management </w:t>
      </w:r>
      <w:r w:rsidRPr="00137980">
        <w:rPr>
          <w:rFonts w:ascii="Arial" w:hAnsi="Arial" w:cs="Arial"/>
        </w:rPr>
        <w:t xml:space="preserve">Team, </w:t>
      </w:r>
      <w:r w:rsidR="004A09D5" w:rsidRPr="00137980">
        <w:rPr>
          <w:rFonts w:ascii="Arial" w:hAnsi="Arial" w:cs="Arial"/>
        </w:rPr>
        <w:t>Foster Care</w:t>
      </w:r>
      <w:r w:rsidR="009A5B2C" w:rsidRPr="00137980">
        <w:rPr>
          <w:rFonts w:ascii="Arial" w:hAnsi="Arial" w:cs="Arial"/>
        </w:rPr>
        <w:t xml:space="preserve"> </w:t>
      </w:r>
      <w:r w:rsidRPr="00137980">
        <w:rPr>
          <w:rFonts w:ascii="Arial" w:hAnsi="Arial" w:cs="Arial"/>
        </w:rPr>
        <w:t xml:space="preserve">Worker, or </w:t>
      </w:r>
      <w:r w:rsidR="004A09D5" w:rsidRPr="00137980">
        <w:rPr>
          <w:rFonts w:ascii="Arial" w:hAnsi="Arial" w:cs="Arial"/>
        </w:rPr>
        <w:t xml:space="preserve">Foster </w:t>
      </w:r>
      <w:r w:rsidRPr="00137980">
        <w:rPr>
          <w:rFonts w:ascii="Arial" w:hAnsi="Arial" w:cs="Arial"/>
        </w:rPr>
        <w:t>Parent can provide you with the contact information for TFI Family Services</w:t>
      </w:r>
      <w:r w:rsidR="009A5B2C" w:rsidRPr="00137980">
        <w:rPr>
          <w:rFonts w:ascii="Arial" w:hAnsi="Arial" w:cs="Arial"/>
        </w:rPr>
        <w:t xml:space="preserve">, Inc. </w:t>
      </w:r>
      <w:r w:rsidRPr="00137980">
        <w:rPr>
          <w:rFonts w:ascii="Arial" w:hAnsi="Arial" w:cs="Arial"/>
        </w:rPr>
        <w:t xml:space="preserve"> Privacy Officer.</w:t>
      </w:r>
    </w:p>
    <w:p w14:paraId="1A5E4B3A" w14:textId="77777777" w:rsidR="00B10782" w:rsidRPr="00137980" w:rsidRDefault="00B10782" w:rsidP="00137980">
      <w:pPr>
        <w:tabs>
          <w:tab w:val="left" w:pos="90"/>
        </w:tabs>
        <w:ind w:left="720"/>
        <w:rPr>
          <w:rFonts w:ascii="Arial" w:hAnsi="Arial" w:cs="Arial"/>
        </w:rPr>
      </w:pPr>
    </w:p>
    <w:p w14:paraId="2E78A0DA" w14:textId="77777777" w:rsidR="00B10782" w:rsidRPr="00137980" w:rsidRDefault="00B10782" w:rsidP="00137980">
      <w:pPr>
        <w:tabs>
          <w:tab w:val="left" w:pos="90"/>
        </w:tabs>
        <w:ind w:left="720"/>
        <w:rPr>
          <w:rFonts w:ascii="Arial" w:hAnsi="Arial" w:cs="Arial"/>
          <w:b/>
          <w:bCs/>
          <w:smallCaps/>
        </w:rPr>
      </w:pPr>
      <w:r w:rsidRPr="00137980">
        <w:rPr>
          <w:rFonts w:ascii="Arial" w:hAnsi="Arial" w:cs="Arial"/>
          <w:b/>
          <w:bCs/>
          <w:smallCaps/>
        </w:rPr>
        <w:t>A.  Introduction To Our Clients</w:t>
      </w:r>
    </w:p>
    <w:p w14:paraId="64BF882F" w14:textId="77777777" w:rsidR="00B10782" w:rsidRPr="00137980" w:rsidRDefault="00B10782" w:rsidP="00137980">
      <w:pPr>
        <w:tabs>
          <w:tab w:val="left" w:pos="90"/>
        </w:tabs>
        <w:ind w:left="720"/>
        <w:rPr>
          <w:rFonts w:ascii="Arial" w:hAnsi="Arial" w:cs="Arial"/>
        </w:rPr>
      </w:pPr>
    </w:p>
    <w:p w14:paraId="22D86DBC" w14:textId="77777777" w:rsidR="00B10782" w:rsidRPr="00137980" w:rsidRDefault="00B10782" w:rsidP="00137980">
      <w:pPr>
        <w:tabs>
          <w:tab w:val="left" w:pos="90"/>
        </w:tabs>
        <w:ind w:left="720"/>
        <w:rPr>
          <w:rFonts w:ascii="Arial" w:hAnsi="Arial" w:cs="Arial"/>
        </w:rPr>
      </w:pPr>
      <w:r w:rsidRPr="00137980">
        <w:rPr>
          <w:rFonts w:ascii="Arial" w:hAnsi="Arial" w:cs="Arial"/>
        </w:rPr>
        <w:t xml:space="preserve">This notice will tell you about how we </w:t>
      </w:r>
      <w:proofErr w:type="gramStart"/>
      <w:r w:rsidRPr="00137980">
        <w:rPr>
          <w:rFonts w:ascii="Arial" w:hAnsi="Arial" w:cs="Arial"/>
        </w:rPr>
        <w:t>handle</w:t>
      </w:r>
      <w:proofErr w:type="gramEnd"/>
      <w:r w:rsidRPr="00137980">
        <w:rPr>
          <w:rFonts w:ascii="Arial" w:hAnsi="Arial" w:cs="Arial"/>
        </w:rPr>
        <w:t xml:space="preserve"> information about you.  It tells how we use this information in our office, how we share it with other professionals and organizations, and how you can see it.  We want you to know </w:t>
      </w:r>
      <w:r w:rsidR="00436CA0" w:rsidRPr="00137980">
        <w:rPr>
          <w:rFonts w:ascii="Arial" w:hAnsi="Arial" w:cs="Arial"/>
        </w:rPr>
        <w:t>all</w:t>
      </w:r>
      <w:r w:rsidRPr="00137980">
        <w:rPr>
          <w:rFonts w:ascii="Arial" w:hAnsi="Arial" w:cs="Arial"/>
        </w:rPr>
        <w:t xml:space="preserve"> this so that you can make the best decisions for yourself.   We are also required to tell you about this because of the privacy regulations of a federal law, the </w:t>
      </w:r>
      <w:r w:rsidRPr="00137980">
        <w:rPr>
          <w:rFonts w:ascii="Arial" w:hAnsi="Arial" w:cs="Arial"/>
          <w:b/>
          <w:bCs/>
        </w:rPr>
        <w:t>H</w:t>
      </w:r>
      <w:r w:rsidRPr="00137980">
        <w:rPr>
          <w:rFonts w:ascii="Arial" w:hAnsi="Arial" w:cs="Arial"/>
        </w:rPr>
        <w:t xml:space="preserve">ealth </w:t>
      </w:r>
      <w:r w:rsidRPr="00137980">
        <w:rPr>
          <w:rFonts w:ascii="Arial" w:hAnsi="Arial" w:cs="Arial"/>
          <w:b/>
          <w:bCs/>
        </w:rPr>
        <w:t>I</w:t>
      </w:r>
      <w:r w:rsidRPr="00137980">
        <w:rPr>
          <w:rFonts w:ascii="Arial" w:hAnsi="Arial" w:cs="Arial"/>
        </w:rPr>
        <w:t xml:space="preserve">nsurance </w:t>
      </w:r>
      <w:r w:rsidRPr="00137980">
        <w:rPr>
          <w:rFonts w:ascii="Arial" w:hAnsi="Arial" w:cs="Arial"/>
          <w:b/>
          <w:bCs/>
        </w:rPr>
        <w:t>P</w:t>
      </w:r>
      <w:r w:rsidRPr="00137980">
        <w:rPr>
          <w:rFonts w:ascii="Arial" w:hAnsi="Arial" w:cs="Arial"/>
        </w:rPr>
        <w:t xml:space="preserve">ortability and </w:t>
      </w:r>
      <w:r w:rsidRPr="00137980">
        <w:rPr>
          <w:rFonts w:ascii="Arial" w:hAnsi="Arial" w:cs="Arial"/>
          <w:b/>
          <w:bCs/>
        </w:rPr>
        <w:t>A</w:t>
      </w:r>
      <w:r w:rsidRPr="00137980">
        <w:rPr>
          <w:rFonts w:ascii="Arial" w:hAnsi="Arial" w:cs="Arial"/>
        </w:rPr>
        <w:t xml:space="preserve">ccountability </w:t>
      </w:r>
      <w:r w:rsidRPr="00137980">
        <w:rPr>
          <w:rFonts w:ascii="Arial" w:hAnsi="Arial" w:cs="Arial"/>
          <w:b/>
          <w:bCs/>
        </w:rPr>
        <w:t>A</w:t>
      </w:r>
      <w:r w:rsidRPr="00137980">
        <w:rPr>
          <w:rFonts w:ascii="Arial" w:hAnsi="Arial" w:cs="Arial"/>
        </w:rPr>
        <w:t>ct of 1996 (</w:t>
      </w:r>
      <w:r w:rsidRPr="00137980">
        <w:rPr>
          <w:rFonts w:ascii="Arial" w:hAnsi="Arial" w:cs="Arial"/>
          <w:b/>
          <w:bCs/>
        </w:rPr>
        <w:t>HIPAA</w:t>
      </w:r>
      <w:r w:rsidRPr="00137980">
        <w:rPr>
          <w:rFonts w:ascii="Arial" w:hAnsi="Arial" w:cs="Arial"/>
        </w:rPr>
        <w:t>).   Because this law and the laws of Kansas are very complicated, we have simplified some parts.  If you have any questions or want to know more about anything in this Notice, please ask our Privacy Officer</w:t>
      </w:r>
      <w:r w:rsidR="00303F52" w:rsidRPr="00137980">
        <w:rPr>
          <w:rFonts w:ascii="Arial" w:hAnsi="Arial" w:cs="Arial"/>
        </w:rPr>
        <w:t xml:space="preserve"> </w:t>
      </w:r>
      <w:r w:rsidR="00DF6242" w:rsidRPr="00137980">
        <w:rPr>
          <w:rFonts w:ascii="Arial" w:hAnsi="Arial" w:cs="Arial"/>
        </w:rPr>
        <w:t>for</w:t>
      </w:r>
      <w:r w:rsidRPr="00137980">
        <w:rPr>
          <w:rFonts w:ascii="Arial" w:hAnsi="Arial" w:cs="Arial"/>
        </w:rPr>
        <w:t xml:space="preserve"> more explanation or more details, or feel free to talk to your </w:t>
      </w:r>
      <w:r w:rsidR="00303F52" w:rsidRPr="00137980">
        <w:rPr>
          <w:rFonts w:ascii="Arial" w:hAnsi="Arial" w:cs="Arial"/>
        </w:rPr>
        <w:t xml:space="preserve">Case Management </w:t>
      </w:r>
      <w:r w:rsidRPr="00137980">
        <w:rPr>
          <w:rFonts w:ascii="Arial" w:hAnsi="Arial" w:cs="Arial"/>
        </w:rPr>
        <w:t xml:space="preserve">Team.  </w:t>
      </w:r>
    </w:p>
    <w:p w14:paraId="63F68608" w14:textId="77777777" w:rsidR="00B10782" w:rsidRPr="00137980" w:rsidRDefault="00B10782" w:rsidP="00137980">
      <w:pPr>
        <w:tabs>
          <w:tab w:val="left" w:pos="90"/>
        </w:tabs>
        <w:ind w:left="720"/>
        <w:rPr>
          <w:rFonts w:ascii="Arial" w:hAnsi="Arial" w:cs="Arial"/>
        </w:rPr>
      </w:pPr>
    </w:p>
    <w:p w14:paraId="0380DEB7" w14:textId="77777777" w:rsidR="00B10782" w:rsidRPr="00137980" w:rsidRDefault="00B10782" w:rsidP="00137980">
      <w:pPr>
        <w:tabs>
          <w:tab w:val="left" w:pos="90"/>
        </w:tabs>
        <w:ind w:left="720"/>
        <w:rPr>
          <w:rFonts w:ascii="Arial" w:hAnsi="Arial" w:cs="Arial"/>
          <w:b/>
          <w:bCs/>
          <w:smallCaps/>
        </w:rPr>
      </w:pPr>
      <w:r w:rsidRPr="00137980">
        <w:rPr>
          <w:rFonts w:ascii="Arial" w:hAnsi="Arial" w:cs="Arial"/>
          <w:b/>
          <w:bCs/>
          <w:smallCaps/>
        </w:rPr>
        <w:t>B.  What We Mean By Your Information</w:t>
      </w:r>
    </w:p>
    <w:p w14:paraId="01ECC4FC" w14:textId="77777777" w:rsidR="00B10782" w:rsidRPr="00137980" w:rsidRDefault="00B10782" w:rsidP="00137980">
      <w:pPr>
        <w:tabs>
          <w:tab w:val="left" w:pos="90"/>
        </w:tabs>
        <w:ind w:left="720"/>
        <w:rPr>
          <w:rFonts w:ascii="Arial" w:hAnsi="Arial" w:cs="Arial"/>
          <w:b/>
          <w:bCs/>
        </w:rPr>
      </w:pPr>
    </w:p>
    <w:p w14:paraId="734DBB5B" w14:textId="77777777" w:rsidR="00B10782" w:rsidRPr="00137980" w:rsidRDefault="00B10782" w:rsidP="00137980">
      <w:pPr>
        <w:tabs>
          <w:tab w:val="left" w:pos="90"/>
        </w:tabs>
        <w:ind w:left="720"/>
        <w:rPr>
          <w:rFonts w:ascii="Arial" w:hAnsi="Arial" w:cs="Arial"/>
        </w:rPr>
      </w:pPr>
      <w:r w:rsidRPr="00137980">
        <w:rPr>
          <w:rFonts w:ascii="Arial" w:hAnsi="Arial" w:cs="Arial"/>
        </w:rPr>
        <w:t xml:space="preserve">Each time we meet with you or a member of your family, we are collecting information about you and your well-being.   Much of this information is related to your physical, medical, educational, emotional, and mental health status from the past, present or future.  Information collected can also be relating to payment for care and services provided treatment or other services you received from an affiliate agency or us.   This information goes into your case file at the office.  In the office this </w:t>
      </w:r>
      <w:r w:rsidRPr="00137980">
        <w:rPr>
          <w:rFonts w:ascii="Arial" w:hAnsi="Arial" w:cs="Arial"/>
          <w:b/>
          <w:bCs/>
        </w:rPr>
        <w:t>P</w:t>
      </w:r>
      <w:r w:rsidRPr="00137980">
        <w:rPr>
          <w:rFonts w:ascii="Arial" w:hAnsi="Arial" w:cs="Arial"/>
        </w:rPr>
        <w:t xml:space="preserve">rotected </w:t>
      </w:r>
      <w:r w:rsidRPr="00137980">
        <w:rPr>
          <w:rFonts w:ascii="Arial" w:hAnsi="Arial" w:cs="Arial"/>
          <w:b/>
          <w:bCs/>
        </w:rPr>
        <w:t>H</w:t>
      </w:r>
      <w:r w:rsidRPr="00137980">
        <w:rPr>
          <w:rFonts w:ascii="Arial" w:hAnsi="Arial" w:cs="Arial"/>
        </w:rPr>
        <w:t xml:space="preserve">ealth </w:t>
      </w:r>
      <w:r w:rsidRPr="00137980">
        <w:rPr>
          <w:rFonts w:ascii="Arial" w:hAnsi="Arial" w:cs="Arial"/>
          <w:b/>
          <w:bCs/>
        </w:rPr>
        <w:t>I</w:t>
      </w:r>
      <w:r w:rsidRPr="00137980">
        <w:rPr>
          <w:rFonts w:ascii="Arial" w:hAnsi="Arial" w:cs="Arial"/>
        </w:rPr>
        <w:t>nformation (</w:t>
      </w:r>
      <w:r w:rsidRPr="00137980">
        <w:rPr>
          <w:rFonts w:ascii="Arial" w:hAnsi="Arial" w:cs="Arial"/>
          <w:b/>
          <w:bCs/>
        </w:rPr>
        <w:t>PHI</w:t>
      </w:r>
      <w:r w:rsidRPr="00137980">
        <w:rPr>
          <w:rFonts w:ascii="Arial" w:hAnsi="Arial" w:cs="Arial"/>
        </w:rPr>
        <w:t>) is likely to include the following kinds of information:</w:t>
      </w:r>
    </w:p>
    <w:p w14:paraId="08197AAA" w14:textId="77777777" w:rsidR="00B10782" w:rsidRPr="00137980" w:rsidRDefault="00B10782" w:rsidP="00137980">
      <w:pPr>
        <w:tabs>
          <w:tab w:val="left" w:pos="90"/>
        </w:tabs>
        <w:ind w:left="720"/>
        <w:rPr>
          <w:rFonts w:ascii="Arial" w:hAnsi="Arial" w:cs="Arial"/>
        </w:rPr>
      </w:pPr>
    </w:p>
    <w:p w14:paraId="548385D4" w14:textId="77777777" w:rsidR="00B10782" w:rsidRPr="00137980" w:rsidRDefault="00B10782" w:rsidP="00137980">
      <w:pPr>
        <w:numPr>
          <w:ilvl w:val="0"/>
          <w:numId w:val="1"/>
        </w:numPr>
        <w:tabs>
          <w:tab w:val="left" w:pos="90"/>
          <w:tab w:val="left" w:pos="450"/>
        </w:tabs>
        <w:ind w:left="1440"/>
        <w:rPr>
          <w:rFonts w:ascii="Arial" w:hAnsi="Arial" w:cs="Arial"/>
        </w:rPr>
      </w:pPr>
      <w:r w:rsidRPr="00137980">
        <w:rPr>
          <w:rFonts w:ascii="Arial" w:hAnsi="Arial" w:cs="Arial"/>
        </w:rPr>
        <w:t>Your family history (you and each family member) will include family information, marital history of your parents, past services received, your parents’ work experience and skill level, educational information, relationship with extended family, support systems, past allegations, past charges or convictions, or diagnosis.</w:t>
      </w:r>
    </w:p>
    <w:p w14:paraId="54B1E716" w14:textId="77777777" w:rsidR="00B10782" w:rsidRPr="00137980" w:rsidRDefault="00B10782" w:rsidP="00137980">
      <w:pPr>
        <w:numPr>
          <w:ilvl w:val="0"/>
          <w:numId w:val="1"/>
        </w:numPr>
        <w:tabs>
          <w:tab w:val="left" w:pos="90"/>
          <w:tab w:val="left" w:pos="450"/>
        </w:tabs>
        <w:ind w:left="1440"/>
        <w:rPr>
          <w:rFonts w:ascii="Arial" w:hAnsi="Arial" w:cs="Arial"/>
        </w:rPr>
      </w:pPr>
      <w:r w:rsidRPr="00137980">
        <w:rPr>
          <w:rFonts w:ascii="Arial" w:hAnsi="Arial" w:cs="Arial"/>
        </w:rPr>
        <w:lastRenderedPageBreak/>
        <w:t>Reasons you were referred, individual and family strengths, needs, goals, tasks, progress toward goals and tasks.</w:t>
      </w:r>
    </w:p>
    <w:p w14:paraId="47FB255D" w14:textId="77777777" w:rsidR="00B10782" w:rsidRPr="00137980" w:rsidRDefault="00B10782" w:rsidP="00137980">
      <w:pPr>
        <w:numPr>
          <w:ilvl w:val="0"/>
          <w:numId w:val="1"/>
        </w:numPr>
        <w:tabs>
          <w:tab w:val="left" w:pos="90"/>
          <w:tab w:val="left" w:pos="450"/>
        </w:tabs>
        <w:ind w:left="1440"/>
        <w:rPr>
          <w:rFonts w:ascii="Arial" w:hAnsi="Arial" w:cs="Arial"/>
        </w:rPr>
      </w:pPr>
      <w:r w:rsidRPr="00137980">
        <w:rPr>
          <w:rFonts w:ascii="Arial" w:hAnsi="Arial" w:cs="Arial"/>
        </w:rPr>
        <w:t>Treatment plans and/or case plans.</w:t>
      </w:r>
    </w:p>
    <w:p w14:paraId="08D5299F" w14:textId="6E8ACF6E" w:rsidR="00B10782" w:rsidRPr="00137980" w:rsidRDefault="00B10782" w:rsidP="00137980">
      <w:pPr>
        <w:numPr>
          <w:ilvl w:val="0"/>
          <w:numId w:val="1"/>
        </w:numPr>
        <w:tabs>
          <w:tab w:val="left" w:pos="90"/>
          <w:tab w:val="left" w:pos="450"/>
        </w:tabs>
        <w:ind w:left="1440"/>
        <w:rPr>
          <w:rFonts w:ascii="Arial" w:hAnsi="Arial" w:cs="Arial"/>
        </w:rPr>
      </w:pPr>
      <w:r w:rsidRPr="00137980">
        <w:rPr>
          <w:rFonts w:ascii="Arial" w:hAnsi="Arial" w:cs="Arial"/>
        </w:rPr>
        <w:t xml:space="preserve">Records we get from others who treated, </w:t>
      </w:r>
      <w:r w:rsidR="00137980" w:rsidRPr="00137980">
        <w:rPr>
          <w:rFonts w:ascii="Arial" w:hAnsi="Arial" w:cs="Arial"/>
        </w:rPr>
        <w:t>evaluated,</w:t>
      </w:r>
      <w:r w:rsidRPr="00137980">
        <w:rPr>
          <w:rFonts w:ascii="Arial" w:hAnsi="Arial" w:cs="Arial"/>
        </w:rPr>
        <w:t xml:space="preserve"> or provided care for you or your family members (reports, school records, medical records, test results, etc.).</w:t>
      </w:r>
    </w:p>
    <w:p w14:paraId="74AA5B27" w14:textId="77777777" w:rsidR="00B10782" w:rsidRPr="00137980" w:rsidRDefault="00B10782" w:rsidP="00137980">
      <w:pPr>
        <w:numPr>
          <w:ilvl w:val="0"/>
          <w:numId w:val="1"/>
        </w:numPr>
        <w:tabs>
          <w:tab w:val="left" w:pos="90"/>
          <w:tab w:val="left" w:pos="450"/>
        </w:tabs>
        <w:ind w:left="1440"/>
        <w:rPr>
          <w:rFonts w:ascii="Arial" w:hAnsi="Arial" w:cs="Arial"/>
        </w:rPr>
      </w:pPr>
      <w:r w:rsidRPr="00137980">
        <w:rPr>
          <w:rFonts w:ascii="Arial" w:hAnsi="Arial" w:cs="Arial"/>
        </w:rPr>
        <w:t>Progress notes are individualized notes that workers make after all contacts with you or others that work with you that describe what was discussed and what was observed.</w:t>
      </w:r>
    </w:p>
    <w:p w14:paraId="4677CF51" w14:textId="77777777" w:rsidR="00B10782" w:rsidRPr="00137980" w:rsidRDefault="00B10782" w:rsidP="00137980">
      <w:pPr>
        <w:numPr>
          <w:ilvl w:val="0"/>
          <w:numId w:val="1"/>
        </w:numPr>
        <w:tabs>
          <w:tab w:val="left" w:pos="90"/>
          <w:tab w:val="left" w:pos="450"/>
        </w:tabs>
        <w:ind w:left="1440"/>
        <w:rPr>
          <w:rFonts w:ascii="Arial" w:hAnsi="Arial" w:cs="Arial"/>
        </w:rPr>
      </w:pPr>
      <w:r w:rsidRPr="00137980">
        <w:rPr>
          <w:rFonts w:ascii="Arial" w:hAnsi="Arial" w:cs="Arial"/>
        </w:rPr>
        <w:t xml:space="preserve">Reports on incidents that have generally occurred with children in custody such as injury, behavior or conduct concern, or allegations. </w:t>
      </w:r>
    </w:p>
    <w:p w14:paraId="7D5942D8" w14:textId="77777777" w:rsidR="00B10782" w:rsidRPr="00137980" w:rsidRDefault="00B10782" w:rsidP="00137980">
      <w:pPr>
        <w:numPr>
          <w:ilvl w:val="0"/>
          <w:numId w:val="1"/>
        </w:numPr>
        <w:tabs>
          <w:tab w:val="left" w:pos="90"/>
          <w:tab w:val="left" w:pos="450"/>
        </w:tabs>
        <w:ind w:left="1440"/>
        <w:rPr>
          <w:rFonts w:ascii="Arial" w:hAnsi="Arial" w:cs="Arial"/>
        </w:rPr>
      </w:pPr>
      <w:r w:rsidRPr="00137980">
        <w:rPr>
          <w:rFonts w:ascii="Arial" w:hAnsi="Arial" w:cs="Arial"/>
        </w:rPr>
        <w:t>Insurance billing information (placement agreements, authorizations).</w:t>
      </w:r>
    </w:p>
    <w:p w14:paraId="6466524D" w14:textId="77777777" w:rsidR="00B10782" w:rsidRPr="00137980" w:rsidRDefault="00B10782" w:rsidP="00137980">
      <w:pPr>
        <w:numPr>
          <w:ilvl w:val="0"/>
          <w:numId w:val="1"/>
        </w:numPr>
        <w:tabs>
          <w:tab w:val="left" w:pos="90"/>
          <w:tab w:val="left" w:pos="450"/>
        </w:tabs>
        <w:ind w:left="1440"/>
        <w:rPr>
          <w:rFonts w:ascii="Arial" w:hAnsi="Arial" w:cs="Arial"/>
        </w:rPr>
      </w:pPr>
      <w:r w:rsidRPr="00137980">
        <w:rPr>
          <w:rFonts w:ascii="Arial" w:hAnsi="Arial" w:cs="Arial"/>
        </w:rPr>
        <w:t>Legal documents (court report, court order and journal entry).</w:t>
      </w:r>
    </w:p>
    <w:p w14:paraId="44703B4C" w14:textId="77777777" w:rsidR="00B10782" w:rsidRPr="00137980" w:rsidRDefault="00B10782" w:rsidP="00137980">
      <w:pPr>
        <w:tabs>
          <w:tab w:val="left" w:pos="90"/>
        </w:tabs>
        <w:ind w:left="720"/>
        <w:rPr>
          <w:rFonts w:ascii="Arial" w:hAnsi="Arial" w:cs="Arial"/>
        </w:rPr>
      </w:pPr>
    </w:p>
    <w:p w14:paraId="209FBEF5" w14:textId="77777777" w:rsidR="00B10782" w:rsidRPr="00137980" w:rsidRDefault="00B10782" w:rsidP="00137980">
      <w:pPr>
        <w:tabs>
          <w:tab w:val="left" w:pos="90"/>
        </w:tabs>
        <w:ind w:left="720"/>
        <w:rPr>
          <w:rFonts w:ascii="Arial" w:hAnsi="Arial" w:cs="Arial"/>
        </w:rPr>
      </w:pPr>
      <w:r w:rsidRPr="00137980">
        <w:rPr>
          <w:rFonts w:ascii="Arial" w:hAnsi="Arial" w:cs="Arial"/>
        </w:rPr>
        <w:t xml:space="preserve">This list is just to give you an idea about what types of information will be kept in a file (record) about you.  There may be other kinds of information that will be in your clinical file. You will also find consents and authorizations that legal guardian and clients sign to allow professionals to share information in order to work with your family most effectively. Other reports and assessment tools are also completed to assure those providers working with us have enough information and we are making all necessary referrals needed to work with you and your family.   </w:t>
      </w:r>
    </w:p>
    <w:p w14:paraId="2B6D8982" w14:textId="77777777" w:rsidR="00B10782" w:rsidRPr="00137980" w:rsidRDefault="00B10782" w:rsidP="00137980">
      <w:pPr>
        <w:tabs>
          <w:tab w:val="left" w:pos="90"/>
        </w:tabs>
        <w:ind w:left="720"/>
        <w:rPr>
          <w:rFonts w:ascii="Arial" w:hAnsi="Arial" w:cs="Arial"/>
        </w:rPr>
      </w:pPr>
    </w:p>
    <w:p w14:paraId="2441052A" w14:textId="77777777" w:rsidR="00B10782" w:rsidRPr="00137980" w:rsidRDefault="00B10782" w:rsidP="00137980">
      <w:pPr>
        <w:tabs>
          <w:tab w:val="left" w:pos="90"/>
        </w:tabs>
        <w:ind w:left="720"/>
        <w:rPr>
          <w:rFonts w:ascii="Arial" w:hAnsi="Arial" w:cs="Arial"/>
          <w:b/>
          <w:bCs/>
          <w:smallCaps/>
        </w:rPr>
      </w:pPr>
      <w:r w:rsidRPr="00137980">
        <w:rPr>
          <w:rFonts w:ascii="Arial" w:hAnsi="Arial" w:cs="Arial"/>
          <w:b/>
          <w:bCs/>
          <w:smallCaps/>
        </w:rPr>
        <w:t>C.  Privacy and the Laws</w:t>
      </w:r>
    </w:p>
    <w:p w14:paraId="6D6FD3ED" w14:textId="77777777" w:rsidR="00B10782" w:rsidRPr="00137980" w:rsidRDefault="00B10782" w:rsidP="00137980">
      <w:pPr>
        <w:tabs>
          <w:tab w:val="left" w:pos="90"/>
        </w:tabs>
        <w:ind w:left="720"/>
        <w:rPr>
          <w:rFonts w:ascii="Arial" w:hAnsi="Arial" w:cs="Arial"/>
        </w:rPr>
      </w:pPr>
    </w:p>
    <w:p w14:paraId="762229B9" w14:textId="092690DB" w:rsidR="00B10782" w:rsidRPr="00137980" w:rsidRDefault="00B10782" w:rsidP="00137980">
      <w:pPr>
        <w:tabs>
          <w:tab w:val="left" w:pos="90"/>
        </w:tabs>
        <w:ind w:left="720"/>
        <w:rPr>
          <w:rFonts w:ascii="Arial" w:hAnsi="Arial" w:cs="Arial"/>
        </w:rPr>
      </w:pPr>
      <w:r w:rsidRPr="00137980">
        <w:rPr>
          <w:rFonts w:ascii="Arial" w:hAnsi="Arial" w:cs="Arial"/>
        </w:rPr>
        <w:t xml:space="preserve">The HIPAA law requires us to keep your family’s information private and to give you this notice of our legal duties and our privacy practices, which </w:t>
      </w:r>
      <w:proofErr w:type="gramStart"/>
      <w:r w:rsidRPr="00137980">
        <w:rPr>
          <w:rFonts w:ascii="Arial" w:hAnsi="Arial" w:cs="Arial"/>
        </w:rPr>
        <w:t>is called</w:t>
      </w:r>
      <w:proofErr w:type="gramEnd"/>
      <w:r w:rsidRPr="00137980">
        <w:rPr>
          <w:rFonts w:ascii="Arial" w:hAnsi="Arial" w:cs="Arial"/>
        </w:rPr>
        <w:t xml:space="preserve"> the Notice of Privacy Practices (NPP)</w:t>
      </w:r>
      <w:r w:rsidR="00137980" w:rsidRPr="00137980">
        <w:rPr>
          <w:rFonts w:ascii="Arial" w:hAnsi="Arial" w:cs="Arial"/>
        </w:rPr>
        <w:t xml:space="preserve">. </w:t>
      </w:r>
      <w:r w:rsidRPr="00137980">
        <w:rPr>
          <w:rFonts w:ascii="Arial" w:hAnsi="Arial" w:cs="Arial"/>
        </w:rPr>
        <w:t xml:space="preserve">We will obey the rules of this notice as long it continues to meet with the requirements of the current laws.  If the laws change, and/or we need to change the rules of the notice to follow the current law, the new NPP will apply to all the information we keep.  If we change the NPP we will post the new Notice in our office and our web site at </w:t>
      </w:r>
      <w:r w:rsidR="004B0D1D" w:rsidRPr="00137980">
        <w:rPr>
          <w:rFonts w:ascii="Arial" w:hAnsi="Arial" w:cs="Arial"/>
        </w:rPr>
        <w:t>https://tfifamily.org</w:t>
      </w:r>
      <w:r w:rsidRPr="00137980">
        <w:rPr>
          <w:rFonts w:ascii="Arial" w:hAnsi="Arial" w:cs="Arial"/>
        </w:rPr>
        <w:t>.</w:t>
      </w:r>
    </w:p>
    <w:p w14:paraId="17A79D83" w14:textId="77777777" w:rsidR="00B10782" w:rsidRPr="00137980" w:rsidRDefault="00B10782" w:rsidP="00137980">
      <w:pPr>
        <w:tabs>
          <w:tab w:val="left" w:pos="90"/>
        </w:tabs>
        <w:ind w:left="720"/>
        <w:rPr>
          <w:rFonts w:ascii="Arial" w:hAnsi="Arial" w:cs="Arial"/>
        </w:rPr>
      </w:pPr>
    </w:p>
    <w:p w14:paraId="14527572" w14:textId="77777777" w:rsidR="00B10782" w:rsidRPr="00137980" w:rsidRDefault="00B10782" w:rsidP="00137980">
      <w:pPr>
        <w:tabs>
          <w:tab w:val="left" w:pos="90"/>
        </w:tabs>
        <w:ind w:left="720"/>
        <w:rPr>
          <w:rFonts w:ascii="Arial" w:hAnsi="Arial" w:cs="Arial"/>
        </w:rPr>
      </w:pPr>
    </w:p>
    <w:p w14:paraId="3A705B80" w14:textId="77777777" w:rsidR="00B10782" w:rsidRPr="00137980" w:rsidRDefault="00B10782" w:rsidP="00137980">
      <w:pPr>
        <w:tabs>
          <w:tab w:val="left" w:pos="90"/>
        </w:tabs>
        <w:ind w:left="720"/>
        <w:rPr>
          <w:rFonts w:ascii="Arial" w:hAnsi="Arial" w:cs="Arial"/>
          <w:b/>
          <w:bCs/>
          <w:smallCaps/>
        </w:rPr>
      </w:pPr>
      <w:r w:rsidRPr="00137980">
        <w:rPr>
          <w:rFonts w:ascii="Arial" w:hAnsi="Arial" w:cs="Arial"/>
          <w:b/>
          <w:bCs/>
          <w:smallCaps/>
        </w:rPr>
        <w:t>D. How your Protected Health Information can be Used and Shared</w:t>
      </w:r>
    </w:p>
    <w:p w14:paraId="0373031D" w14:textId="77777777" w:rsidR="00B10782" w:rsidRPr="00137980" w:rsidRDefault="00B10782" w:rsidP="00137980">
      <w:pPr>
        <w:tabs>
          <w:tab w:val="left" w:pos="90"/>
        </w:tabs>
        <w:ind w:left="720"/>
        <w:rPr>
          <w:rFonts w:ascii="Arial" w:hAnsi="Arial" w:cs="Arial"/>
        </w:rPr>
      </w:pPr>
    </w:p>
    <w:p w14:paraId="6E4B1931" w14:textId="77777777" w:rsidR="00B10782" w:rsidRPr="00137980" w:rsidRDefault="00B10782" w:rsidP="00137980">
      <w:pPr>
        <w:tabs>
          <w:tab w:val="left" w:pos="90"/>
        </w:tabs>
        <w:ind w:left="720"/>
        <w:rPr>
          <w:rFonts w:ascii="Arial" w:hAnsi="Arial" w:cs="Arial"/>
        </w:rPr>
      </w:pPr>
      <w:r w:rsidRPr="00137980">
        <w:rPr>
          <w:rFonts w:ascii="Arial" w:hAnsi="Arial" w:cs="Arial"/>
        </w:rPr>
        <w:t xml:space="preserve">When others read your information in the agency </w:t>
      </w:r>
      <w:r w:rsidR="004B0D1D" w:rsidRPr="00137980">
        <w:rPr>
          <w:rFonts w:ascii="Arial" w:hAnsi="Arial" w:cs="Arial"/>
        </w:rPr>
        <w:t>it</w:t>
      </w:r>
      <w:r w:rsidRPr="00137980">
        <w:rPr>
          <w:rFonts w:ascii="Arial" w:hAnsi="Arial" w:cs="Arial"/>
        </w:rPr>
        <w:t xml:space="preserve"> is </w:t>
      </w:r>
      <w:r w:rsidR="00B23C5A" w:rsidRPr="00137980">
        <w:rPr>
          <w:rFonts w:ascii="Arial" w:hAnsi="Arial" w:cs="Arial"/>
        </w:rPr>
        <w:t>considered</w:t>
      </w:r>
      <w:r w:rsidRPr="00137980">
        <w:rPr>
          <w:rFonts w:ascii="Arial" w:hAnsi="Arial" w:cs="Arial"/>
        </w:rPr>
        <w:t xml:space="preserve"> by law </w:t>
      </w:r>
      <w:r w:rsidRPr="00137980">
        <w:rPr>
          <w:rFonts w:ascii="Arial" w:hAnsi="Arial" w:cs="Arial"/>
          <w:b/>
          <w:bCs/>
        </w:rPr>
        <w:t>“use</w:t>
      </w:r>
      <w:r w:rsidR="00B23C5A" w:rsidRPr="00137980">
        <w:rPr>
          <w:rFonts w:ascii="Arial" w:hAnsi="Arial" w:cs="Arial"/>
          <w:b/>
          <w:bCs/>
        </w:rPr>
        <w:t>.</w:t>
      </w:r>
      <w:r w:rsidRPr="00137980">
        <w:rPr>
          <w:rFonts w:ascii="Arial" w:hAnsi="Arial" w:cs="Arial"/>
          <w:b/>
          <w:bCs/>
        </w:rPr>
        <w:t xml:space="preserve">” </w:t>
      </w:r>
      <w:r w:rsidRPr="00137980">
        <w:rPr>
          <w:rFonts w:ascii="Arial" w:hAnsi="Arial" w:cs="Arial"/>
        </w:rPr>
        <w:t xml:space="preserve">If the information is shared with or sent to persons outside this agency, </w:t>
      </w:r>
      <w:r w:rsidR="00B23C5A" w:rsidRPr="00137980">
        <w:rPr>
          <w:rFonts w:ascii="Arial" w:hAnsi="Arial" w:cs="Arial"/>
        </w:rPr>
        <w:t>it</w:t>
      </w:r>
      <w:r w:rsidRPr="00137980">
        <w:rPr>
          <w:rFonts w:ascii="Arial" w:hAnsi="Arial" w:cs="Arial"/>
        </w:rPr>
        <w:t xml:space="preserve"> is called by law, “</w:t>
      </w:r>
      <w:r w:rsidRPr="00137980">
        <w:rPr>
          <w:rFonts w:ascii="Arial" w:hAnsi="Arial" w:cs="Arial"/>
          <w:b/>
          <w:bCs/>
        </w:rPr>
        <w:t>disclosure</w:t>
      </w:r>
      <w:r w:rsidR="00B23C5A" w:rsidRPr="00137980">
        <w:rPr>
          <w:rFonts w:ascii="Arial" w:hAnsi="Arial" w:cs="Arial"/>
          <w:b/>
          <w:bCs/>
        </w:rPr>
        <w:t>.</w:t>
      </w:r>
      <w:r w:rsidRPr="00137980">
        <w:rPr>
          <w:rFonts w:ascii="Arial" w:hAnsi="Arial" w:cs="Arial"/>
          <w:b/>
          <w:bCs/>
        </w:rPr>
        <w:t xml:space="preserve">”  </w:t>
      </w:r>
      <w:r w:rsidRPr="00137980">
        <w:rPr>
          <w:rFonts w:ascii="Arial" w:hAnsi="Arial" w:cs="Arial"/>
        </w:rPr>
        <w:t xml:space="preserve">Except in some special circumstances, when we use your protected information here or disclose it to </w:t>
      </w:r>
      <w:r w:rsidR="00436CA0" w:rsidRPr="00137980">
        <w:rPr>
          <w:rFonts w:ascii="Arial" w:hAnsi="Arial" w:cs="Arial"/>
        </w:rPr>
        <w:t>others,</w:t>
      </w:r>
      <w:r w:rsidRPr="00137980">
        <w:rPr>
          <w:rFonts w:ascii="Arial" w:hAnsi="Arial" w:cs="Arial"/>
        </w:rPr>
        <w:t xml:space="preserve"> we share only the </w:t>
      </w:r>
      <w:r w:rsidRPr="00137980">
        <w:rPr>
          <w:rFonts w:ascii="Arial" w:hAnsi="Arial" w:cs="Arial"/>
          <w:b/>
          <w:bCs/>
        </w:rPr>
        <w:t xml:space="preserve">minimum amount of information necessary </w:t>
      </w:r>
      <w:r w:rsidRPr="00137980">
        <w:rPr>
          <w:rFonts w:ascii="Arial" w:hAnsi="Arial" w:cs="Arial"/>
        </w:rPr>
        <w:t xml:space="preserve">needed for the purpose.  </w:t>
      </w:r>
    </w:p>
    <w:p w14:paraId="52126CB4" w14:textId="77777777" w:rsidR="00B10782" w:rsidRPr="00137980" w:rsidRDefault="00B10782" w:rsidP="00137980">
      <w:pPr>
        <w:tabs>
          <w:tab w:val="left" w:pos="90"/>
        </w:tabs>
        <w:ind w:left="720"/>
        <w:rPr>
          <w:rFonts w:ascii="Arial" w:hAnsi="Arial" w:cs="Arial"/>
        </w:rPr>
      </w:pPr>
    </w:p>
    <w:p w14:paraId="27E111A1" w14:textId="77777777" w:rsidR="00B10782" w:rsidRPr="00137980" w:rsidRDefault="00B10782" w:rsidP="00137980">
      <w:pPr>
        <w:tabs>
          <w:tab w:val="left" w:pos="90"/>
        </w:tabs>
        <w:ind w:left="1440"/>
        <w:rPr>
          <w:rFonts w:ascii="Arial" w:hAnsi="Arial" w:cs="Arial"/>
          <w:b/>
          <w:bCs/>
        </w:rPr>
      </w:pPr>
      <w:r w:rsidRPr="00137980">
        <w:rPr>
          <w:rFonts w:ascii="Arial" w:hAnsi="Arial" w:cs="Arial"/>
          <w:b/>
          <w:bCs/>
        </w:rPr>
        <w:t>1.  Uses and Disclosures of Information with Your Consent</w:t>
      </w:r>
    </w:p>
    <w:p w14:paraId="006E17F9" w14:textId="77777777" w:rsidR="00B10782" w:rsidRPr="00137980" w:rsidRDefault="00B10782" w:rsidP="00137980">
      <w:pPr>
        <w:tabs>
          <w:tab w:val="left" w:pos="90"/>
        </w:tabs>
        <w:ind w:left="1440"/>
        <w:rPr>
          <w:rFonts w:ascii="Arial" w:hAnsi="Arial" w:cs="Arial"/>
        </w:rPr>
      </w:pPr>
      <w:r w:rsidRPr="00137980">
        <w:rPr>
          <w:rFonts w:ascii="Arial" w:hAnsi="Arial" w:cs="Arial"/>
        </w:rPr>
        <w:t xml:space="preserve">Your parents will be asked to sign a separate </w:t>
      </w:r>
      <w:r w:rsidRPr="00137980">
        <w:rPr>
          <w:rFonts w:ascii="Arial" w:hAnsi="Arial" w:cs="Arial"/>
          <w:b/>
          <w:bCs/>
        </w:rPr>
        <w:t xml:space="preserve">Consent form </w:t>
      </w:r>
      <w:r w:rsidRPr="00137980">
        <w:rPr>
          <w:rFonts w:ascii="Arial" w:hAnsi="Arial" w:cs="Arial"/>
        </w:rPr>
        <w:t xml:space="preserve">to allow </w:t>
      </w:r>
      <w:r w:rsidR="004A09D5" w:rsidRPr="00137980">
        <w:rPr>
          <w:rFonts w:ascii="Arial" w:hAnsi="Arial" w:cs="Arial"/>
        </w:rPr>
        <w:t xml:space="preserve">your Case Management Team </w:t>
      </w:r>
      <w:r w:rsidRPr="00137980">
        <w:rPr>
          <w:rFonts w:ascii="Arial" w:hAnsi="Arial" w:cs="Arial"/>
        </w:rPr>
        <w:t xml:space="preserve">to use and share only the minimum necessary.  In almost all cases we intend to use your information here or share your </w:t>
      </w:r>
      <w:r w:rsidRPr="00137980">
        <w:rPr>
          <w:rFonts w:ascii="Arial" w:hAnsi="Arial" w:cs="Arial"/>
        </w:rPr>
        <w:lastRenderedPageBreak/>
        <w:t xml:space="preserve">information with other people or organizations to provide </w:t>
      </w:r>
      <w:r w:rsidRPr="00137980">
        <w:rPr>
          <w:rFonts w:ascii="Arial" w:hAnsi="Arial" w:cs="Arial"/>
          <w:b/>
          <w:bCs/>
          <w:u w:val="single"/>
        </w:rPr>
        <w:t>T</w:t>
      </w:r>
      <w:r w:rsidRPr="00137980">
        <w:rPr>
          <w:rFonts w:ascii="Arial" w:hAnsi="Arial" w:cs="Arial"/>
          <w:b/>
          <w:bCs/>
        </w:rPr>
        <w:t>reatment</w:t>
      </w:r>
      <w:r w:rsidRPr="00137980">
        <w:rPr>
          <w:rFonts w:ascii="Arial" w:hAnsi="Arial" w:cs="Arial"/>
        </w:rPr>
        <w:t xml:space="preserve"> to you, arrange for </w:t>
      </w:r>
      <w:r w:rsidRPr="00137980">
        <w:rPr>
          <w:rFonts w:ascii="Arial" w:hAnsi="Arial" w:cs="Arial"/>
          <w:b/>
          <w:bCs/>
          <w:u w:val="single"/>
        </w:rPr>
        <w:t>P</w:t>
      </w:r>
      <w:r w:rsidRPr="00137980">
        <w:rPr>
          <w:rFonts w:ascii="Arial" w:hAnsi="Arial" w:cs="Arial"/>
          <w:b/>
          <w:bCs/>
        </w:rPr>
        <w:t>ayment</w:t>
      </w:r>
      <w:r w:rsidRPr="00137980">
        <w:rPr>
          <w:rFonts w:ascii="Arial" w:hAnsi="Arial" w:cs="Arial"/>
        </w:rPr>
        <w:t xml:space="preserve"> for our services, or some other business functions call health care </w:t>
      </w:r>
      <w:r w:rsidRPr="00137980">
        <w:rPr>
          <w:rFonts w:ascii="Arial" w:hAnsi="Arial" w:cs="Arial"/>
          <w:b/>
          <w:bCs/>
          <w:u w:val="single"/>
        </w:rPr>
        <w:t>O</w:t>
      </w:r>
      <w:r w:rsidRPr="00137980">
        <w:rPr>
          <w:rFonts w:ascii="Arial" w:hAnsi="Arial" w:cs="Arial"/>
          <w:b/>
          <w:bCs/>
        </w:rPr>
        <w:t>perations</w:t>
      </w:r>
      <w:r w:rsidRPr="00137980">
        <w:rPr>
          <w:rFonts w:ascii="Arial" w:hAnsi="Arial" w:cs="Arial"/>
        </w:rPr>
        <w:t xml:space="preserve"> (providing needed safety information).  </w:t>
      </w:r>
    </w:p>
    <w:p w14:paraId="1A9A4DB4" w14:textId="77777777" w:rsidR="00B10782" w:rsidRPr="00137980" w:rsidRDefault="00B10782" w:rsidP="00137980">
      <w:pPr>
        <w:tabs>
          <w:tab w:val="left" w:pos="90"/>
        </w:tabs>
        <w:ind w:left="720"/>
        <w:rPr>
          <w:rFonts w:ascii="Arial" w:hAnsi="Arial" w:cs="Arial"/>
        </w:rPr>
      </w:pPr>
    </w:p>
    <w:p w14:paraId="2CA3A63E" w14:textId="77777777" w:rsidR="00B10782" w:rsidRPr="00137980" w:rsidRDefault="00B10782" w:rsidP="00137980">
      <w:pPr>
        <w:tabs>
          <w:tab w:val="left" w:pos="90"/>
        </w:tabs>
        <w:ind w:left="1800"/>
        <w:rPr>
          <w:rFonts w:ascii="Arial" w:hAnsi="Arial" w:cs="Arial"/>
        </w:rPr>
      </w:pPr>
      <w:r w:rsidRPr="00137980">
        <w:rPr>
          <w:rFonts w:ascii="Arial" w:hAnsi="Arial" w:cs="Arial"/>
          <w:b/>
          <w:bCs/>
        </w:rPr>
        <w:t>1a. For Treatment, Payment or Health Care Operations</w:t>
      </w:r>
      <w:r w:rsidRPr="00137980">
        <w:rPr>
          <w:rFonts w:ascii="Arial" w:hAnsi="Arial" w:cs="Arial"/>
        </w:rPr>
        <w:t xml:space="preserve">:  </w:t>
      </w:r>
    </w:p>
    <w:p w14:paraId="1D2D722D" w14:textId="77777777" w:rsidR="00B10782" w:rsidRPr="00137980" w:rsidRDefault="00B10782" w:rsidP="00137980">
      <w:pPr>
        <w:tabs>
          <w:tab w:val="left" w:pos="90"/>
        </w:tabs>
        <w:ind w:left="1800"/>
        <w:rPr>
          <w:rFonts w:ascii="Arial" w:hAnsi="Arial" w:cs="Arial"/>
        </w:rPr>
      </w:pPr>
    </w:p>
    <w:p w14:paraId="7381FBC7" w14:textId="77777777" w:rsidR="00B10782" w:rsidRPr="00137980" w:rsidRDefault="00B10782" w:rsidP="00137980">
      <w:pPr>
        <w:tabs>
          <w:tab w:val="left" w:pos="90"/>
        </w:tabs>
        <w:ind w:left="1800"/>
        <w:rPr>
          <w:rFonts w:ascii="Arial" w:hAnsi="Arial" w:cs="Arial"/>
        </w:rPr>
      </w:pPr>
      <w:r w:rsidRPr="00137980">
        <w:rPr>
          <w:rFonts w:ascii="Arial" w:hAnsi="Arial" w:cs="Arial"/>
        </w:rPr>
        <w:t>If a child is in state custody and the Court has determined that a department (</w:t>
      </w:r>
      <w:r w:rsidR="003E054D" w:rsidRPr="00137980">
        <w:rPr>
          <w:rFonts w:ascii="Arial" w:hAnsi="Arial" w:cs="Arial"/>
        </w:rPr>
        <w:t>DCF</w:t>
      </w:r>
      <w:r w:rsidRPr="00137980">
        <w:rPr>
          <w:rFonts w:ascii="Arial" w:hAnsi="Arial" w:cs="Arial"/>
        </w:rPr>
        <w:t xml:space="preserve"> or JJA) of the state has legal custody of the child, then the state department responsible for the care of that child can provide us with consent to provide treatment.  This means that if your parents refuse treatment, we may ask the State department that currently has custody of you to provide consent to treat you.  We prefer however, that your </w:t>
      </w:r>
      <w:r w:rsidR="00684E73" w:rsidRPr="00137980">
        <w:rPr>
          <w:rFonts w:ascii="Arial" w:hAnsi="Arial" w:cs="Arial"/>
        </w:rPr>
        <w:t>parents’</w:t>
      </w:r>
      <w:r w:rsidRPr="00137980">
        <w:rPr>
          <w:rFonts w:ascii="Arial" w:hAnsi="Arial" w:cs="Arial"/>
        </w:rPr>
        <w:t xml:space="preserve"> consent for us to provide care and treatment for you.</w:t>
      </w:r>
    </w:p>
    <w:p w14:paraId="5CA4F82A" w14:textId="77777777" w:rsidR="00B10782" w:rsidRPr="00137980" w:rsidRDefault="00B10782" w:rsidP="00137980">
      <w:pPr>
        <w:tabs>
          <w:tab w:val="left" w:pos="90"/>
        </w:tabs>
        <w:ind w:left="1800"/>
        <w:rPr>
          <w:rFonts w:ascii="Arial" w:hAnsi="Arial" w:cs="Arial"/>
        </w:rPr>
      </w:pPr>
    </w:p>
    <w:p w14:paraId="3FD15706" w14:textId="77777777" w:rsidR="00B10782" w:rsidRPr="00137980" w:rsidRDefault="00B10782" w:rsidP="00137980">
      <w:pPr>
        <w:tabs>
          <w:tab w:val="left" w:pos="90"/>
        </w:tabs>
        <w:ind w:left="1800"/>
        <w:rPr>
          <w:rFonts w:ascii="Arial" w:hAnsi="Arial" w:cs="Arial"/>
        </w:rPr>
      </w:pPr>
      <w:r w:rsidRPr="00137980">
        <w:rPr>
          <w:rFonts w:ascii="Arial" w:hAnsi="Arial" w:cs="Arial"/>
          <w:i/>
          <w:iCs/>
          <w:u w:val="single"/>
        </w:rPr>
        <w:t>For Treatment</w:t>
      </w:r>
      <w:r w:rsidR="00DA5D88" w:rsidRPr="00137980">
        <w:rPr>
          <w:rFonts w:ascii="Arial" w:hAnsi="Arial" w:cs="Arial"/>
          <w:i/>
          <w:iCs/>
          <w:u w:val="single"/>
        </w:rPr>
        <w:t>:</w:t>
      </w:r>
      <w:r w:rsidRPr="00137980">
        <w:rPr>
          <w:rFonts w:ascii="Arial" w:hAnsi="Arial" w:cs="Arial"/>
          <w:i/>
          <w:iCs/>
        </w:rPr>
        <w:t xml:space="preserve">  </w:t>
      </w:r>
      <w:r w:rsidRPr="00137980">
        <w:rPr>
          <w:rFonts w:ascii="Arial" w:hAnsi="Arial" w:cs="Arial"/>
        </w:rPr>
        <w:t xml:space="preserve">We use or disclose your information to provide you and your family with the services needed and identified in your case plan/treatment plan.   These treatment services can include: mental health services, drug and alcohol services, housing or domestic services, placement services, vocational services, educational services and medical services.  </w:t>
      </w:r>
    </w:p>
    <w:p w14:paraId="5D044D01" w14:textId="77777777" w:rsidR="00B10782" w:rsidRPr="00137980" w:rsidRDefault="00B10782" w:rsidP="00137980">
      <w:pPr>
        <w:tabs>
          <w:tab w:val="left" w:pos="90"/>
        </w:tabs>
        <w:ind w:left="1800"/>
        <w:rPr>
          <w:rFonts w:ascii="Arial" w:hAnsi="Arial" w:cs="Arial"/>
        </w:rPr>
      </w:pPr>
    </w:p>
    <w:p w14:paraId="090B18AD" w14:textId="77777777" w:rsidR="00B10782" w:rsidRPr="00137980" w:rsidRDefault="00B10782" w:rsidP="00137980">
      <w:pPr>
        <w:tabs>
          <w:tab w:val="left" w:pos="90"/>
        </w:tabs>
        <w:ind w:left="1800"/>
        <w:rPr>
          <w:rFonts w:ascii="Arial" w:hAnsi="Arial" w:cs="Arial"/>
        </w:rPr>
      </w:pPr>
      <w:r w:rsidRPr="00137980">
        <w:rPr>
          <w:rFonts w:ascii="Arial" w:hAnsi="Arial" w:cs="Arial"/>
          <w:i/>
          <w:iCs/>
          <w:u w:val="single"/>
        </w:rPr>
        <w:t>For Payment</w:t>
      </w:r>
      <w:r w:rsidR="00DA5D88" w:rsidRPr="00137980">
        <w:rPr>
          <w:rFonts w:ascii="Arial" w:hAnsi="Arial" w:cs="Arial"/>
          <w:i/>
          <w:iCs/>
          <w:u w:val="single"/>
        </w:rPr>
        <w:t>:</w:t>
      </w:r>
      <w:r w:rsidRPr="00137980">
        <w:rPr>
          <w:rFonts w:ascii="Arial" w:hAnsi="Arial" w:cs="Arial"/>
          <w:i/>
          <w:iCs/>
        </w:rPr>
        <w:t xml:space="preserve">  </w:t>
      </w:r>
      <w:r w:rsidRPr="00137980">
        <w:rPr>
          <w:rFonts w:ascii="Arial" w:hAnsi="Arial" w:cs="Arial"/>
        </w:rPr>
        <w:t>We may use or disclose your information to bill your parents’ private insurance, client medical card, your parents’ directly, or the State of Kansas (</w:t>
      </w:r>
      <w:r w:rsidR="003E054D" w:rsidRPr="00137980">
        <w:rPr>
          <w:rFonts w:ascii="Arial" w:hAnsi="Arial" w:cs="Arial"/>
        </w:rPr>
        <w:t>DCF</w:t>
      </w:r>
      <w:r w:rsidRPr="00137980">
        <w:rPr>
          <w:rFonts w:ascii="Arial" w:hAnsi="Arial" w:cs="Arial"/>
        </w:rPr>
        <w:t xml:space="preserve"> or JJA) for services provided.   </w:t>
      </w:r>
    </w:p>
    <w:p w14:paraId="09BE5B40" w14:textId="77777777" w:rsidR="00B10782" w:rsidRPr="00137980" w:rsidRDefault="00B10782" w:rsidP="00137980">
      <w:pPr>
        <w:tabs>
          <w:tab w:val="left" w:pos="90"/>
        </w:tabs>
        <w:ind w:left="1800"/>
        <w:rPr>
          <w:rFonts w:ascii="Arial" w:hAnsi="Arial" w:cs="Arial"/>
        </w:rPr>
      </w:pPr>
    </w:p>
    <w:p w14:paraId="66BF54C7" w14:textId="77777777" w:rsidR="00B10782" w:rsidRPr="00137980" w:rsidRDefault="00B10782" w:rsidP="00137980">
      <w:pPr>
        <w:tabs>
          <w:tab w:val="left" w:pos="90"/>
        </w:tabs>
        <w:ind w:left="1800"/>
        <w:rPr>
          <w:rFonts w:ascii="Arial" w:hAnsi="Arial" w:cs="Arial"/>
        </w:rPr>
      </w:pPr>
      <w:r w:rsidRPr="00137980">
        <w:rPr>
          <w:rFonts w:ascii="Arial" w:hAnsi="Arial" w:cs="Arial"/>
          <w:i/>
          <w:iCs/>
          <w:u w:val="single"/>
        </w:rPr>
        <w:t>For Health Care Operations</w:t>
      </w:r>
      <w:r w:rsidR="00DA5D88" w:rsidRPr="00137980">
        <w:rPr>
          <w:rFonts w:ascii="Arial" w:hAnsi="Arial" w:cs="Arial"/>
          <w:i/>
          <w:iCs/>
        </w:rPr>
        <w:t>:</w:t>
      </w:r>
      <w:r w:rsidRPr="00137980">
        <w:rPr>
          <w:rFonts w:ascii="Arial" w:hAnsi="Arial" w:cs="Arial"/>
          <w:i/>
          <w:iCs/>
        </w:rPr>
        <w:t xml:space="preserve">  </w:t>
      </w:r>
      <w:r w:rsidRPr="00137980">
        <w:rPr>
          <w:rFonts w:ascii="Arial" w:hAnsi="Arial" w:cs="Arial"/>
        </w:rPr>
        <w:t xml:space="preserve">We may use or disclose your information to see where we can make improvements in the care and services that we provide.   </w:t>
      </w:r>
    </w:p>
    <w:p w14:paraId="55244EC7" w14:textId="77777777" w:rsidR="001851A4" w:rsidRPr="00137980" w:rsidRDefault="001851A4" w:rsidP="00137980">
      <w:pPr>
        <w:tabs>
          <w:tab w:val="left" w:pos="90"/>
        </w:tabs>
        <w:ind w:left="720"/>
        <w:rPr>
          <w:rFonts w:ascii="Arial" w:hAnsi="Arial" w:cs="Arial"/>
          <w:b/>
          <w:bCs/>
        </w:rPr>
      </w:pPr>
    </w:p>
    <w:p w14:paraId="6CEF0520" w14:textId="77777777" w:rsidR="00B10782" w:rsidRPr="00137980" w:rsidRDefault="00B10782" w:rsidP="00137980">
      <w:pPr>
        <w:tabs>
          <w:tab w:val="left" w:pos="90"/>
          <w:tab w:val="left" w:pos="1530"/>
        </w:tabs>
        <w:ind w:left="1800"/>
        <w:rPr>
          <w:rFonts w:ascii="Arial" w:hAnsi="Arial" w:cs="Arial"/>
          <w:b/>
          <w:bCs/>
        </w:rPr>
      </w:pPr>
      <w:r w:rsidRPr="00137980">
        <w:rPr>
          <w:rFonts w:ascii="Arial" w:hAnsi="Arial" w:cs="Arial"/>
          <w:b/>
          <w:bCs/>
        </w:rPr>
        <w:t>1b. Other Uses in Healthcare</w:t>
      </w:r>
    </w:p>
    <w:p w14:paraId="28A49EDA" w14:textId="77777777" w:rsidR="00DF6242" w:rsidRPr="00137980" w:rsidRDefault="00DF6242" w:rsidP="00137980">
      <w:pPr>
        <w:tabs>
          <w:tab w:val="left" w:pos="90"/>
          <w:tab w:val="left" w:pos="1530"/>
        </w:tabs>
        <w:ind w:left="1800"/>
        <w:rPr>
          <w:rFonts w:ascii="Arial" w:hAnsi="Arial" w:cs="Arial"/>
          <w:i/>
          <w:iCs/>
          <w:u w:val="single"/>
        </w:rPr>
      </w:pPr>
    </w:p>
    <w:p w14:paraId="4E6EDF58" w14:textId="568A4DCF" w:rsidR="00B10782" w:rsidRPr="00137980" w:rsidRDefault="00B10782" w:rsidP="00137980">
      <w:pPr>
        <w:tabs>
          <w:tab w:val="left" w:pos="90"/>
          <w:tab w:val="left" w:pos="1530"/>
        </w:tabs>
        <w:ind w:left="1800"/>
        <w:rPr>
          <w:rFonts w:ascii="Arial" w:hAnsi="Arial" w:cs="Arial"/>
        </w:rPr>
      </w:pPr>
      <w:r w:rsidRPr="00137980">
        <w:rPr>
          <w:rFonts w:ascii="Arial" w:hAnsi="Arial" w:cs="Arial"/>
          <w:i/>
          <w:iCs/>
          <w:u w:val="single"/>
        </w:rPr>
        <w:t>Phone Calls and Written Correspondence</w:t>
      </w:r>
      <w:r w:rsidR="00DA5D88" w:rsidRPr="00137980">
        <w:rPr>
          <w:rFonts w:ascii="Arial" w:hAnsi="Arial" w:cs="Arial"/>
          <w:i/>
          <w:u w:val="single"/>
        </w:rPr>
        <w:t>:</w:t>
      </w:r>
      <w:r w:rsidRPr="00137980">
        <w:rPr>
          <w:rFonts w:ascii="Arial" w:hAnsi="Arial" w:cs="Arial"/>
        </w:rPr>
        <w:t xml:space="preserve">  We may use and disclose information to reschedule, remind you of appointments, notify you of incidents, request surveys for treatment or other care</w:t>
      </w:r>
      <w:r w:rsidR="00137980" w:rsidRPr="00137980">
        <w:rPr>
          <w:rFonts w:ascii="Arial" w:hAnsi="Arial" w:cs="Arial"/>
        </w:rPr>
        <w:t xml:space="preserve">. </w:t>
      </w:r>
    </w:p>
    <w:p w14:paraId="0E7B1E1F" w14:textId="77777777" w:rsidR="00B10782" w:rsidRPr="00137980" w:rsidRDefault="00B10782" w:rsidP="00137980">
      <w:pPr>
        <w:tabs>
          <w:tab w:val="left" w:pos="90"/>
          <w:tab w:val="left" w:pos="1530"/>
        </w:tabs>
        <w:ind w:left="1800"/>
        <w:rPr>
          <w:rFonts w:ascii="Arial" w:hAnsi="Arial" w:cs="Arial"/>
        </w:rPr>
      </w:pPr>
    </w:p>
    <w:p w14:paraId="243F3500" w14:textId="77777777" w:rsidR="00B10782" w:rsidRPr="00137980" w:rsidRDefault="00B10782" w:rsidP="00137980">
      <w:pPr>
        <w:tabs>
          <w:tab w:val="left" w:pos="90"/>
          <w:tab w:val="left" w:pos="1530"/>
        </w:tabs>
        <w:ind w:left="1800"/>
        <w:rPr>
          <w:rFonts w:ascii="Arial" w:hAnsi="Arial" w:cs="Arial"/>
        </w:rPr>
      </w:pPr>
      <w:r w:rsidRPr="00137980">
        <w:rPr>
          <w:rFonts w:ascii="Arial" w:hAnsi="Arial" w:cs="Arial"/>
          <w:i/>
          <w:iCs/>
          <w:u w:val="single"/>
        </w:rPr>
        <w:t>Treatment Alternatives</w:t>
      </w:r>
      <w:r w:rsidR="00DA5D88" w:rsidRPr="00137980">
        <w:rPr>
          <w:rFonts w:ascii="Arial" w:hAnsi="Arial" w:cs="Arial"/>
          <w:i/>
          <w:iCs/>
          <w:u w:val="single"/>
        </w:rPr>
        <w:t>:</w:t>
      </w:r>
      <w:r w:rsidR="00DA5D88" w:rsidRPr="00137980">
        <w:rPr>
          <w:rFonts w:ascii="Arial" w:hAnsi="Arial" w:cs="Arial"/>
          <w:i/>
          <w:iCs/>
        </w:rPr>
        <w:t xml:space="preserve"> </w:t>
      </w:r>
      <w:r w:rsidRPr="00137980">
        <w:rPr>
          <w:rFonts w:ascii="Arial" w:hAnsi="Arial" w:cs="Arial"/>
          <w:i/>
          <w:iCs/>
        </w:rPr>
        <w:t xml:space="preserve"> </w:t>
      </w:r>
      <w:r w:rsidRPr="00137980">
        <w:rPr>
          <w:rFonts w:ascii="Arial" w:hAnsi="Arial" w:cs="Arial"/>
        </w:rPr>
        <w:t>We may use and disclose your information to tell you about or recommend possible treatment or alternatives or other health-related benefits that may be of interest to you.</w:t>
      </w:r>
    </w:p>
    <w:p w14:paraId="27E0FB25" w14:textId="77777777" w:rsidR="00B10782" w:rsidRPr="00137980" w:rsidRDefault="00B10782" w:rsidP="00137980">
      <w:pPr>
        <w:tabs>
          <w:tab w:val="left" w:pos="90"/>
          <w:tab w:val="left" w:pos="1530"/>
        </w:tabs>
        <w:ind w:left="1800"/>
        <w:rPr>
          <w:rFonts w:ascii="Arial" w:hAnsi="Arial" w:cs="Arial"/>
        </w:rPr>
      </w:pPr>
    </w:p>
    <w:p w14:paraId="7D0F927B" w14:textId="1827AF8A" w:rsidR="00B10782" w:rsidRPr="00137980" w:rsidRDefault="00B10782" w:rsidP="00137980">
      <w:pPr>
        <w:tabs>
          <w:tab w:val="left" w:pos="90"/>
          <w:tab w:val="left" w:pos="1530"/>
        </w:tabs>
        <w:ind w:left="1800"/>
        <w:rPr>
          <w:rFonts w:ascii="Arial" w:hAnsi="Arial" w:cs="Arial"/>
        </w:rPr>
      </w:pPr>
      <w:r w:rsidRPr="00137980">
        <w:rPr>
          <w:rFonts w:ascii="Arial" w:hAnsi="Arial" w:cs="Arial"/>
          <w:i/>
          <w:iCs/>
          <w:u w:val="single"/>
        </w:rPr>
        <w:t>Research</w:t>
      </w:r>
      <w:r w:rsidR="00DA5D88" w:rsidRPr="00137980">
        <w:rPr>
          <w:rFonts w:ascii="Arial" w:hAnsi="Arial" w:cs="Arial"/>
          <w:i/>
          <w:u w:val="single"/>
        </w:rPr>
        <w:t>:</w:t>
      </w:r>
      <w:r w:rsidRPr="00137980">
        <w:rPr>
          <w:rFonts w:ascii="Arial" w:hAnsi="Arial" w:cs="Arial"/>
        </w:rPr>
        <w:t xml:space="preserve">  We may use or share your information to do research to improve treatments</w:t>
      </w:r>
      <w:r w:rsidR="00137980" w:rsidRPr="00137980">
        <w:rPr>
          <w:rFonts w:ascii="Arial" w:hAnsi="Arial" w:cs="Arial"/>
        </w:rPr>
        <w:t xml:space="preserve">. </w:t>
      </w:r>
      <w:r w:rsidRPr="00137980">
        <w:rPr>
          <w:rFonts w:ascii="Arial" w:hAnsi="Arial" w:cs="Arial"/>
        </w:rPr>
        <w:t>In all cases your name, address and other information that reveals who you are will be removed from the information given to researchers</w:t>
      </w:r>
      <w:r w:rsidR="00137980" w:rsidRPr="00137980">
        <w:rPr>
          <w:rFonts w:ascii="Arial" w:hAnsi="Arial" w:cs="Arial"/>
        </w:rPr>
        <w:t xml:space="preserve">. </w:t>
      </w:r>
    </w:p>
    <w:p w14:paraId="597362EE" w14:textId="77777777" w:rsidR="00B10782" w:rsidRPr="00137980" w:rsidRDefault="00B10782" w:rsidP="00137980">
      <w:pPr>
        <w:tabs>
          <w:tab w:val="left" w:pos="90"/>
          <w:tab w:val="left" w:pos="1530"/>
        </w:tabs>
        <w:ind w:left="1800"/>
        <w:rPr>
          <w:rFonts w:ascii="Arial" w:hAnsi="Arial" w:cs="Arial"/>
        </w:rPr>
      </w:pPr>
    </w:p>
    <w:p w14:paraId="3AA7342E" w14:textId="423ED13A" w:rsidR="00B10782" w:rsidRPr="00137980" w:rsidRDefault="00B10782" w:rsidP="00137980">
      <w:pPr>
        <w:tabs>
          <w:tab w:val="left" w:pos="90"/>
          <w:tab w:val="left" w:pos="1530"/>
        </w:tabs>
        <w:ind w:left="1800"/>
        <w:rPr>
          <w:rFonts w:ascii="Arial" w:hAnsi="Arial" w:cs="Arial"/>
        </w:rPr>
      </w:pPr>
      <w:r w:rsidRPr="00137980">
        <w:rPr>
          <w:rFonts w:ascii="Arial" w:hAnsi="Arial" w:cs="Arial"/>
          <w:i/>
          <w:iCs/>
          <w:u w:val="single"/>
        </w:rPr>
        <w:lastRenderedPageBreak/>
        <w:t>Audits</w:t>
      </w:r>
      <w:r w:rsidR="00DA5D88" w:rsidRPr="00137980">
        <w:rPr>
          <w:rFonts w:ascii="Arial" w:hAnsi="Arial" w:cs="Arial"/>
          <w:i/>
          <w:u w:val="single"/>
        </w:rPr>
        <w:t>:</w:t>
      </w:r>
      <w:r w:rsidRPr="00137980">
        <w:rPr>
          <w:rFonts w:ascii="Arial" w:hAnsi="Arial" w:cs="Arial"/>
        </w:rPr>
        <w:t xml:space="preserve">  Internal and external agency case file audits may randomly occur</w:t>
      </w:r>
      <w:r w:rsidR="00137980" w:rsidRPr="00137980">
        <w:rPr>
          <w:rFonts w:ascii="Arial" w:hAnsi="Arial" w:cs="Arial"/>
        </w:rPr>
        <w:t xml:space="preserve">. </w:t>
      </w:r>
      <w:r w:rsidRPr="00137980">
        <w:rPr>
          <w:rFonts w:ascii="Arial" w:hAnsi="Arial" w:cs="Arial"/>
        </w:rPr>
        <w:t xml:space="preserve">The auditor will have access briefly to </w:t>
      </w:r>
      <w:r w:rsidR="00436CA0" w:rsidRPr="00137980">
        <w:rPr>
          <w:rFonts w:ascii="Arial" w:hAnsi="Arial" w:cs="Arial"/>
        </w:rPr>
        <w:t>all</w:t>
      </w:r>
      <w:r w:rsidRPr="00137980">
        <w:rPr>
          <w:rFonts w:ascii="Arial" w:hAnsi="Arial" w:cs="Arial"/>
        </w:rPr>
        <w:t xml:space="preserve"> your information and is bound by confidentiality not to reveal any information they read to any other person.</w:t>
      </w:r>
    </w:p>
    <w:p w14:paraId="3B899BE2" w14:textId="77777777" w:rsidR="00B10782" w:rsidRPr="00137980" w:rsidRDefault="00B10782" w:rsidP="00137980">
      <w:pPr>
        <w:tabs>
          <w:tab w:val="left" w:pos="90"/>
        </w:tabs>
        <w:ind w:left="720"/>
        <w:rPr>
          <w:rFonts w:ascii="Arial" w:hAnsi="Arial" w:cs="Arial"/>
        </w:rPr>
      </w:pPr>
    </w:p>
    <w:p w14:paraId="292DF868" w14:textId="22B1DB86" w:rsidR="00B10782" w:rsidRPr="00137980" w:rsidRDefault="00B10782" w:rsidP="00137980">
      <w:pPr>
        <w:tabs>
          <w:tab w:val="left" w:pos="90"/>
        </w:tabs>
        <w:ind w:left="1800"/>
        <w:rPr>
          <w:rFonts w:ascii="Arial" w:hAnsi="Arial" w:cs="Arial"/>
        </w:rPr>
      </w:pPr>
      <w:r w:rsidRPr="00137980">
        <w:rPr>
          <w:rFonts w:ascii="Arial" w:hAnsi="Arial" w:cs="Arial"/>
          <w:i/>
          <w:iCs/>
          <w:u w:val="single"/>
        </w:rPr>
        <w:t>Business Associates</w:t>
      </w:r>
      <w:r w:rsidR="00DA5D88" w:rsidRPr="00137980">
        <w:rPr>
          <w:rFonts w:ascii="Arial" w:hAnsi="Arial" w:cs="Arial"/>
          <w:i/>
          <w:u w:val="single"/>
        </w:rPr>
        <w:t>:</w:t>
      </w:r>
      <w:r w:rsidRPr="00137980">
        <w:rPr>
          <w:rFonts w:ascii="Arial" w:hAnsi="Arial" w:cs="Arial"/>
        </w:rPr>
        <w:t xml:space="preserve">  There are some jobs we hire other businesses to do for us</w:t>
      </w:r>
      <w:r w:rsidR="00137980" w:rsidRPr="00137980">
        <w:rPr>
          <w:rFonts w:ascii="Arial" w:hAnsi="Arial" w:cs="Arial"/>
        </w:rPr>
        <w:t xml:space="preserve">. </w:t>
      </w:r>
      <w:r w:rsidRPr="00137980">
        <w:rPr>
          <w:rFonts w:ascii="Arial" w:hAnsi="Arial" w:cs="Arial"/>
        </w:rPr>
        <w:t>They are called our Business Associates by law.  Examples include transport drivers</w:t>
      </w:r>
      <w:r w:rsidR="00137980" w:rsidRPr="00137980">
        <w:rPr>
          <w:rFonts w:ascii="Arial" w:hAnsi="Arial" w:cs="Arial"/>
        </w:rPr>
        <w:t xml:space="preserve">. </w:t>
      </w:r>
      <w:r w:rsidRPr="00137980">
        <w:rPr>
          <w:rFonts w:ascii="Arial" w:hAnsi="Arial" w:cs="Arial"/>
        </w:rPr>
        <w:t xml:space="preserve">These business associates may need to receive </w:t>
      </w:r>
      <w:proofErr w:type="gramStart"/>
      <w:r w:rsidRPr="00137980">
        <w:rPr>
          <w:rFonts w:ascii="Arial" w:hAnsi="Arial" w:cs="Arial"/>
        </w:rPr>
        <w:t>some of</w:t>
      </w:r>
      <w:proofErr w:type="gramEnd"/>
      <w:r w:rsidRPr="00137980">
        <w:rPr>
          <w:rFonts w:ascii="Arial" w:hAnsi="Arial" w:cs="Arial"/>
        </w:rPr>
        <w:t xml:space="preserve"> your information to do their jobs properly, but they are bound by confidentiality.</w:t>
      </w:r>
    </w:p>
    <w:p w14:paraId="639F764F" w14:textId="77777777" w:rsidR="00B10782" w:rsidRPr="00137980" w:rsidRDefault="00B10782" w:rsidP="00137980">
      <w:pPr>
        <w:tabs>
          <w:tab w:val="left" w:pos="90"/>
        </w:tabs>
        <w:ind w:left="720"/>
        <w:rPr>
          <w:rFonts w:ascii="Arial" w:hAnsi="Arial" w:cs="Arial"/>
        </w:rPr>
      </w:pPr>
    </w:p>
    <w:p w14:paraId="778AAE4E" w14:textId="77777777" w:rsidR="00B10782" w:rsidRPr="00137980" w:rsidRDefault="00B10782" w:rsidP="00137980">
      <w:pPr>
        <w:tabs>
          <w:tab w:val="left" w:pos="90"/>
        </w:tabs>
        <w:ind w:left="1440"/>
        <w:rPr>
          <w:rFonts w:ascii="Arial" w:hAnsi="Arial" w:cs="Arial"/>
          <w:b/>
          <w:bCs/>
        </w:rPr>
      </w:pPr>
      <w:r w:rsidRPr="00137980">
        <w:rPr>
          <w:rFonts w:ascii="Arial" w:hAnsi="Arial" w:cs="Arial"/>
          <w:b/>
          <w:bCs/>
        </w:rPr>
        <w:t>2.  Uses and Disclosures Requiring Your Authorization</w:t>
      </w:r>
    </w:p>
    <w:p w14:paraId="1E4DDEF9" w14:textId="77777777" w:rsidR="00DF6242" w:rsidRPr="00137980" w:rsidRDefault="00DF6242" w:rsidP="00137980">
      <w:pPr>
        <w:tabs>
          <w:tab w:val="left" w:pos="90"/>
        </w:tabs>
        <w:ind w:left="1440"/>
        <w:rPr>
          <w:rFonts w:ascii="Arial" w:hAnsi="Arial" w:cs="Arial"/>
        </w:rPr>
      </w:pPr>
    </w:p>
    <w:p w14:paraId="2C6FBB05" w14:textId="77777777" w:rsidR="00B10782" w:rsidRPr="00137980" w:rsidRDefault="00B10782" w:rsidP="00137980">
      <w:pPr>
        <w:tabs>
          <w:tab w:val="left" w:pos="90"/>
        </w:tabs>
        <w:ind w:left="1440"/>
        <w:rPr>
          <w:rFonts w:ascii="Arial" w:hAnsi="Arial" w:cs="Arial"/>
        </w:rPr>
      </w:pPr>
      <w:r w:rsidRPr="00137980">
        <w:rPr>
          <w:rFonts w:ascii="Arial" w:hAnsi="Arial" w:cs="Arial"/>
        </w:rPr>
        <w:t>If we want to use your information for any purpose besides treatment, payment, and other benefits/services, or those we described above we need your parents’ permission on an Authorization form.  We do</w:t>
      </w:r>
      <w:r w:rsidR="00EE34E7" w:rsidRPr="00137980">
        <w:rPr>
          <w:rFonts w:ascii="Arial" w:hAnsi="Arial" w:cs="Arial"/>
        </w:rPr>
        <w:t xml:space="preserve"> no</w:t>
      </w:r>
      <w:r w:rsidRPr="00137980">
        <w:rPr>
          <w:rFonts w:ascii="Arial" w:hAnsi="Arial" w:cs="Arial"/>
        </w:rPr>
        <w:t>t expect to need this very often.</w:t>
      </w:r>
    </w:p>
    <w:p w14:paraId="55666A02" w14:textId="77777777" w:rsidR="00B10782" w:rsidRPr="00137980" w:rsidRDefault="00B10782" w:rsidP="00137980">
      <w:pPr>
        <w:tabs>
          <w:tab w:val="left" w:pos="90"/>
        </w:tabs>
        <w:ind w:left="1440"/>
        <w:rPr>
          <w:rFonts w:ascii="Arial" w:hAnsi="Arial" w:cs="Arial"/>
        </w:rPr>
      </w:pPr>
    </w:p>
    <w:p w14:paraId="54FDBB99" w14:textId="77777777" w:rsidR="00B10782" w:rsidRPr="00137980" w:rsidRDefault="00B10782" w:rsidP="00137980">
      <w:pPr>
        <w:tabs>
          <w:tab w:val="left" w:pos="90"/>
        </w:tabs>
        <w:ind w:left="1440"/>
        <w:rPr>
          <w:rFonts w:ascii="Arial" w:hAnsi="Arial" w:cs="Arial"/>
        </w:rPr>
      </w:pPr>
      <w:r w:rsidRPr="00137980">
        <w:rPr>
          <w:rFonts w:ascii="Arial" w:hAnsi="Arial" w:cs="Arial"/>
        </w:rPr>
        <w:t>If your parents’ do authorize us to use or disclose your information, your parents’ can revoke (cancel) permission, in writing, at any time.   After that time</w:t>
      </w:r>
      <w:r w:rsidR="00684E73" w:rsidRPr="00137980">
        <w:rPr>
          <w:rFonts w:ascii="Arial" w:hAnsi="Arial" w:cs="Arial"/>
        </w:rPr>
        <w:t>, we</w:t>
      </w:r>
      <w:r w:rsidRPr="00137980">
        <w:rPr>
          <w:rFonts w:ascii="Arial" w:hAnsi="Arial" w:cs="Arial"/>
        </w:rPr>
        <w:t xml:space="preserve"> will not use or disclose your information for the purposes that we agreed to.  Of course, we cannot take back any information we had already disclosed with your permission or that we had used in our office.</w:t>
      </w:r>
    </w:p>
    <w:p w14:paraId="2512B380" w14:textId="77777777" w:rsidR="00B10782" w:rsidRPr="00137980" w:rsidRDefault="00B10782" w:rsidP="00137980">
      <w:pPr>
        <w:pStyle w:val="Footer"/>
        <w:tabs>
          <w:tab w:val="clear" w:pos="4320"/>
          <w:tab w:val="clear" w:pos="8640"/>
          <w:tab w:val="left" w:pos="90"/>
        </w:tabs>
        <w:ind w:left="1440"/>
        <w:rPr>
          <w:rFonts w:ascii="Arial" w:hAnsi="Arial" w:cs="Arial"/>
        </w:rPr>
      </w:pPr>
    </w:p>
    <w:p w14:paraId="597D03F3" w14:textId="77777777" w:rsidR="00B10782" w:rsidRPr="00137980" w:rsidRDefault="00B10782" w:rsidP="00137980">
      <w:pPr>
        <w:tabs>
          <w:tab w:val="left" w:pos="90"/>
        </w:tabs>
        <w:ind w:left="1440"/>
        <w:rPr>
          <w:rFonts w:ascii="Arial" w:hAnsi="Arial" w:cs="Arial"/>
          <w:b/>
          <w:bCs/>
        </w:rPr>
      </w:pPr>
      <w:r w:rsidRPr="00137980">
        <w:rPr>
          <w:rFonts w:ascii="Arial" w:hAnsi="Arial" w:cs="Arial"/>
          <w:b/>
          <w:bCs/>
        </w:rPr>
        <w:t xml:space="preserve">3.  Uses and Disclosures of Information from Clinical Files not </w:t>
      </w:r>
      <w:r w:rsidR="00F32603" w:rsidRPr="00137980">
        <w:rPr>
          <w:rFonts w:ascii="Arial" w:hAnsi="Arial" w:cs="Arial"/>
          <w:b/>
          <w:bCs/>
        </w:rPr>
        <w:t>requiring</w:t>
      </w:r>
      <w:r w:rsidRPr="00137980">
        <w:rPr>
          <w:rFonts w:ascii="Arial" w:hAnsi="Arial" w:cs="Arial"/>
          <w:b/>
          <w:bCs/>
        </w:rPr>
        <w:t xml:space="preserve"> Consent or Authorization</w:t>
      </w:r>
    </w:p>
    <w:p w14:paraId="2C0D61F0" w14:textId="77777777" w:rsidR="00DF6242" w:rsidRPr="00137980" w:rsidRDefault="00DF6242" w:rsidP="00137980">
      <w:pPr>
        <w:tabs>
          <w:tab w:val="left" w:pos="90"/>
        </w:tabs>
        <w:ind w:left="1440"/>
        <w:rPr>
          <w:rFonts w:ascii="Arial" w:hAnsi="Arial" w:cs="Arial"/>
        </w:rPr>
      </w:pPr>
    </w:p>
    <w:p w14:paraId="1872F3CE" w14:textId="77777777" w:rsidR="00B10782" w:rsidRPr="00137980" w:rsidRDefault="00B10782" w:rsidP="00137980">
      <w:pPr>
        <w:tabs>
          <w:tab w:val="left" w:pos="90"/>
        </w:tabs>
        <w:ind w:left="1440"/>
        <w:rPr>
          <w:rFonts w:ascii="Arial" w:hAnsi="Arial" w:cs="Arial"/>
        </w:rPr>
      </w:pPr>
      <w:r w:rsidRPr="00137980">
        <w:rPr>
          <w:rFonts w:ascii="Arial" w:hAnsi="Arial" w:cs="Arial"/>
        </w:rPr>
        <w:t>The laws let us use and disclose some of your information without your consent or authorization in some cases.</w:t>
      </w:r>
    </w:p>
    <w:p w14:paraId="0CFFE17B" w14:textId="77777777" w:rsidR="00B10782" w:rsidRPr="00137980" w:rsidRDefault="00B10782" w:rsidP="00137980">
      <w:pPr>
        <w:tabs>
          <w:tab w:val="left" w:pos="90"/>
        </w:tabs>
        <w:ind w:left="1440"/>
        <w:rPr>
          <w:rFonts w:ascii="Arial" w:hAnsi="Arial" w:cs="Arial"/>
        </w:rPr>
      </w:pPr>
    </w:p>
    <w:p w14:paraId="4F79F5A3" w14:textId="77777777" w:rsidR="00B10782" w:rsidRPr="00137980" w:rsidRDefault="00B10782" w:rsidP="00137980">
      <w:pPr>
        <w:tabs>
          <w:tab w:val="left" w:pos="90"/>
        </w:tabs>
        <w:ind w:left="1440"/>
        <w:rPr>
          <w:rFonts w:ascii="Arial" w:hAnsi="Arial" w:cs="Arial"/>
        </w:rPr>
      </w:pPr>
      <w:r w:rsidRPr="00137980">
        <w:rPr>
          <w:rFonts w:ascii="Arial" w:hAnsi="Arial" w:cs="Arial"/>
          <w:i/>
          <w:iCs/>
          <w:u w:val="single"/>
        </w:rPr>
        <w:t>When required by law</w:t>
      </w:r>
      <w:r w:rsidR="00DA5D88" w:rsidRPr="00137980">
        <w:rPr>
          <w:rFonts w:ascii="Arial" w:hAnsi="Arial" w:cs="Arial"/>
          <w:i/>
          <w:iCs/>
          <w:u w:val="single"/>
        </w:rPr>
        <w:t>:</w:t>
      </w:r>
      <w:r w:rsidR="00DA5D88" w:rsidRPr="00137980">
        <w:rPr>
          <w:rFonts w:ascii="Arial" w:hAnsi="Arial" w:cs="Arial"/>
          <w:i/>
          <w:iCs/>
        </w:rPr>
        <w:t xml:space="preserve">  </w:t>
      </w:r>
      <w:r w:rsidRPr="00137980">
        <w:rPr>
          <w:rFonts w:ascii="Arial" w:hAnsi="Arial" w:cs="Arial"/>
        </w:rPr>
        <w:t xml:space="preserve">There are some federal, state, or local laws, which require us to disclose information.  </w:t>
      </w:r>
    </w:p>
    <w:p w14:paraId="14D152C6" w14:textId="77777777" w:rsidR="002547DB" w:rsidRPr="00137980" w:rsidRDefault="002547DB" w:rsidP="00137980">
      <w:pPr>
        <w:tabs>
          <w:tab w:val="left" w:pos="90"/>
        </w:tabs>
        <w:ind w:left="720"/>
        <w:rPr>
          <w:rFonts w:ascii="Arial" w:hAnsi="Arial" w:cs="Arial"/>
        </w:rPr>
      </w:pPr>
    </w:p>
    <w:p w14:paraId="3D612044" w14:textId="77777777" w:rsidR="00B10782" w:rsidRPr="00137980" w:rsidRDefault="00B10782" w:rsidP="00137980">
      <w:pPr>
        <w:numPr>
          <w:ilvl w:val="0"/>
          <w:numId w:val="1"/>
        </w:numPr>
        <w:tabs>
          <w:tab w:val="left" w:pos="90"/>
        </w:tabs>
        <w:ind w:left="1800"/>
        <w:rPr>
          <w:rFonts w:ascii="Arial" w:hAnsi="Arial" w:cs="Arial"/>
        </w:rPr>
      </w:pPr>
      <w:r w:rsidRPr="00137980">
        <w:rPr>
          <w:rFonts w:ascii="Arial" w:hAnsi="Arial" w:cs="Arial"/>
        </w:rPr>
        <w:t xml:space="preserve">We </w:t>
      </w:r>
      <w:r w:rsidR="00436CA0" w:rsidRPr="00137980">
        <w:rPr>
          <w:rFonts w:ascii="Arial" w:hAnsi="Arial" w:cs="Arial"/>
        </w:rPr>
        <w:t>must</w:t>
      </w:r>
      <w:r w:rsidRPr="00137980">
        <w:rPr>
          <w:rFonts w:ascii="Arial" w:hAnsi="Arial" w:cs="Arial"/>
        </w:rPr>
        <w:t xml:space="preserve"> report suspected child abuse or neglect.</w:t>
      </w:r>
    </w:p>
    <w:p w14:paraId="521F9C3B" w14:textId="77777777" w:rsidR="00B10782" w:rsidRPr="00137980" w:rsidRDefault="00B10782" w:rsidP="00137980">
      <w:pPr>
        <w:numPr>
          <w:ilvl w:val="0"/>
          <w:numId w:val="1"/>
        </w:numPr>
        <w:tabs>
          <w:tab w:val="left" w:pos="90"/>
        </w:tabs>
        <w:ind w:left="1800"/>
        <w:rPr>
          <w:rFonts w:ascii="Arial" w:hAnsi="Arial" w:cs="Arial"/>
        </w:rPr>
      </w:pPr>
      <w:r w:rsidRPr="00137980">
        <w:rPr>
          <w:rFonts w:ascii="Arial" w:hAnsi="Arial" w:cs="Arial"/>
        </w:rPr>
        <w:t xml:space="preserve">If you </w:t>
      </w:r>
      <w:proofErr w:type="gramStart"/>
      <w:r w:rsidRPr="00137980">
        <w:rPr>
          <w:rFonts w:ascii="Arial" w:hAnsi="Arial" w:cs="Arial"/>
        </w:rPr>
        <w:t>are involved in</w:t>
      </w:r>
      <w:proofErr w:type="gramEnd"/>
      <w:r w:rsidRPr="00137980">
        <w:rPr>
          <w:rFonts w:ascii="Arial" w:hAnsi="Arial" w:cs="Arial"/>
        </w:rPr>
        <w:t xml:space="preserve"> a lawsuit or legal proceeding and we receive a subpoena, discovery request, or other lawful process we may have to release some of your information.  </w:t>
      </w:r>
    </w:p>
    <w:p w14:paraId="21B960DF" w14:textId="77777777" w:rsidR="00B10782" w:rsidRPr="00137980" w:rsidRDefault="00B10782" w:rsidP="00137980">
      <w:pPr>
        <w:numPr>
          <w:ilvl w:val="0"/>
          <w:numId w:val="1"/>
        </w:numPr>
        <w:tabs>
          <w:tab w:val="left" w:pos="90"/>
        </w:tabs>
        <w:ind w:left="1800"/>
        <w:rPr>
          <w:rFonts w:ascii="Arial" w:hAnsi="Arial" w:cs="Arial"/>
        </w:rPr>
      </w:pPr>
      <w:r w:rsidRPr="00137980">
        <w:rPr>
          <w:rFonts w:ascii="Arial" w:hAnsi="Arial" w:cs="Arial"/>
        </w:rPr>
        <w:t xml:space="preserve">We </w:t>
      </w:r>
      <w:r w:rsidR="00436CA0" w:rsidRPr="00137980">
        <w:rPr>
          <w:rFonts w:ascii="Arial" w:hAnsi="Arial" w:cs="Arial"/>
        </w:rPr>
        <w:t>must</w:t>
      </w:r>
      <w:r w:rsidRPr="00137980">
        <w:rPr>
          <w:rFonts w:ascii="Arial" w:hAnsi="Arial" w:cs="Arial"/>
        </w:rPr>
        <w:t xml:space="preserve"> disclose some information to the government agencies, which check on us to see that we are obeying the privacy laws or with which we have a contract to provide services.</w:t>
      </w:r>
    </w:p>
    <w:p w14:paraId="5FC611E4" w14:textId="77777777" w:rsidR="00B10782" w:rsidRPr="00137980" w:rsidRDefault="00B10782" w:rsidP="00137980">
      <w:pPr>
        <w:tabs>
          <w:tab w:val="left" w:pos="90"/>
        </w:tabs>
        <w:ind w:left="720"/>
        <w:rPr>
          <w:rFonts w:ascii="Arial" w:hAnsi="Arial" w:cs="Arial"/>
        </w:rPr>
      </w:pPr>
    </w:p>
    <w:p w14:paraId="4CA95196" w14:textId="77777777" w:rsidR="00B10782" w:rsidRPr="00137980" w:rsidRDefault="00B10782" w:rsidP="00137980">
      <w:pPr>
        <w:tabs>
          <w:tab w:val="left" w:pos="90"/>
        </w:tabs>
        <w:ind w:left="1440"/>
        <w:rPr>
          <w:rFonts w:ascii="Arial" w:hAnsi="Arial" w:cs="Arial"/>
        </w:rPr>
      </w:pPr>
      <w:r w:rsidRPr="00137980">
        <w:rPr>
          <w:rFonts w:ascii="Arial" w:hAnsi="Arial" w:cs="Arial"/>
          <w:i/>
          <w:iCs/>
          <w:u w:val="single"/>
        </w:rPr>
        <w:t>For Law Enforcement Purposes</w:t>
      </w:r>
      <w:r w:rsidR="00DA5D88" w:rsidRPr="00137980">
        <w:rPr>
          <w:rFonts w:ascii="Arial" w:hAnsi="Arial" w:cs="Arial"/>
          <w:i/>
          <w:u w:val="single"/>
        </w:rPr>
        <w:t>:</w:t>
      </w:r>
      <w:r w:rsidRPr="00137980">
        <w:rPr>
          <w:rFonts w:ascii="Arial" w:hAnsi="Arial" w:cs="Arial"/>
        </w:rPr>
        <w:t xml:space="preserve"> </w:t>
      </w:r>
      <w:r w:rsidR="00DA5D88" w:rsidRPr="00137980">
        <w:rPr>
          <w:rFonts w:ascii="Arial" w:hAnsi="Arial" w:cs="Arial"/>
        </w:rPr>
        <w:t xml:space="preserve"> </w:t>
      </w:r>
      <w:r w:rsidRPr="00137980">
        <w:rPr>
          <w:rFonts w:ascii="Arial" w:hAnsi="Arial" w:cs="Arial"/>
        </w:rPr>
        <w:t>To investigate any crimes</w:t>
      </w:r>
      <w:r w:rsidR="00303F52" w:rsidRPr="00137980">
        <w:rPr>
          <w:rFonts w:ascii="Arial" w:hAnsi="Arial" w:cs="Arial"/>
        </w:rPr>
        <w:t>.</w:t>
      </w:r>
      <w:r w:rsidRPr="00137980">
        <w:rPr>
          <w:rFonts w:ascii="Arial" w:hAnsi="Arial" w:cs="Arial"/>
        </w:rPr>
        <w:t xml:space="preserve"> </w:t>
      </w:r>
    </w:p>
    <w:p w14:paraId="16ABC7B4" w14:textId="77777777" w:rsidR="00B10782" w:rsidRPr="00137980" w:rsidRDefault="00B10782" w:rsidP="00137980">
      <w:pPr>
        <w:tabs>
          <w:tab w:val="left" w:pos="90"/>
        </w:tabs>
        <w:ind w:left="1440"/>
        <w:rPr>
          <w:rFonts w:ascii="Arial" w:hAnsi="Arial" w:cs="Arial"/>
        </w:rPr>
      </w:pPr>
    </w:p>
    <w:p w14:paraId="5719008F" w14:textId="77777777" w:rsidR="00B10782" w:rsidRPr="00137980" w:rsidRDefault="00B10782" w:rsidP="00137980">
      <w:pPr>
        <w:tabs>
          <w:tab w:val="left" w:pos="90"/>
        </w:tabs>
        <w:ind w:left="1440"/>
        <w:rPr>
          <w:rFonts w:ascii="Arial" w:hAnsi="Arial" w:cs="Arial"/>
        </w:rPr>
      </w:pPr>
      <w:r w:rsidRPr="00137980">
        <w:rPr>
          <w:rFonts w:ascii="Arial" w:hAnsi="Arial" w:cs="Arial"/>
          <w:i/>
          <w:iCs/>
          <w:u w:val="single"/>
        </w:rPr>
        <w:t>For public health activities</w:t>
      </w:r>
      <w:r w:rsidR="00DA5D88" w:rsidRPr="00137980">
        <w:rPr>
          <w:rFonts w:ascii="Arial" w:hAnsi="Arial" w:cs="Arial"/>
          <w:i/>
          <w:iCs/>
          <w:u w:val="single"/>
        </w:rPr>
        <w:t>:</w:t>
      </w:r>
      <w:r w:rsidRPr="00137980">
        <w:rPr>
          <w:rFonts w:ascii="Arial" w:hAnsi="Arial" w:cs="Arial"/>
          <w:i/>
          <w:iCs/>
        </w:rPr>
        <w:t xml:space="preserve">  </w:t>
      </w:r>
      <w:r w:rsidRPr="00137980">
        <w:rPr>
          <w:rFonts w:ascii="Arial" w:hAnsi="Arial" w:cs="Arial"/>
        </w:rPr>
        <w:t>To agencies which investigate disease or injuries.</w:t>
      </w:r>
    </w:p>
    <w:p w14:paraId="75374251" w14:textId="77777777" w:rsidR="00B10782" w:rsidRPr="00137980" w:rsidRDefault="00B10782" w:rsidP="00137980">
      <w:pPr>
        <w:tabs>
          <w:tab w:val="left" w:pos="90"/>
        </w:tabs>
        <w:ind w:left="1440"/>
        <w:rPr>
          <w:rFonts w:ascii="Arial" w:hAnsi="Arial" w:cs="Arial"/>
        </w:rPr>
      </w:pPr>
    </w:p>
    <w:p w14:paraId="63F80B7E" w14:textId="77777777" w:rsidR="00B10782" w:rsidRPr="00137980" w:rsidRDefault="00B10782" w:rsidP="00137980">
      <w:pPr>
        <w:tabs>
          <w:tab w:val="left" w:pos="90"/>
        </w:tabs>
        <w:ind w:left="1440"/>
        <w:rPr>
          <w:rFonts w:ascii="Arial" w:hAnsi="Arial" w:cs="Arial"/>
        </w:rPr>
      </w:pPr>
      <w:r w:rsidRPr="00137980">
        <w:rPr>
          <w:rFonts w:ascii="Arial" w:hAnsi="Arial" w:cs="Arial"/>
          <w:i/>
          <w:iCs/>
          <w:u w:val="single"/>
        </w:rPr>
        <w:lastRenderedPageBreak/>
        <w:t>For specific government functions</w:t>
      </w:r>
      <w:r w:rsidR="00DA5D88" w:rsidRPr="00137980">
        <w:rPr>
          <w:rFonts w:ascii="Arial" w:hAnsi="Arial" w:cs="Arial"/>
          <w:i/>
          <w:iCs/>
          <w:u w:val="single"/>
        </w:rPr>
        <w:t>:</w:t>
      </w:r>
      <w:r w:rsidR="00DA5D88" w:rsidRPr="00137980">
        <w:rPr>
          <w:rFonts w:ascii="Arial" w:hAnsi="Arial" w:cs="Arial"/>
        </w:rPr>
        <w:t xml:space="preserve">  </w:t>
      </w:r>
      <w:r w:rsidRPr="00137980">
        <w:rPr>
          <w:rFonts w:ascii="Arial" w:hAnsi="Arial" w:cs="Arial"/>
        </w:rPr>
        <w:t>To military personnel, veterans, worker’s compensations or correctional facilities.</w:t>
      </w:r>
    </w:p>
    <w:p w14:paraId="3DDDDA88" w14:textId="77777777" w:rsidR="00B10782" w:rsidRPr="00137980" w:rsidRDefault="00B10782" w:rsidP="00137980">
      <w:pPr>
        <w:tabs>
          <w:tab w:val="left" w:pos="90"/>
        </w:tabs>
        <w:ind w:left="1440"/>
        <w:rPr>
          <w:rFonts w:ascii="Arial" w:hAnsi="Arial" w:cs="Arial"/>
        </w:rPr>
      </w:pPr>
    </w:p>
    <w:p w14:paraId="0315739E" w14:textId="77777777" w:rsidR="00B10782" w:rsidRPr="00137980" w:rsidRDefault="00B10782" w:rsidP="00137980">
      <w:pPr>
        <w:tabs>
          <w:tab w:val="left" w:pos="90"/>
        </w:tabs>
        <w:ind w:left="1440"/>
        <w:rPr>
          <w:rFonts w:ascii="Arial" w:hAnsi="Arial" w:cs="Arial"/>
        </w:rPr>
      </w:pPr>
      <w:r w:rsidRPr="00137980">
        <w:rPr>
          <w:rFonts w:ascii="Arial" w:hAnsi="Arial" w:cs="Arial"/>
          <w:i/>
          <w:iCs/>
          <w:u w:val="single"/>
        </w:rPr>
        <w:t xml:space="preserve">To Prevent a Serious Threat to Health or </w:t>
      </w:r>
      <w:r w:rsidR="00DA5D88" w:rsidRPr="00137980">
        <w:rPr>
          <w:rFonts w:ascii="Arial" w:hAnsi="Arial" w:cs="Arial"/>
          <w:i/>
          <w:iCs/>
          <w:u w:val="single"/>
        </w:rPr>
        <w:t>Safety:</w:t>
      </w:r>
      <w:r w:rsidR="00DA5D88" w:rsidRPr="00137980">
        <w:rPr>
          <w:rFonts w:ascii="Arial" w:hAnsi="Arial" w:cs="Arial"/>
          <w:iCs/>
        </w:rPr>
        <w:t xml:space="preserve">  </w:t>
      </w:r>
      <w:r w:rsidR="00DA5D88" w:rsidRPr="00137980">
        <w:rPr>
          <w:rFonts w:ascii="Arial" w:hAnsi="Arial" w:cs="Arial"/>
        </w:rPr>
        <w:t>To</w:t>
      </w:r>
      <w:r w:rsidRPr="00137980">
        <w:rPr>
          <w:rFonts w:ascii="Arial" w:hAnsi="Arial" w:cs="Arial"/>
        </w:rPr>
        <w:t xml:space="preserve"> yourself or your family. </w:t>
      </w:r>
    </w:p>
    <w:p w14:paraId="69013090" w14:textId="77777777" w:rsidR="00B10782" w:rsidRPr="00137980" w:rsidRDefault="00B10782" w:rsidP="00137980">
      <w:pPr>
        <w:tabs>
          <w:tab w:val="left" w:pos="90"/>
        </w:tabs>
        <w:ind w:left="720"/>
        <w:rPr>
          <w:rFonts w:ascii="Arial" w:hAnsi="Arial" w:cs="Arial"/>
        </w:rPr>
      </w:pPr>
    </w:p>
    <w:p w14:paraId="6DB0FF0B" w14:textId="77777777" w:rsidR="00B10782" w:rsidRPr="00137980" w:rsidRDefault="00B10782" w:rsidP="00137980">
      <w:pPr>
        <w:tabs>
          <w:tab w:val="left" w:pos="90"/>
        </w:tabs>
        <w:ind w:left="1440"/>
        <w:rPr>
          <w:rFonts w:ascii="Arial" w:hAnsi="Arial" w:cs="Arial"/>
          <w:b/>
          <w:bCs/>
        </w:rPr>
      </w:pPr>
      <w:r w:rsidRPr="00137980">
        <w:rPr>
          <w:rFonts w:ascii="Arial" w:hAnsi="Arial" w:cs="Arial"/>
          <w:b/>
          <w:bCs/>
        </w:rPr>
        <w:t>4.  Uses and Disclosures Requiring You to have an Opportunity to Object</w:t>
      </w:r>
    </w:p>
    <w:p w14:paraId="3A354E12" w14:textId="77777777" w:rsidR="00DF6242" w:rsidRPr="00137980" w:rsidRDefault="00DF6242" w:rsidP="00137980">
      <w:pPr>
        <w:tabs>
          <w:tab w:val="left" w:pos="90"/>
        </w:tabs>
        <w:ind w:left="1440"/>
        <w:rPr>
          <w:rFonts w:ascii="Arial" w:hAnsi="Arial" w:cs="Arial"/>
        </w:rPr>
      </w:pPr>
    </w:p>
    <w:p w14:paraId="2A00D2CB" w14:textId="77777777" w:rsidR="00B10782" w:rsidRPr="00137980" w:rsidRDefault="00B10782" w:rsidP="00137980">
      <w:pPr>
        <w:tabs>
          <w:tab w:val="left" w:pos="90"/>
        </w:tabs>
        <w:ind w:left="1440"/>
        <w:rPr>
          <w:rFonts w:ascii="Arial" w:hAnsi="Arial" w:cs="Arial"/>
        </w:rPr>
      </w:pPr>
      <w:r w:rsidRPr="00137980">
        <w:rPr>
          <w:rFonts w:ascii="Arial" w:hAnsi="Arial" w:cs="Arial"/>
        </w:rPr>
        <w:t xml:space="preserve">We can share some information about you with your family or others such as those involved in your care or anyone else your </w:t>
      </w:r>
      <w:r w:rsidR="00405F91" w:rsidRPr="00137980">
        <w:rPr>
          <w:rFonts w:ascii="Arial" w:hAnsi="Arial" w:cs="Arial"/>
        </w:rPr>
        <w:t>parents</w:t>
      </w:r>
      <w:r w:rsidRPr="00137980">
        <w:rPr>
          <w:rFonts w:ascii="Arial" w:hAnsi="Arial" w:cs="Arial"/>
        </w:rPr>
        <w:t xml:space="preserve"> choose such as close friends or clergy (i.e. locating kinship placement).   </w:t>
      </w:r>
    </w:p>
    <w:p w14:paraId="7CA38FCE" w14:textId="77777777" w:rsidR="00B10782" w:rsidRPr="00137980" w:rsidRDefault="00B10782" w:rsidP="00137980">
      <w:pPr>
        <w:tabs>
          <w:tab w:val="left" w:pos="90"/>
        </w:tabs>
        <w:ind w:left="1440"/>
        <w:rPr>
          <w:rFonts w:ascii="Arial" w:hAnsi="Arial" w:cs="Arial"/>
        </w:rPr>
      </w:pPr>
    </w:p>
    <w:p w14:paraId="29D0DEC7" w14:textId="77777777" w:rsidR="00B10782" w:rsidRPr="00137980" w:rsidRDefault="00B10782" w:rsidP="00137980">
      <w:pPr>
        <w:tabs>
          <w:tab w:val="left" w:pos="90"/>
        </w:tabs>
        <w:ind w:left="1440"/>
        <w:rPr>
          <w:rFonts w:ascii="Arial" w:hAnsi="Arial" w:cs="Arial"/>
        </w:rPr>
      </w:pPr>
      <w:r w:rsidRPr="00137980">
        <w:rPr>
          <w:rFonts w:ascii="Arial" w:hAnsi="Arial" w:cs="Arial"/>
        </w:rPr>
        <w:t xml:space="preserve">If it is an emergency -so we cannot ask if you disagree- we can share information if we believe it is what you would have wanted and if we believe it will help you if we do share it.  </w:t>
      </w:r>
    </w:p>
    <w:p w14:paraId="4CFF4565" w14:textId="77777777" w:rsidR="00B10782" w:rsidRPr="00137980" w:rsidRDefault="00B10782" w:rsidP="00137980">
      <w:pPr>
        <w:tabs>
          <w:tab w:val="left" w:pos="90"/>
        </w:tabs>
        <w:ind w:left="1440"/>
        <w:rPr>
          <w:rFonts w:ascii="Arial" w:hAnsi="Arial" w:cs="Arial"/>
        </w:rPr>
      </w:pPr>
    </w:p>
    <w:p w14:paraId="78160A01" w14:textId="77777777" w:rsidR="00B10782" w:rsidRPr="00137980" w:rsidRDefault="00B10782" w:rsidP="00137980">
      <w:pPr>
        <w:tabs>
          <w:tab w:val="left" w:pos="90"/>
        </w:tabs>
        <w:ind w:left="1440"/>
        <w:rPr>
          <w:rFonts w:ascii="Arial" w:hAnsi="Arial" w:cs="Arial"/>
          <w:b/>
          <w:bCs/>
        </w:rPr>
      </w:pPr>
      <w:r w:rsidRPr="00137980">
        <w:rPr>
          <w:rFonts w:ascii="Arial" w:hAnsi="Arial" w:cs="Arial"/>
          <w:b/>
          <w:bCs/>
        </w:rPr>
        <w:t>5.  An Accounting of Disclosures</w:t>
      </w:r>
    </w:p>
    <w:p w14:paraId="008AD229" w14:textId="77777777" w:rsidR="00DF6242" w:rsidRPr="00137980" w:rsidRDefault="00DF6242" w:rsidP="00137980">
      <w:pPr>
        <w:tabs>
          <w:tab w:val="left" w:pos="90"/>
        </w:tabs>
        <w:ind w:left="1440"/>
        <w:rPr>
          <w:rFonts w:ascii="Arial" w:hAnsi="Arial" w:cs="Arial"/>
        </w:rPr>
      </w:pPr>
    </w:p>
    <w:p w14:paraId="68AD23DE" w14:textId="468EF93A" w:rsidR="00B10782" w:rsidRPr="00137980" w:rsidRDefault="00B10782" w:rsidP="00137980">
      <w:pPr>
        <w:tabs>
          <w:tab w:val="left" w:pos="90"/>
        </w:tabs>
        <w:ind w:left="1440"/>
        <w:rPr>
          <w:rFonts w:ascii="Arial" w:hAnsi="Arial" w:cs="Arial"/>
        </w:rPr>
      </w:pPr>
      <w:r w:rsidRPr="00137980">
        <w:rPr>
          <w:rFonts w:ascii="Arial" w:hAnsi="Arial" w:cs="Arial"/>
        </w:rPr>
        <w:t xml:space="preserve">When we disclose your </w:t>
      </w:r>
      <w:r w:rsidR="00405F91" w:rsidRPr="00137980">
        <w:rPr>
          <w:rFonts w:ascii="Arial" w:hAnsi="Arial" w:cs="Arial"/>
        </w:rPr>
        <w:t>information,</w:t>
      </w:r>
      <w:r w:rsidRPr="00137980">
        <w:rPr>
          <w:rFonts w:ascii="Arial" w:hAnsi="Arial" w:cs="Arial"/>
        </w:rPr>
        <w:t xml:space="preserve"> we keep </w:t>
      </w:r>
      <w:proofErr w:type="gramStart"/>
      <w:r w:rsidRPr="00137980">
        <w:rPr>
          <w:rFonts w:ascii="Arial" w:hAnsi="Arial" w:cs="Arial"/>
        </w:rPr>
        <w:t>some</w:t>
      </w:r>
      <w:proofErr w:type="gramEnd"/>
      <w:r w:rsidRPr="00137980">
        <w:rPr>
          <w:rFonts w:ascii="Arial" w:hAnsi="Arial" w:cs="Arial"/>
        </w:rPr>
        <w:t xml:space="preserve"> record of whom we sent it to, when we sent it, and what we sent</w:t>
      </w:r>
      <w:r w:rsidR="00137980" w:rsidRPr="00137980">
        <w:rPr>
          <w:rFonts w:ascii="Arial" w:hAnsi="Arial" w:cs="Arial"/>
        </w:rPr>
        <w:t xml:space="preserve">. </w:t>
      </w:r>
      <w:r w:rsidRPr="00137980">
        <w:rPr>
          <w:rFonts w:ascii="Arial" w:hAnsi="Arial" w:cs="Arial"/>
        </w:rPr>
        <w:t xml:space="preserve">You can get an accounting (list or record) of many of these disclosures. </w:t>
      </w:r>
    </w:p>
    <w:p w14:paraId="5545E599" w14:textId="77777777" w:rsidR="00B10782" w:rsidRPr="00137980" w:rsidRDefault="00B10782" w:rsidP="00137980">
      <w:pPr>
        <w:tabs>
          <w:tab w:val="left" w:pos="90"/>
        </w:tabs>
        <w:ind w:left="720"/>
        <w:rPr>
          <w:rFonts w:ascii="Arial" w:hAnsi="Arial" w:cs="Arial"/>
        </w:rPr>
      </w:pPr>
    </w:p>
    <w:p w14:paraId="7585FDBD" w14:textId="77777777" w:rsidR="00B10782" w:rsidRPr="00137980" w:rsidRDefault="00B10782" w:rsidP="00137980">
      <w:pPr>
        <w:tabs>
          <w:tab w:val="left" w:pos="90"/>
        </w:tabs>
        <w:ind w:left="720"/>
        <w:rPr>
          <w:rFonts w:ascii="Arial" w:hAnsi="Arial" w:cs="Arial"/>
          <w:b/>
          <w:bCs/>
          <w:smallCaps/>
        </w:rPr>
      </w:pPr>
      <w:r w:rsidRPr="00137980">
        <w:rPr>
          <w:rFonts w:ascii="Arial" w:hAnsi="Arial" w:cs="Arial"/>
          <w:b/>
          <w:bCs/>
          <w:smallCaps/>
        </w:rPr>
        <w:t>E.  If you have Questions or Problems</w:t>
      </w:r>
    </w:p>
    <w:p w14:paraId="30642FBA" w14:textId="77777777" w:rsidR="00B10782" w:rsidRPr="00137980" w:rsidRDefault="00B10782" w:rsidP="00137980">
      <w:pPr>
        <w:tabs>
          <w:tab w:val="left" w:pos="90"/>
        </w:tabs>
        <w:ind w:left="720"/>
        <w:rPr>
          <w:rFonts w:ascii="Arial" w:hAnsi="Arial" w:cs="Arial"/>
        </w:rPr>
      </w:pPr>
    </w:p>
    <w:p w14:paraId="1869C663" w14:textId="259D69F6" w:rsidR="00AE69E4" w:rsidRDefault="00B10782">
      <w:pPr>
        <w:tabs>
          <w:tab w:val="left" w:pos="90"/>
        </w:tabs>
        <w:ind w:left="720"/>
        <w:rPr>
          <w:rFonts w:ascii="Arial" w:hAnsi="Arial" w:cs="Arial"/>
        </w:rPr>
      </w:pPr>
      <w:r w:rsidRPr="00137980">
        <w:rPr>
          <w:rFonts w:ascii="Arial" w:hAnsi="Arial" w:cs="Arial"/>
        </w:rPr>
        <w:t xml:space="preserve">If you need more information or have questions about the privacy practices described above, please speak to the Privacy </w:t>
      </w:r>
      <w:r w:rsidR="008D6E16" w:rsidRPr="00137980">
        <w:rPr>
          <w:rFonts w:ascii="Arial" w:hAnsi="Arial" w:cs="Arial"/>
        </w:rPr>
        <w:t xml:space="preserve">Officer. </w:t>
      </w:r>
    </w:p>
    <w:p w14:paraId="63284B0A" w14:textId="0479E9B9" w:rsidR="00AE69E4" w:rsidRPr="00137980" w:rsidRDefault="00AE69E4" w:rsidP="00137980">
      <w:pPr>
        <w:tabs>
          <w:tab w:val="left" w:pos="90"/>
        </w:tabs>
        <w:ind w:left="720"/>
        <w:rPr>
          <w:rFonts w:ascii="Arial" w:hAnsi="Arial" w:cs="Arial"/>
        </w:rPr>
      </w:pPr>
      <w:r>
        <w:rPr>
          <w:rFonts w:ascii="Arial" w:hAnsi="Arial" w:cs="Arial"/>
        </w:rPr>
        <w:br w:type="page"/>
      </w:r>
    </w:p>
    <w:p w14:paraId="7BA9E5FC" w14:textId="49DC30E4" w:rsidR="003A37D6" w:rsidRPr="00137980" w:rsidRDefault="003A37D6" w:rsidP="00137980">
      <w:pPr>
        <w:tabs>
          <w:tab w:val="left" w:pos="90"/>
        </w:tabs>
        <w:ind w:left="720"/>
        <w:rPr>
          <w:rFonts w:ascii="Arial" w:hAnsi="Arial" w:cs="Arial"/>
        </w:rPr>
      </w:pPr>
    </w:p>
    <w:sectPr w:rsidR="003A37D6" w:rsidRPr="00137980" w:rsidSect="00137980">
      <w:footerReference w:type="default" r:id="rId22"/>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4DCA" w14:textId="77777777" w:rsidR="0003727D" w:rsidRDefault="0003727D">
      <w:r>
        <w:separator/>
      </w:r>
    </w:p>
  </w:endnote>
  <w:endnote w:type="continuationSeparator" w:id="0">
    <w:p w14:paraId="27924A5A" w14:textId="77777777" w:rsidR="0003727D" w:rsidRDefault="0003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F797" w14:textId="7A121FD6" w:rsidR="00D225A8" w:rsidRDefault="00D225A8" w:rsidP="00E674F6">
    <w:pPr>
      <w:pStyle w:val="Footer"/>
      <w:pBdr>
        <w:top w:val="thinThickSmallGap" w:sz="24" w:space="0" w:color="009999"/>
      </w:pBdr>
      <w:tabs>
        <w:tab w:val="clear" w:pos="4320"/>
        <w:tab w:val="clear" w:pos="8640"/>
        <w:tab w:val="left" w:pos="10080"/>
      </w:tabs>
      <w:ind w:left="720"/>
      <w:rPr>
        <w:rFonts w:ascii="Arial" w:hAnsi="Arial" w:cs="Arial"/>
        <w:sz w:val="16"/>
        <w:szCs w:val="16"/>
      </w:rPr>
    </w:pPr>
    <w:r>
      <w:rPr>
        <w:rFonts w:ascii="Arial" w:hAnsi="Arial" w:cs="Arial"/>
        <w:sz w:val="16"/>
        <w:szCs w:val="16"/>
      </w:rPr>
      <w:t xml:space="preserve">EFF: 3/03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91195">
      <w:rPr>
        <w:rFonts w:ascii="Arial" w:hAnsi="Arial" w:cs="Arial"/>
        <w:noProof/>
        <w:sz w:val="16"/>
        <w:szCs w:val="16"/>
      </w:rPr>
      <w:t>24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91195">
      <w:rPr>
        <w:rFonts w:ascii="Arial" w:hAnsi="Arial" w:cs="Arial"/>
        <w:noProof/>
        <w:sz w:val="16"/>
        <w:szCs w:val="16"/>
      </w:rPr>
      <w:t>24</w:t>
    </w:r>
    <w:r>
      <w:rPr>
        <w:rFonts w:ascii="Arial" w:hAnsi="Arial" w:cs="Arial"/>
        <w:sz w:val="16"/>
        <w:szCs w:val="16"/>
      </w:rPr>
      <w:fldChar w:fldCharType="end"/>
    </w:r>
    <w:r>
      <w:rPr>
        <w:rFonts w:ascii="Arial" w:hAnsi="Arial" w:cs="Arial"/>
        <w:sz w:val="16"/>
        <w:szCs w:val="16"/>
      </w:rPr>
      <w:t xml:space="preserve">                                         </w:t>
    </w:r>
    <w:r w:rsidR="002B799A">
      <w:rPr>
        <w:rFonts w:ascii="Arial" w:hAnsi="Arial" w:cs="Arial"/>
        <w:sz w:val="16"/>
        <w:szCs w:val="16"/>
      </w:rPr>
      <w:t xml:space="preserve"> </w:t>
    </w:r>
    <w:r>
      <w:rPr>
        <w:rFonts w:ascii="Arial" w:hAnsi="Arial" w:cs="Arial"/>
        <w:sz w:val="16"/>
        <w:szCs w:val="16"/>
      </w:rPr>
      <w:t>TFI Family Services, Inc.</w:t>
    </w:r>
  </w:p>
  <w:p w14:paraId="444B1447" w14:textId="5EFD26C4" w:rsidR="00D225A8" w:rsidRDefault="00D225A8" w:rsidP="00E674F6">
    <w:pPr>
      <w:pStyle w:val="Footer"/>
      <w:pBdr>
        <w:top w:val="thinThickSmallGap" w:sz="24" w:space="0" w:color="009999"/>
      </w:pBdr>
      <w:tabs>
        <w:tab w:val="clear" w:pos="4320"/>
        <w:tab w:val="clear" w:pos="8640"/>
        <w:tab w:val="left" w:pos="10080"/>
      </w:tabs>
      <w:ind w:left="720"/>
      <w:rPr>
        <w:rFonts w:ascii="Arial" w:hAnsi="Arial" w:cs="Arial"/>
        <w:sz w:val="20"/>
        <w:szCs w:val="20"/>
      </w:rPr>
    </w:pPr>
    <w:r>
      <w:rPr>
        <w:rFonts w:ascii="Arial" w:hAnsi="Arial" w:cs="Arial"/>
        <w:sz w:val="16"/>
        <w:szCs w:val="16"/>
      </w:rPr>
      <w:t>REV: 01/09; 04/10; 07/10; 8/12</w:t>
    </w:r>
    <w:r w:rsidR="002B799A">
      <w:rPr>
        <w:rFonts w:ascii="Arial" w:hAnsi="Arial" w:cs="Arial"/>
        <w:sz w:val="16"/>
        <w:szCs w:val="16"/>
      </w:rPr>
      <w:t>; 10/1</w:t>
    </w:r>
    <w:r w:rsidR="00611ECF">
      <w:rPr>
        <w:rFonts w:ascii="Arial" w:hAnsi="Arial" w:cs="Arial"/>
        <w:sz w:val="16"/>
        <w:szCs w:val="16"/>
      </w:rPr>
      <w:t>6; 10/19</w:t>
    </w:r>
    <w:r w:rsidR="00795D17">
      <w:rPr>
        <w:rFonts w:ascii="Arial" w:hAnsi="Arial" w:cs="Arial"/>
        <w:sz w:val="16"/>
        <w:szCs w:val="16"/>
      </w:rPr>
      <w:t>, 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7757" w14:textId="77777777" w:rsidR="0003727D" w:rsidRDefault="0003727D">
      <w:r>
        <w:separator/>
      </w:r>
    </w:p>
  </w:footnote>
  <w:footnote w:type="continuationSeparator" w:id="0">
    <w:p w14:paraId="08E0244C" w14:textId="77777777" w:rsidR="0003727D" w:rsidRDefault="0003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5.5pt;height:70pt" o:bullet="t">
        <v:imagedata r:id="rId1" o:title="DD01185_"/>
      </v:shape>
    </w:pict>
  </w:numPicBullet>
  <w:abstractNum w:abstractNumId="0" w15:restartNumberingAfterBreak="0">
    <w:nsid w:val="FFFFFFFE"/>
    <w:multiLevelType w:val="singleLevel"/>
    <w:tmpl w:val="9DF072CC"/>
    <w:lvl w:ilvl="0">
      <w:numFmt w:val="bullet"/>
      <w:lvlText w:val="*"/>
      <w:lvlJc w:val="left"/>
    </w:lvl>
  </w:abstractNum>
  <w:abstractNum w:abstractNumId="1" w15:restartNumberingAfterBreak="0">
    <w:nsid w:val="1E1B3683"/>
    <w:multiLevelType w:val="hybridMultilevel"/>
    <w:tmpl w:val="8646C95C"/>
    <w:lvl w:ilvl="0" w:tplc="20C2FAF8">
      <w:start w:val="1"/>
      <w:numFmt w:val="lowerLetter"/>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F93ABE"/>
    <w:multiLevelType w:val="hybridMultilevel"/>
    <w:tmpl w:val="D44036EC"/>
    <w:lvl w:ilvl="0" w:tplc="2D4AFD9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62529"/>
    <w:multiLevelType w:val="hybridMultilevel"/>
    <w:tmpl w:val="A6F46C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89C16CD"/>
    <w:multiLevelType w:val="hybridMultilevel"/>
    <w:tmpl w:val="FD540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D1486"/>
    <w:multiLevelType w:val="hybridMultilevel"/>
    <w:tmpl w:val="2C02B434"/>
    <w:lvl w:ilvl="0" w:tplc="20C2FAF8">
      <w:start w:val="1"/>
      <w:numFmt w:val="lowerLetter"/>
      <w:lvlText w:val="%1."/>
      <w:lvlJc w:val="left"/>
      <w:pPr>
        <w:ind w:left="180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034091">
    <w:abstractNumId w:val="0"/>
    <w:lvlOverride w:ilvl="0">
      <w:lvl w:ilvl="0">
        <w:start w:val="1"/>
        <w:numFmt w:val="bullet"/>
        <w:lvlText w:val=""/>
        <w:legacy w:legacy="1" w:legacySpace="0" w:legacyIndent="360"/>
        <w:lvlJc w:val="left"/>
        <w:rPr>
          <w:rFonts w:ascii="Wingdings" w:hAnsi="Wingdings" w:hint="default"/>
        </w:rPr>
      </w:lvl>
    </w:lvlOverride>
  </w:num>
  <w:num w:numId="2" w16cid:durableId="376854344">
    <w:abstractNumId w:val="3"/>
  </w:num>
  <w:num w:numId="3" w16cid:durableId="939027417">
    <w:abstractNumId w:val="1"/>
  </w:num>
  <w:num w:numId="4" w16cid:durableId="987393899">
    <w:abstractNumId w:val="5"/>
  </w:num>
  <w:num w:numId="5" w16cid:durableId="710375356">
    <w:abstractNumId w:val="2"/>
  </w:num>
  <w:num w:numId="6" w16cid:durableId="556741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colormru v:ext="edit" colors="#fffa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82"/>
    <w:rsid w:val="00002AA5"/>
    <w:rsid w:val="00003F62"/>
    <w:rsid w:val="0001395F"/>
    <w:rsid w:val="0001511A"/>
    <w:rsid w:val="00031396"/>
    <w:rsid w:val="0003727D"/>
    <w:rsid w:val="0004085F"/>
    <w:rsid w:val="000601B4"/>
    <w:rsid w:val="00061D6E"/>
    <w:rsid w:val="000646A4"/>
    <w:rsid w:val="00065645"/>
    <w:rsid w:val="00067D1A"/>
    <w:rsid w:val="00075CA5"/>
    <w:rsid w:val="00080060"/>
    <w:rsid w:val="00084766"/>
    <w:rsid w:val="00085D80"/>
    <w:rsid w:val="000B5434"/>
    <w:rsid w:val="000B7161"/>
    <w:rsid w:val="000C2F03"/>
    <w:rsid w:val="000D6508"/>
    <w:rsid w:val="000D6523"/>
    <w:rsid w:val="000E07D9"/>
    <w:rsid w:val="000E23A9"/>
    <w:rsid w:val="00102160"/>
    <w:rsid w:val="001126E2"/>
    <w:rsid w:val="001166EC"/>
    <w:rsid w:val="0012023A"/>
    <w:rsid w:val="00132CF4"/>
    <w:rsid w:val="00134FDE"/>
    <w:rsid w:val="00137980"/>
    <w:rsid w:val="00154468"/>
    <w:rsid w:val="00154C64"/>
    <w:rsid w:val="001734C0"/>
    <w:rsid w:val="001742D5"/>
    <w:rsid w:val="00182E7A"/>
    <w:rsid w:val="00183D3C"/>
    <w:rsid w:val="001851A4"/>
    <w:rsid w:val="00186476"/>
    <w:rsid w:val="00194392"/>
    <w:rsid w:val="0019606E"/>
    <w:rsid w:val="001A43DE"/>
    <w:rsid w:val="001C2C6A"/>
    <w:rsid w:val="001C52A5"/>
    <w:rsid w:val="001C6F40"/>
    <w:rsid w:val="001F3D49"/>
    <w:rsid w:val="001F4B50"/>
    <w:rsid w:val="00200A04"/>
    <w:rsid w:val="00206050"/>
    <w:rsid w:val="00223D63"/>
    <w:rsid w:val="00230CDC"/>
    <w:rsid w:val="0023162A"/>
    <w:rsid w:val="00236D5E"/>
    <w:rsid w:val="002547DB"/>
    <w:rsid w:val="0025585F"/>
    <w:rsid w:val="00260D90"/>
    <w:rsid w:val="00263623"/>
    <w:rsid w:val="00264823"/>
    <w:rsid w:val="00264F35"/>
    <w:rsid w:val="002916C3"/>
    <w:rsid w:val="00291B1C"/>
    <w:rsid w:val="002A0834"/>
    <w:rsid w:val="002A36DB"/>
    <w:rsid w:val="002B24B0"/>
    <w:rsid w:val="002B24E2"/>
    <w:rsid w:val="002B799A"/>
    <w:rsid w:val="002C7AAA"/>
    <w:rsid w:val="002D6336"/>
    <w:rsid w:val="002E41AA"/>
    <w:rsid w:val="00303F52"/>
    <w:rsid w:val="003058B6"/>
    <w:rsid w:val="003137E0"/>
    <w:rsid w:val="00316B82"/>
    <w:rsid w:val="00320378"/>
    <w:rsid w:val="00330639"/>
    <w:rsid w:val="00337FDA"/>
    <w:rsid w:val="0034167F"/>
    <w:rsid w:val="00343A24"/>
    <w:rsid w:val="00350DDA"/>
    <w:rsid w:val="00352039"/>
    <w:rsid w:val="0035211A"/>
    <w:rsid w:val="0036190B"/>
    <w:rsid w:val="003649CE"/>
    <w:rsid w:val="0038572C"/>
    <w:rsid w:val="00392856"/>
    <w:rsid w:val="00396FE4"/>
    <w:rsid w:val="003A37D6"/>
    <w:rsid w:val="003A591A"/>
    <w:rsid w:val="003A7C43"/>
    <w:rsid w:val="003B6FE2"/>
    <w:rsid w:val="003C2A71"/>
    <w:rsid w:val="003C3109"/>
    <w:rsid w:val="003D07DA"/>
    <w:rsid w:val="003E054D"/>
    <w:rsid w:val="003F301A"/>
    <w:rsid w:val="00405F91"/>
    <w:rsid w:val="00411647"/>
    <w:rsid w:val="00412DF2"/>
    <w:rsid w:val="00416F79"/>
    <w:rsid w:val="00417A57"/>
    <w:rsid w:val="0042030D"/>
    <w:rsid w:val="00436CA0"/>
    <w:rsid w:val="00453E1D"/>
    <w:rsid w:val="0046093F"/>
    <w:rsid w:val="00471C44"/>
    <w:rsid w:val="00476B34"/>
    <w:rsid w:val="00477D15"/>
    <w:rsid w:val="00481B09"/>
    <w:rsid w:val="0048296F"/>
    <w:rsid w:val="004A09D5"/>
    <w:rsid w:val="004B0D1D"/>
    <w:rsid w:val="004B3345"/>
    <w:rsid w:val="004C272B"/>
    <w:rsid w:val="004D2314"/>
    <w:rsid w:val="004D6D08"/>
    <w:rsid w:val="004E4E34"/>
    <w:rsid w:val="004E687C"/>
    <w:rsid w:val="004F4A7E"/>
    <w:rsid w:val="004F6331"/>
    <w:rsid w:val="00505D19"/>
    <w:rsid w:val="00512B89"/>
    <w:rsid w:val="00533D97"/>
    <w:rsid w:val="00542728"/>
    <w:rsid w:val="00552A77"/>
    <w:rsid w:val="00553499"/>
    <w:rsid w:val="005565BF"/>
    <w:rsid w:val="00562A99"/>
    <w:rsid w:val="00572DA9"/>
    <w:rsid w:val="00584204"/>
    <w:rsid w:val="005879BC"/>
    <w:rsid w:val="00592824"/>
    <w:rsid w:val="00593CB7"/>
    <w:rsid w:val="00597444"/>
    <w:rsid w:val="005A3D06"/>
    <w:rsid w:val="005B07EA"/>
    <w:rsid w:val="005C2214"/>
    <w:rsid w:val="005C3D5F"/>
    <w:rsid w:val="005C67D4"/>
    <w:rsid w:val="005D2AD6"/>
    <w:rsid w:val="005D6DF4"/>
    <w:rsid w:val="005E1F42"/>
    <w:rsid w:val="005E5C30"/>
    <w:rsid w:val="005F6C56"/>
    <w:rsid w:val="00602376"/>
    <w:rsid w:val="006049F0"/>
    <w:rsid w:val="00606B08"/>
    <w:rsid w:val="00611ADB"/>
    <w:rsid w:val="00611ECF"/>
    <w:rsid w:val="00624254"/>
    <w:rsid w:val="00652FCC"/>
    <w:rsid w:val="00666A9C"/>
    <w:rsid w:val="00667B35"/>
    <w:rsid w:val="00667C00"/>
    <w:rsid w:val="00684E73"/>
    <w:rsid w:val="00684EB0"/>
    <w:rsid w:val="00691195"/>
    <w:rsid w:val="006933AD"/>
    <w:rsid w:val="006962E2"/>
    <w:rsid w:val="006C4CE9"/>
    <w:rsid w:val="006F0EE5"/>
    <w:rsid w:val="006F2C77"/>
    <w:rsid w:val="006F4B2C"/>
    <w:rsid w:val="006F7DC2"/>
    <w:rsid w:val="0070127C"/>
    <w:rsid w:val="007030F0"/>
    <w:rsid w:val="007032DF"/>
    <w:rsid w:val="00716574"/>
    <w:rsid w:val="00724E73"/>
    <w:rsid w:val="00726824"/>
    <w:rsid w:val="007269E5"/>
    <w:rsid w:val="00726E0F"/>
    <w:rsid w:val="00733B70"/>
    <w:rsid w:val="00747F83"/>
    <w:rsid w:val="00753307"/>
    <w:rsid w:val="00763CFE"/>
    <w:rsid w:val="0076535E"/>
    <w:rsid w:val="00770372"/>
    <w:rsid w:val="00771DF1"/>
    <w:rsid w:val="0077693F"/>
    <w:rsid w:val="00795D17"/>
    <w:rsid w:val="007A2798"/>
    <w:rsid w:val="007A5E0F"/>
    <w:rsid w:val="007C60DE"/>
    <w:rsid w:val="007E06A1"/>
    <w:rsid w:val="007F6D84"/>
    <w:rsid w:val="008122B2"/>
    <w:rsid w:val="00813F66"/>
    <w:rsid w:val="008205E6"/>
    <w:rsid w:val="008259E3"/>
    <w:rsid w:val="00827160"/>
    <w:rsid w:val="0083201E"/>
    <w:rsid w:val="0083632B"/>
    <w:rsid w:val="00840496"/>
    <w:rsid w:val="00850E28"/>
    <w:rsid w:val="00851D77"/>
    <w:rsid w:val="008538AD"/>
    <w:rsid w:val="00855150"/>
    <w:rsid w:val="00855ECA"/>
    <w:rsid w:val="00863527"/>
    <w:rsid w:val="00865CA3"/>
    <w:rsid w:val="00885441"/>
    <w:rsid w:val="00892C85"/>
    <w:rsid w:val="008B796B"/>
    <w:rsid w:val="008C5F0B"/>
    <w:rsid w:val="008D177F"/>
    <w:rsid w:val="008D3222"/>
    <w:rsid w:val="008D6E16"/>
    <w:rsid w:val="008D783A"/>
    <w:rsid w:val="008E527A"/>
    <w:rsid w:val="00907093"/>
    <w:rsid w:val="00911876"/>
    <w:rsid w:val="0091314D"/>
    <w:rsid w:val="00913E89"/>
    <w:rsid w:val="00916E62"/>
    <w:rsid w:val="009349A5"/>
    <w:rsid w:val="00965DC6"/>
    <w:rsid w:val="009723C3"/>
    <w:rsid w:val="00975473"/>
    <w:rsid w:val="009826DF"/>
    <w:rsid w:val="00995B96"/>
    <w:rsid w:val="009A5B2C"/>
    <w:rsid w:val="009B19C3"/>
    <w:rsid w:val="009D29AB"/>
    <w:rsid w:val="009D31F6"/>
    <w:rsid w:val="009E721D"/>
    <w:rsid w:val="009F5A8F"/>
    <w:rsid w:val="00A00959"/>
    <w:rsid w:val="00A1732E"/>
    <w:rsid w:val="00A22E8D"/>
    <w:rsid w:val="00A4029A"/>
    <w:rsid w:val="00A45767"/>
    <w:rsid w:val="00A535B8"/>
    <w:rsid w:val="00A55258"/>
    <w:rsid w:val="00A55918"/>
    <w:rsid w:val="00A6174E"/>
    <w:rsid w:val="00A7060C"/>
    <w:rsid w:val="00A74EC5"/>
    <w:rsid w:val="00A8518B"/>
    <w:rsid w:val="00A878C9"/>
    <w:rsid w:val="00A914A2"/>
    <w:rsid w:val="00AD3F5E"/>
    <w:rsid w:val="00AD7ADA"/>
    <w:rsid w:val="00AE3282"/>
    <w:rsid w:val="00AE62A8"/>
    <w:rsid w:val="00AE69E4"/>
    <w:rsid w:val="00B01CCC"/>
    <w:rsid w:val="00B10782"/>
    <w:rsid w:val="00B11C9A"/>
    <w:rsid w:val="00B12C85"/>
    <w:rsid w:val="00B23C5A"/>
    <w:rsid w:val="00B30FB9"/>
    <w:rsid w:val="00B36111"/>
    <w:rsid w:val="00B43D7F"/>
    <w:rsid w:val="00B5131E"/>
    <w:rsid w:val="00B56348"/>
    <w:rsid w:val="00B82DD7"/>
    <w:rsid w:val="00B95D14"/>
    <w:rsid w:val="00BB4353"/>
    <w:rsid w:val="00BB50D4"/>
    <w:rsid w:val="00BB5DA3"/>
    <w:rsid w:val="00BC0810"/>
    <w:rsid w:val="00BC6269"/>
    <w:rsid w:val="00BD26B6"/>
    <w:rsid w:val="00BD4623"/>
    <w:rsid w:val="00C01344"/>
    <w:rsid w:val="00C04AAF"/>
    <w:rsid w:val="00C06C87"/>
    <w:rsid w:val="00C12A34"/>
    <w:rsid w:val="00C217FF"/>
    <w:rsid w:val="00C45921"/>
    <w:rsid w:val="00C45A00"/>
    <w:rsid w:val="00C57663"/>
    <w:rsid w:val="00C61D65"/>
    <w:rsid w:val="00C74A03"/>
    <w:rsid w:val="00C860EF"/>
    <w:rsid w:val="00C94BB6"/>
    <w:rsid w:val="00CB0349"/>
    <w:rsid w:val="00CB755C"/>
    <w:rsid w:val="00CC13DD"/>
    <w:rsid w:val="00CD0618"/>
    <w:rsid w:val="00CE794B"/>
    <w:rsid w:val="00D14C0F"/>
    <w:rsid w:val="00D225A8"/>
    <w:rsid w:val="00D2622F"/>
    <w:rsid w:val="00D43557"/>
    <w:rsid w:val="00D4720D"/>
    <w:rsid w:val="00D47C07"/>
    <w:rsid w:val="00D54BD2"/>
    <w:rsid w:val="00D55E94"/>
    <w:rsid w:val="00D752EB"/>
    <w:rsid w:val="00D842BA"/>
    <w:rsid w:val="00D8497C"/>
    <w:rsid w:val="00D929E1"/>
    <w:rsid w:val="00D92C65"/>
    <w:rsid w:val="00DA5D88"/>
    <w:rsid w:val="00DC1C75"/>
    <w:rsid w:val="00DD5D6B"/>
    <w:rsid w:val="00DE0C82"/>
    <w:rsid w:val="00DE6046"/>
    <w:rsid w:val="00DF3D62"/>
    <w:rsid w:val="00DF6242"/>
    <w:rsid w:val="00DF6D83"/>
    <w:rsid w:val="00E038F1"/>
    <w:rsid w:val="00E117F5"/>
    <w:rsid w:val="00E1266D"/>
    <w:rsid w:val="00E1396E"/>
    <w:rsid w:val="00E17894"/>
    <w:rsid w:val="00E2537D"/>
    <w:rsid w:val="00E26552"/>
    <w:rsid w:val="00E27DEA"/>
    <w:rsid w:val="00E55AEA"/>
    <w:rsid w:val="00E65474"/>
    <w:rsid w:val="00E674F6"/>
    <w:rsid w:val="00E80AC6"/>
    <w:rsid w:val="00E8577E"/>
    <w:rsid w:val="00E905E2"/>
    <w:rsid w:val="00EA43C0"/>
    <w:rsid w:val="00EC477B"/>
    <w:rsid w:val="00EC4CA8"/>
    <w:rsid w:val="00ED7B1A"/>
    <w:rsid w:val="00EE34E7"/>
    <w:rsid w:val="00EE4552"/>
    <w:rsid w:val="00EF5D20"/>
    <w:rsid w:val="00F32603"/>
    <w:rsid w:val="00F41BE5"/>
    <w:rsid w:val="00F479EA"/>
    <w:rsid w:val="00F56AF0"/>
    <w:rsid w:val="00F56D35"/>
    <w:rsid w:val="00F9466C"/>
    <w:rsid w:val="00FA1AD6"/>
    <w:rsid w:val="00FA7E7C"/>
    <w:rsid w:val="00FC51FE"/>
    <w:rsid w:val="00FD23B1"/>
    <w:rsid w:val="00FD31EC"/>
    <w:rsid w:val="00FD6138"/>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faeb"/>
    </o:shapedefaults>
    <o:shapelayout v:ext="edit">
      <o:idmap v:ext="edit" data="2"/>
    </o:shapelayout>
  </w:shapeDefaults>
  <w:decimalSymbol w:val="."/>
  <w:listSeparator w:val=","/>
  <w14:docId w14:val="6BF1008E"/>
  <w15:chartTrackingRefBased/>
  <w15:docId w15:val="{8E319333-F9FB-4D49-A497-E7C672DB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782"/>
    <w:rPr>
      <w:sz w:val="24"/>
      <w:szCs w:val="24"/>
    </w:rPr>
  </w:style>
  <w:style w:type="paragraph" w:styleId="Heading1">
    <w:name w:val="heading 1"/>
    <w:basedOn w:val="Normal"/>
    <w:next w:val="Normal"/>
    <w:qFormat/>
    <w:rsid w:val="00B10782"/>
    <w:pPr>
      <w:keepNext/>
      <w:jc w:val="center"/>
      <w:outlineLvl w:val="0"/>
    </w:pPr>
    <w:rPr>
      <w:rFonts w:ascii="Kristen ITC" w:hAnsi="Kristen ITC"/>
      <w:b/>
      <w:bCs/>
      <w:sz w:val="48"/>
    </w:rPr>
  </w:style>
  <w:style w:type="paragraph" w:styleId="Heading2">
    <w:name w:val="heading 2"/>
    <w:basedOn w:val="Normal"/>
    <w:next w:val="Normal"/>
    <w:qFormat/>
    <w:rsid w:val="00B10782"/>
    <w:pPr>
      <w:keepNext/>
      <w:ind w:left="720" w:firstLine="720"/>
      <w:jc w:val="center"/>
      <w:outlineLvl w:val="1"/>
    </w:pPr>
    <w:rPr>
      <w:rFonts w:ascii="Kristen ITC" w:hAnsi="Kristen ITC"/>
      <w:sz w:val="32"/>
    </w:rPr>
  </w:style>
  <w:style w:type="paragraph" w:styleId="Heading3">
    <w:name w:val="heading 3"/>
    <w:basedOn w:val="Normal"/>
    <w:next w:val="Normal"/>
    <w:qFormat/>
    <w:rsid w:val="00B10782"/>
    <w:pPr>
      <w:keepNext/>
      <w:outlineLvl w:val="2"/>
    </w:pPr>
    <w:rPr>
      <w:rFonts w:ascii="Kristen ITC" w:hAnsi="Kristen ITC"/>
      <w:sz w:val="32"/>
    </w:rPr>
  </w:style>
  <w:style w:type="paragraph" w:styleId="Heading4">
    <w:name w:val="heading 4"/>
    <w:basedOn w:val="Normal"/>
    <w:next w:val="Normal"/>
    <w:qFormat/>
    <w:rsid w:val="00B10782"/>
    <w:pPr>
      <w:keepNext/>
      <w:jc w:val="center"/>
      <w:outlineLvl w:val="3"/>
    </w:pPr>
    <w:rPr>
      <w:rFonts w:ascii="Kristen ITC" w:hAnsi="Kristen ITC"/>
      <w:b/>
      <w:bCs/>
      <w:sz w:val="40"/>
    </w:rPr>
  </w:style>
  <w:style w:type="paragraph" w:styleId="Heading5">
    <w:name w:val="heading 5"/>
    <w:basedOn w:val="Normal"/>
    <w:next w:val="Normal"/>
    <w:qFormat/>
    <w:rsid w:val="00B10782"/>
    <w:pPr>
      <w:keepNext/>
      <w:jc w:val="center"/>
      <w:outlineLvl w:val="4"/>
    </w:pPr>
    <w:rPr>
      <w:rFonts w:ascii="Kristen ITC" w:hAnsi="Kristen ITC"/>
      <w:b/>
      <w:bCs/>
    </w:rPr>
  </w:style>
  <w:style w:type="paragraph" w:styleId="Heading6">
    <w:name w:val="heading 6"/>
    <w:basedOn w:val="Normal"/>
    <w:next w:val="Normal"/>
    <w:qFormat/>
    <w:rsid w:val="00B10782"/>
    <w:pPr>
      <w:keepNext/>
      <w:outlineLvl w:val="5"/>
    </w:pPr>
    <w:rPr>
      <w:rFonts w:ascii="Kristen ITC" w:hAnsi="Kristen ITC"/>
      <w:b/>
      <w:bCs/>
    </w:rPr>
  </w:style>
  <w:style w:type="paragraph" w:styleId="Heading7">
    <w:name w:val="heading 7"/>
    <w:basedOn w:val="Normal"/>
    <w:next w:val="Normal"/>
    <w:qFormat/>
    <w:rsid w:val="00B10782"/>
    <w:pPr>
      <w:keepNext/>
      <w:ind w:left="720"/>
      <w:jc w:val="center"/>
      <w:outlineLvl w:val="6"/>
    </w:pPr>
    <w:rPr>
      <w:rFonts w:ascii="Kristen ITC" w:hAnsi="Kristen ITC"/>
      <w:b/>
      <w:bCs/>
      <w:sz w:val="72"/>
    </w:rPr>
  </w:style>
  <w:style w:type="paragraph" w:styleId="Heading8">
    <w:name w:val="heading 8"/>
    <w:basedOn w:val="Normal"/>
    <w:next w:val="Normal"/>
    <w:qFormat/>
    <w:rsid w:val="00B10782"/>
    <w:pPr>
      <w:keepNext/>
      <w:outlineLvl w:val="7"/>
    </w:pPr>
    <w:rPr>
      <w:rFonts w:ascii="Kristen ITC" w:hAnsi="Kristen ITC"/>
      <w:b/>
      <w:bCs/>
      <w:sz w:val="28"/>
      <w:u w:val="single"/>
    </w:rPr>
  </w:style>
  <w:style w:type="paragraph" w:styleId="Heading9">
    <w:name w:val="heading 9"/>
    <w:basedOn w:val="Normal"/>
    <w:next w:val="Normal"/>
    <w:qFormat/>
    <w:rsid w:val="00B10782"/>
    <w:pPr>
      <w:keepNext/>
      <w:jc w:val="center"/>
      <w:outlineLvl w:val="8"/>
    </w:pPr>
    <w:rPr>
      <w:rFonts w:ascii="Kristen ITC" w:hAnsi="Kristen ITC"/>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0782"/>
    <w:pPr>
      <w:jc w:val="center"/>
    </w:pPr>
    <w:rPr>
      <w:rFonts w:ascii="Kristen ITC" w:hAnsi="Kristen ITC"/>
      <w:sz w:val="36"/>
    </w:rPr>
  </w:style>
  <w:style w:type="paragraph" w:styleId="BodyText">
    <w:name w:val="Body Text"/>
    <w:basedOn w:val="Normal"/>
    <w:rsid w:val="00B10782"/>
    <w:pPr>
      <w:jc w:val="center"/>
    </w:pPr>
    <w:rPr>
      <w:rFonts w:ascii="Kristen ITC" w:hAnsi="Kristen ITC"/>
      <w:sz w:val="32"/>
    </w:rPr>
  </w:style>
  <w:style w:type="paragraph" w:styleId="Footer">
    <w:name w:val="footer"/>
    <w:basedOn w:val="Normal"/>
    <w:link w:val="FooterChar"/>
    <w:rsid w:val="00B10782"/>
    <w:pPr>
      <w:tabs>
        <w:tab w:val="center" w:pos="4320"/>
        <w:tab w:val="right" w:pos="8640"/>
      </w:tabs>
    </w:pPr>
  </w:style>
  <w:style w:type="character" w:styleId="PageNumber">
    <w:name w:val="page number"/>
    <w:basedOn w:val="DefaultParagraphFont"/>
    <w:rsid w:val="00B10782"/>
  </w:style>
  <w:style w:type="character" w:styleId="Hyperlink">
    <w:name w:val="Hyperlink"/>
    <w:uiPriority w:val="99"/>
    <w:rsid w:val="00B10782"/>
    <w:rPr>
      <w:color w:val="0000FF"/>
      <w:u w:val="single"/>
    </w:rPr>
  </w:style>
  <w:style w:type="paragraph" w:styleId="BodyTextIndent3">
    <w:name w:val="Body Text Indent 3"/>
    <w:basedOn w:val="Normal"/>
    <w:rsid w:val="00B10782"/>
    <w:pPr>
      <w:spacing w:line="360" w:lineRule="auto"/>
      <w:ind w:left="360"/>
    </w:pPr>
    <w:rPr>
      <w:rFonts w:ascii="Bradley Hand ITC" w:hAnsi="Bradley Hand ITC"/>
      <w:bCs/>
      <w:snapToGrid w:val="0"/>
      <w:szCs w:val="20"/>
    </w:rPr>
  </w:style>
  <w:style w:type="paragraph" w:styleId="BodyTextIndent">
    <w:name w:val="Body Text Indent"/>
    <w:basedOn w:val="Normal"/>
    <w:rsid w:val="00B10782"/>
    <w:pPr>
      <w:tabs>
        <w:tab w:val="left" w:pos="720"/>
      </w:tabs>
      <w:spacing w:line="360" w:lineRule="auto"/>
      <w:ind w:firstLine="720"/>
    </w:pPr>
    <w:rPr>
      <w:rFonts w:ascii="Verdana" w:eastAsia="Batang" w:hAnsi="Verdana"/>
      <w:snapToGrid w:val="0"/>
    </w:rPr>
  </w:style>
  <w:style w:type="paragraph" w:styleId="Caption">
    <w:name w:val="caption"/>
    <w:basedOn w:val="Normal"/>
    <w:next w:val="Normal"/>
    <w:qFormat/>
    <w:rsid w:val="00B10782"/>
    <w:pPr>
      <w:jc w:val="center"/>
    </w:pPr>
    <w:rPr>
      <w:rFonts w:ascii="Verdana" w:hAnsi="Verdana"/>
      <w:b/>
      <w:bCs/>
      <w:sz w:val="28"/>
    </w:rPr>
  </w:style>
  <w:style w:type="paragraph" w:styleId="BodyText3">
    <w:name w:val="Body Text 3"/>
    <w:basedOn w:val="Normal"/>
    <w:rsid w:val="00B10782"/>
    <w:pPr>
      <w:jc w:val="center"/>
    </w:pPr>
    <w:rPr>
      <w:rFonts w:ascii="Kristen ITC" w:hAnsi="Kristen ITC"/>
      <w:b/>
      <w:bCs/>
      <w:sz w:val="36"/>
    </w:rPr>
  </w:style>
  <w:style w:type="paragraph" w:styleId="BodyTextIndent2">
    <w:name w:val="Body Text Indent 2"/>
    <w:basedOn w:val="Normal"/>
    <w:rsid w:val="00B10782"/>
    <w:pPr>
      <w:ind w:left="720"/>
    </w:pPr>
    <w:rPr>
      <w:rFonts w:ascii="Kristen ITC" w:hAnsi="Kristen ITC"/>
    </w:rPr>
  </w:style>
  <w:style w:type="paragraph" w:styleId="NormalWeb">
    <w:name w:val="Normal (Web)"/>
    <w:basedOn w:val="Normal"/>
    <w:rsid w:val="00B1078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B10782"/>
    <w:rPr>
      <w:rFonts w:ascii="Tahoma" w:hAnsi="Tahoma" w:cs="Tahoma"/>
      <w:sz w:val="16"/>
      <w:szCs w:val="16"/>
    </w:rPr>
  </w:style>
  <w:style w:type="paragraph" w:styleId="Header">
    <w:name w:val="header"/>
    <w:basedOn w:val="Normal"/>
    <w:rsid w:val="00B12C85"/>
    <w:pPr>
      <w:tabs>
        <w:tab w:val="center" w:pos="4320"/>
        <w:tab w:val="right" w:pos="8640"/>
      </w:tabs>
    </w:pPr>
  </w:style>
  <w:style w:type="character" w:styleId="CommentReference">
    <w:name w:val="annotation reference"/>
    <w:rsid w:val="00ED7B1A"/>
    <w:rPr>
      <w:sz w:val="16"/>
      <w:szCs w:val="16"/>
    </w:rPr>
  </w:style>
  <w:style w:type="paragraph" w:styleId="CommentText">
    <w:name w:val="annotation text"/>
    <w:basedOn w:val="Normal"/>
    <w:link w:val="CommentTextChar"/>
    <w:rsid w:val="00ED7B1A"/>
    <w:rPr>
      <w:sz w:val="20"/>
      <w:szCs w:val="20"/>
    </w:rPr>
  </w:style>
  <w:style w:type="character" w:customStyle="1" w:styleId="CommentTextChar">
    <w:name w:val="Comment Text Char"/>
    <w:basedOn w:val="DefaultParagraphFont"/>
    <w:link w:val="CommentText"/>
    <w:rsid w:val="00ED7B1A"/>
  </w:style>
  <w:style w:type="paragraph" w:styleId="CommentSubject">
    <w:name w:val="annotation subject"/>
    <w:basedOn w:val="CommentText"/>
    <w:next w:val="CommentText"/>
    <w:link w:val="CommentSubjectChar"/>
    <w:rsid w:val="00ED7B1A"/>
    <w:rPr>
      <w:b/>
      <w:bCs/>
    </w:rPr>
  </w:style>
  <w:style w:type="character" w:customStyle="1" w:styleId="CommentSubjectChar">
    <w:name w:val="Comment Subject Char"/>
    <w:link w:val="CommentSubject"/>
    <w:rsid w:val="00ED7B1A"/>
    <w:rPr>
      <w:b/>
      <w:bCs/>
    </w:rPr>
  </w:style>
  <w:style w:type="character" w:customStyle="1" w:styleId="FooterChar">
    <w:name w:val="Footer Char"/>
    <w:link w:val="Footer"/>
    <w:uiPriority w:val="99"/>
    <w:rsid w:val="00F56D35"/>
    <w:rPr>
      <w:sz w:val="24"/>
      <w:szCs w:val="24"/>
    </w:rPr>
  </w:style>
  <w:style w:type="paragraph" w:styleId="Revision">
    <w:name w:val="Revision"/>
    <w:hidden/>
    <w:uiPriority w:val="99"/>
    <w:semiHidden/>
    <w:rsid w:val="005A3D06"/>
    <w:rPr>
      <w:sz w:val="24"/>
      <w:szCs w:val="24"/>
    </w:rPr>
  </w:style>
  <w:style w:type="paragraph" w:styleId="TOCHeading">
    <w:name w:val="TOC Heading"/>
    <w:basedOn w:val="Heading1"/>
    <w:next w:val="Normal"/>
    <w:uiPriority w:val="39"/>
    <w:unhideWhenUsed/>
    <w:qFormat/>
    <w:rsid w:val="00F9466C"/>
    <w:pPr>
      <w:keepLines/>
      <w:spacing w:before="240" w:line="259" w:lineRule="auto"/>
      <w:jc w:val="left"/>
      <w:outlineLvl w:val="9"/>
    </w:pPr>
    <w:rPr>
      <w:rFonts w:ascii="Calibri Light" w:hAnsi="Calibri Light"/>
      <w:b w:val="0"/>
      <w:bCs w:val="0"/>
      <w:color w:val="2F5496"/>
      <w:sz w:val="32"/>
      <w:szCs w:val="32"/>
    </w:rPr>
  </w:style>
  <w:style w:type="paragraph" w:styleId="TOC1">
    <w:name w:val="toc 1"/>
    <w:basedOn w:val="Normal"/>
    <w:next w:val="Normal"/>
    <w:autoRedefine/>
    <w:uiPriority w:val="39"/>
    <w:rsid w:val="00137980"/>
    <w:pPr>
      <w:tabs>
        <w:tab w:val="right" w:leader="dot" w:pos="10070"/>
      </w:tabs>
    </w:pPr>
  </w:style>
  <w:style w:type="paragraph" w:styleId="TOC2">
    <w:name w:val="toc 2"/>
    <w:basedOn w:val="Normal"/>
    <w:next w:val="Normal"/>
    <w:autoRedefine/>
    <w:uiPriority w:val="39"/>
    <w:rsid w:val="001C2C6A"/>
    <w:pPr>
      <w:tabs>
        <w:tab w:val="right" w:leader="dot" w:pos="9350"/>
      </w:tabs>
      <w:ind w:left="240"/>
    </w:pPr>
  </w:style>
  <w:style w:type="paragraph" w:styleId="TOC3">
    <w:name w:val="toc 3"/>
    <w:basedOn w:val="Normal"/>
    <w:next w:val="Normal"/>
    <w:autoRedefine/>
    <w:uiPriority w:val="39"/>
    <w:rsid w:val="00F9466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8440">
      <w:bodyDiv w:val="1"/>
      <w:marLeft w:val="0"/>
      <w:marRight w:val="0"/>
      <w:marTop w:val="0"/>
      <w:marBottom w:val="0"/>
      <w:divBdr>
        <w:top w:val="none" w:sz="0" w:space="0" w:color="auto"/>
        <w:left w:val="none" w:sz="0" w:space="0" w:color="auto"/>
        <w:bottom w:val="none" w:sz="0" w:space="0" w:color="auto"/>
        <w:right w:val="none" w:sz="0" w:space="0" w:color="auto"/>
      </w:divBdr>
    </w:div>
    <w:div w:id="13523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cernLine@tfifamily.org" TargetMode="External"/><Relationship Id="rId18" Type="http://schemas.openxmlformats.org/officeDocument/2006/relationships/hyperlink" Target="mailto:ConcernLine@tfifamilyservices.org" TargetMode="Externa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5CE356678F442BD2EC8A80CCB69AD" ma:contentTypeVersion="15" ma:contentTypeDescription="Create a new document." ma:contentTypeScope="" ma:versionID="26311faae684ef5d2a663543bcd96ac6">
  <xsd:schema xmlns:xsd="http://www.w3.org/2001/XMLSchema" xmlns:xs="http://www.w3.org/2001/XMLSchema" xmlns:p="http://schemas.microsoft.com/office/2006/metadata/properties" xmlns:ns1="http://schemas.microsoft.com/sharepoint/v3" xmlns:ns3="274de1e8-fdff-4b5b-8aa5-1cfc13498930" xmlns:ns4="94ca1931-69f6-47f4-90ec-baa2641d907e" targetNamespace="http://schemas.microsoft.com/office/2006/metadata/properties" ma:root="true" ma:fieldsID="b2a34c172d3ab0a97552848ce62d08e6" ns1:_="" ns3:_="" ns4:_="">
    <xsd:import namespace="http://schemas.microsoft.com/sharepoint/v3"/>
    <xsd:import namespace="274de1e8-fdff-4b5b-8aa5-1cfc13498930"/>
    <xsd:import namespace="94ca1931-69f6-47f4-90ec-baa2641d907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de1e8-fdff-4b5b-8aa5-1cfc134989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a1931-69f6-47f4-90ec-baa2641d907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E3CE-0828-4B17-8060-957487CE8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4de1e8-fdff-4b5b-8aa5-1cfc13498930"/>
    <ds:schemaRef ds:uri="94ca1931-69f6-47f4-90ec-baa2641d9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82716-59B7-45D9-83ED-636C71F9F68A}">
  <ds:schemaRefs>
    <ds:schemaRef ds:uri="http://schemas.microsoft.com/sharepoint/v3/contenttype/forms"/>
  </ds:schemaRefs>
</ds:datastoreItem>
</file>

<file path=customXml/itemProps3.xml><?xml version="1.0" encoding="utf-8"?>
<ds:datastoreItem xmlns:ds="http://schemas.openxmlformats.org/officeDocument/2006/customXml" ds:itemID="{8EE93CA4-C4E0-489C-8A5C-FB97C086D5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56DA7A-C855-4516-ACB6-9FFE861D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7700</Words>
  <Characters>43896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TFI Family Services</vt:lpstr>
    </vt:vector>
  </TitlesOfParts>
  <Company>The Farm, Inc.</Company>
  <LinksUpToDate>false</LinksUpToDate>
  <CharactersWithSpaces>51494</CharactersWithSpaces>
  <SharedDoc>false</SharedDoc>
  <HLinks>
    <vt:vector size="6" baseType="variant">
      <vt:variant>
        <vt:i4>983078</vt:i4>
      </vt:variant>
      <vt:variant>
        <vt:i4>0</vt:i4>
      </vt:variant>
      <vt:variant>
        <vt:i4>0</vt:i4>
      </vt:variant>
      <vt:variant>
        <vt:i4>5</vt:i4>
      </vt:variant>
      <vt:variant>
        <vt:lpwstr>mailto:ConcernLine@tfifamilyservices.org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TFI Family Services</dc:title>
  <dc:subject/>
  <dc:creator>TFI</dc:creator>
  <cp:keywords/>
  <cp:lastModifiedBy>Rachelle Roosevelt</cp:lastModifiedBy>
  <cp:revision>5</cp:revision>
  <cp:lastPrinted>2019-09-20T15:57:00Z</cp:lastPrinted>
  <dcterms:created xsi:type="dcterms:W3CDTF">2023-03-01T17:35:00Z</dcterms:created>
  <dcterms:modified xsi:type="dcterms:W3CDTF">2023-03-01T17:48:00Z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0x0101005335CE356678F442BD2EC8A80CCB69AD</vt:lpwstr>
  </property>
</Properties>
</file>